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042" w:rsidRPr="00713042" w:rsidRDefault="00713042" w:rsidP="007130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0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D1961F" wp14:editId="1F78FAC8">
            <wp:extent cx="6779207" cy="3054485"/>
            <wp:effectExtent l="0" t="0" r="0" b="0"/>
            <wp:docPr id="1" name="Рисунок 1" descr="C:\Users\Пользователь\Desktop\программы 25-26\Skan_20250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программы 25-26\Skan_202506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2673" cy="3056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539" w:rsidRDefault="00723539" w:rsidP="0072353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3539" w:rsidRDefault="00723539" w:rsidP="0072353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3539" w:rsidRDefault="00723539" w:rsidP="0072353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3539" w:rsidRDefault="00723539" w:rsidP="0072353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3539" w:rsidRDefault="00723539" w:rsidP="0072353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3539" w:rsidRPr="00723539" w:rsidRDefault="00723539" w:rsidP="0072353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539" w:rsidRPr="00723539" w:rsidRDefault="00723539" w:rsidP="00123D2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5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Общеобразовательная общеразвивающая программа художественной направленности</w:t>
      </w:r>
    </w:p>
    <w:p w:rsidR="00723539" w:rsidRPr="0003183D" w:rsidRDefault="008D1B77" w:rsidP="00123D2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«Веселый оркестр»</w:t>
      </w:r>
    </w:p>
    <w:p w:rsidR="00723539" w:rsidRDefault="00723539" w:rsidP="00123D24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23539" w:rsidRDefault="00723539" w:rsidP="00723539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23539" w:rsidRDefault="00723539" w:rsidP="00723539">
      <w:pPr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3183D" w:rsidRPr="00723539" w:rsidRDefault="0003183D" w:rsidP="0003183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5D7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Возраст обучающихся: 9 - 16</w:t>
      </w:r>
      <w:r w:rsidRPr="00723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</w:p>
    <w:p w:rsidR="0003183D" w:rsidRPr="00723539" w:rsidRDefault="00123D24" w:rsidP="00123D2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03183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 реализации программы: 2 года</w:t>
      </w:r>
    </w:p>
    <w:p w:rsidR="00723539" w:rsidRDefault="00723539" w:rsidP="00723539">
      <w:pPr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3183D" w:rsidRDefault="0003183D" w:rsidP="0003183D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</w:t>
      </w:r>
      <w:r w:rsidR="00123D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Крицкая Анна Николаевна </w:t>
      </w:r>
    </w:p>
    <w:p w:rsidR="00723539" w:rsidRDefault="0003183D" w:rsidP="0003183D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</w:t>
      </w:r>
      <w:r w:rsidR="00123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235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педагог дополнительного образования </w:t>
      </w:r>
    </w:p>
    <w:p w:rsidR="00723539" w:rsidRDefault="00723539" w:rsidP="00723539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3539" w:rsidRDefault="00723539" w:rsidP="00723539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3539" w:rsidRDefault="00723539" w:rsidP="00723539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3539" w:rsidRDefault="00723539" w:rsidP="00723539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3539" w:rsidRDefault="00723539" w:rsidP="00723539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3539" w:rsidRDefault="00723539" w:rsidP="00723539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183D" w:rsidRDefault="0003183D" w:rsidP="00723539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183D" w:rsidRDefault="0003183D" w:rsidP="00723539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3539" w:rsidRDefault="00723539" w:rsidP="0072353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="0003183D">
        <w:rPr>
          <w:rFonts w:ascii="Times New Roman" w:eastAsia="Times New Roman" w:hAnsi="Times New Roman" w:cs="Times New Roman"/>
          <w:sz w:val="26"/>
          <w:szCs w:val="26"/>
          <w:lang w:eastAsia="ru-RU"/>
        </w:rPr>
        <w:t>Бабаево</w:t>
      </w:r>
    </w:p>
    <w:p w:rsidR="00AF7A0B" w:rsidRDefault="004E7255" w:rsidP="00AF7A0B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="007235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E553B5" w:rsidRPr="00AF7A0B" w:rsidRDefault="00871C3E" w:rsidP="00AF7A0B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b/>
          <w:bCs/>
          <w:sz w:val="28"/>
          <w:szCs w:val="28"/>
        </w:rPr>
        <w:lastRenderedPageBreak/>
        <w:t xml:space="preserve">                                </w:t>
      </w:r>
      <w:r w:rsidR="00AF7A0B">
        <w:rPr>
          <w:b/>
          <w:bCs/>
          <w:sz w:val="28"/>
          <w:szCs w:val="28"/>
        </w:rPr>
        <w:t xml:space="preserve">          </w:t>
      </w:r>
      <w:r w:rsidR="008D1B77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AF7A0B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E33C6C" w:rsidRPr="00837CE8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E33C6C" w:rsidRPr="00837CE8"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E33C6C" w:rsidRPr="00837CE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</w:t>
      </w:r>
      <w:r w:rsidR="008D1B77">
        <w:rPr>
          <w:rFonts w:ascii="Times New Roman" w:hAnsi="Times New Roman" w:cs="Times New Roman"/>
          <w:sz w:val="26"/>
          <w:szCs w:val="26"/>
        </w:rPr>
        <w:t xml:space="preserve">                  </w:t>
      </w:r>
    </w:p>
    <w:p w:rsidR="00757B22" w:rsidRPr="008D1B77" w:rsidRDefault="00757B22" w:rsidP="00713042">
      <w:pPr>
        <w:pStyle w:val="Default"/>
        <w:jc w:val="center"/>
        <w:rPr>
          <w:b/>
          <w:bCs/>
          <w:sz w:val="28"/>
          <w:szCs w:val="28"/>
        </w:rPr>
      </w:pPr>
      <w:r w:rsidRPr="008D1B77">
        <w:rPr>
          <w:b/>
          <w:bCs/>
          <w:sz w:val="28"/>
          <w:szCs w:val="28"/>
        </w:rPr>
        <w:t>Пояснительная записка</w:t>
      </w:r>
    </w:p>
    <w:p w:rsidR="00CE535F" w:rsidRPr="008D1B77" w:rsidRDefault="00CE535F" w:rsidP="00BC468C">
      <w:pPr>
        <w:pStyle w:val="Default"/>
        <w:jc w:val="both"/>
        <w:rPr>
          <w:sz w:val="28"/>
          <w:szCs w:val="28"/>
        </w:rPr>
      </w:pPr>
    </w:p>
    <w:p w:rsidR="0003183D" w:rsidRPr="002C6B02" w:rsidRDefault="00757B22" w:rsidP="002C6B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B02">
        <w:rPr>
          <w:rFonts w:ascii="Times New Roman" w:hAnsi="Times New Roman" w:cs="Times New Roman"/>
          <w:sz w:val="28"/>
          <w:szCs w:val="28"/>
        </w:rPr>
        <w:t>Художественно – эстетическое воспитание занимает одно из ведущих мест в содер</w:t>
      </w:r>
      <w:r w:rsidR="00150F90" w:rsidRPr="002C6B02">
        <w:rPr>
          <w:rFonts w:ascii="Times New Roman" w:hAnsi="Times New Roman" w:cs="Times New Roman"/>
          <w:sz w:val="28"/>
          <w:szCs w:val="28"/>
        </w:rPr>
        <w:t xml:space="preserve">жании воспитательного процесса </w:t>
      </w:r>
      <w:r w:rsidRPr="002C6B02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 и является его приоритетным направлением. Для эстетического развития личности ребѐнка огромное значение имеет разнообразная художественная деятельность – изобразительная, музыкальная, художественно – речевая и др. Важной задачей эстетического воспитания является формирование у детей эстетических интересов, потребностей, эстетического вкуса, а также творческих способностей. </w:t>
      </w:r>
    </w:p>
    <w:p w:rsidR="0003183D" w:rsidRDefault="00123D24" w:rsidP="002C6B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123D24">
        <w:rPr>
          <w:rFonts w:ascii="Times New Roman" w:hAnsi="Times New Roman" w:cs="Times New Roman"/>
          <w:sz w:val="28"/>
          <w:szCs w:val="28"/>
        </w:rPr>
        <w:t>ополнительная общеобразовательная общеразвивающая  про</w:t>
      </w:r>
      <w:r w:rsidR="00A15943">
        <w:rPr>
          <w:rFonts w:ascii="Times New Roman" w:hAnsi="Times New Roman" w:cs="Times New Roman"/>
          <w:sz w:val="28"/>
          <w:szCs w:val="28"/>
        </w:rPr>
        <w:t>грамма «Весёлый оркестр</w:t>
      </w:r>
      <w:r w:rsidRPr="00123D24">
        <w:rPr>
          <w:rFonts w:ascii="Times New Roman" w:hAnsi="Times New Roman" w:cs="Times New Roman"/>
          <w:sz w:val="28"/>
          <w:szCs w:val="28"/>
        </w:rPr>
        <w:t xml:space="preserve">» разработана на основе программы дополнительного образования «Ансамбль традиционных русских народных  шумовых инструментов «Веселый наигрыш», автор-составитель учитель музыки </w:t>
      </w:r>
      <w:proofErr w:type="spellStart"/>
      <w:r w:rsidRPr="00123D24">
        <w:rPr>
          <w:rFonts w:ascii="Times New Roman" w:hAnsi="Times New Roman" w:cs="Times New Roman"/>
          <w:sz w:val="28"/>
          <w:szCs w:val="28"/>
        </w:rPr>
        <w:t>Хлызова</w:t>
      </w:r>
      <w:proofErr w:type="spellEnd"/>
      <w:r w:rsidRPr="00123D24">
        <w:rPr>
          <w:rFonts w:ascii="Times New Roman" w:hAnsi="Times New Roman" w:cs="Times New Roman"/>
          <w:sz w:val="28"/>
          <w:szCs w:val="28"/>
        </w:rPr>
        <w:t xml:space="preserve"> Лариса Владимировна. </w:t>
      </w:r>
    </w:p>
    <w:p w:rsidR="0081534B" w:rsidRDefault="0081534B" w:rsidP="002C6B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534B" w:rsidRPr="0081534B" w:rsidRDefault="0081534B" w:rsidP="0081534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34B">
        <w:rPr>
          <w:rFonts w:ascii="Times New Roman" w:hAnsi="Times New Roman" w:cs="Times New Roman"/>
          <w:b/>
          <w:sz w:val="28"/>
          <w:szCs w:val="28"/>
        </w:rPr>
        <w:t>Нормативная база</w:t>
      </w:r>
    </w:p>
    <w:p w:rsidR="0081534B" w:rsidRPr="0081534B" w:rsidRDefault="0081534B" w:rsidP="008153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534B">
        <w:rPr>
          <w:rFonts w:ascii="Times New Roman" w:hAnsi="Times New Roman" w:cs="Times New Roman"/>
          <w:sz w:val="28"/>
          <w:szCs w:val="28"/>
        </w:rPr>
        <w:t xml:space="preserve">   Данная образовательная программа разработана на основе следующих нормативно-правовых документов: </w:t>
      </w:r>
    </w:p>
    <w:p w:rsidR="0081534B" w:rsidRPr="0081534B" w:rsidRDefault="0081534B" w:rsidP="008153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534B">
        <w:rPr>
          <w:rFonts w:ascii="Times New Roman" w:hAnsi="Times New Roman" w:cs="Times New Roman"/>
          <w:sz w:val="28"/>
          <w:szCs w:val="28"/>
        </w:rPr>
        <w:t xml:space="preserve">  - Федеральный закон от 29 декабря 2012 г. № 273-ФЗ «Об образовании в Российской Федерации» (с последующими изменениями);</w:t>
      </w:r>
    </w:p>
    <w:p w:rsidR="0081534B" w:rsidRPr="0081534B" w:rsidRDefault="0081534B" w:rsidP="008153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534B">
        <w:rPr>
          <w:rFonts w:ascii="Times New Roman" w:hAnsi="Times New Roman" w:cs="Times New Roman"/>
          <w:sz w:val="28"/>
          <w:szCs w:val="28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81534B" w:rsidRPr="0081534B" w:rsidRDefault="0081534B" w:rsidP="008153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534B">
        <w:rPr>
          <w:rFonts w:ascii="Times New Roman" w:hAnsi="Times New Roman" w:cs="Times New Roman"/>
          <w:sz w:val="28"/>
          <w:szCs w:val="28"/>
        </w:rPr>
        <w:t>- Указ Президента Российской Федерации от 29 мая 2017 года № 240 «Об объявлении в Российской Федерации Десятилетия детства»;</w:t>
      </w:r>
    </w:p>
    <w:p w:rsidR="0081534B" w:rsidRPr="0081534B" w:rsidRDefault="0081534B" w:rsidP="008153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534B">
        <w:rPr>
          <w:rFonts w:ascii="Times New Roman" w:hAnsi="Times New Roman" w:cs="Times New Roman"/>
          <w:sz w:val="28"/>
          <w:szCs w:val="28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81534B" w:rsidRPr="0081534B" w:rsidRDefault="0081534B" w:rsidP="008153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534B">
        <w:rPr>
          <w:rFonts w:ascii="Times New Roman" w:hAnsi="Times New Roman" w:cs="Times New Roman"/>
          <w:sz w:val="28"/>
          <w:szCs w:val="28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81534B" w:rsidRPr="0081534B" w:rsidRDefault="0081534B" w:rsidP="008153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534B">
        <w:rPr>
          <w:rFonts w:ascii="Times New Roman" w:hAnsi="Times New Roman" w:cs="Times New Roman"/>
          <w:sz w:val="28"/>
          <w:szCs w:val="28"/>
        </w:rPr>
        <w:t>-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:rsidR="0081534B" w:rsidRPr="0081534B" w:rsidRDefault="0081534B" w:rsidP="008153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534B">
        <w:rPr>
          <w:rFonts w:ascii="Times New Roman" w:hAnsi="Times New Roman" w:cs="Times New Roman"/>
          <w:sz w:val="28"/>
          <w:szCs w:val="28"/>
        </w:rPr>
        <w:t xml:space="preserve">- Целевая модель развития региональных систем дополнительного образования детей (приказ Министерства просвещения РФ от 3 сентября 2019 г. № 467, с изменениями); </w:t>
      </w:r>
    </w:p>
    <w:p w:rsidR="0081534B" w:rsidRPr="0081534B" w:rsidRDefault="0081534B" w:rsidP="008153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534B">
        <w:rPr>
          <w:rFonts w:ascii="Times New Roman" w:hAnsi="Times New Roman" w:cs="Times New Roman"/>
          <w:sz w:val="28"/>
          <w:szCs w:val="28"/>
        </w:rPr>
        <w:t>- 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РФ от 27 июля 2022 г. № 629);</w:t>
      </w:r>
    </w:p>
    <w:p w:rsidR="0003183D" w:rsidRPr="002C6B02" w:rsidRDefault="0081534B" w:rsidP="008153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534B">
        <w:rPr>
          <w:rFonts w:ascii="Times New Roman" w:hAnsi="Times New Roman" w:cs="Times New Roman"/>
          <w:sz w:val="28"/>
          <w:szCs w:val="28"/>
        </w:rPr>
        <w:t>-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</w:t>
      </w:r>
      <w:r>
        <w:rPr>
          <w:rFonts w:ascii="Times New Roman" w:hAnsi="Times New Roman" w:cs="Times New Roman"/>
          <w:sz w:val="28"/>
          <w:szCs w:val="28"/>
        </w:rPr>
        <w:t xml:space="preserve"> оздоровления детей и молодежи»</w:t>
      </w:r>
      <w:r w:rsidR="00713042">
        <w:rPr>
          <w:rFonts w:ascii="Times New Roman" w:hAnsi="Times New Roman" w:cs="Times New Roman"/>
          <w:sz w:val="28"/>
          <w:szCs w:val="28"/>
        </w:rPr>
        <w:t>.</w:t>
      </w:r>
    </w:p>
    <w:p w:rsidR="0003183D" w:rsidRPr="002C6B02" w:rsidRDefault="0003183D" w:rsidP="002C6B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B02">
        <w:rPr>
          <w:rFonts w:ascii="Times New Roman" w:hAnsi="Times New Roman" w:cs="Times New Roman"/>
          <w:sz w:val="28"/>
          <w:szCs w:val="28"/>
        </w:rPr>
        <w:t xml:space="preserve">          Дополнительная общеобразовательная общеразвивающая  программа «Веселый оркестр»  относится к художественной направленности.</w:t>
      </w:r>
    </w:p>
    <w:p w:rsidR="0003183D" w:rsidRPr="002C6B02" w:rsidRDefault="0003183D" w:rsidP="002C6B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183D" w:rsidRPr="002C6B02" w:rsidRDefault="0003183D" w:rsidP="002C6B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B02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рассчитана на 2 года обучения. </w:t>
      </w:r>
    </w:p>
    <w:p w:rsidR="0003183D" w:rsidRPr="002C6B02" w:rsidRDefault="0003183D" w:rsidP="002C6B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B02">
        <w:rPr>
          <w:rFonts w:ascii="Times New Roman" w:hAnsi="Times New Roman" w:cs="Times New Roman"/>
          <w:sz w:val="28"/>
          <w:szCs w:val="28"/>
        </w:rPr>
        <w:t>Продолжительность программы –  144 часа.</w:t>
      </w:r>
    </w:p>
    <w:p w:rsidR="0003183D" w:rsidRPr="002C6B02" w:rsidRDefault="0003183D" w:rsidP="002C6B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B02">
        <w:rPr>
          <w:rFonts w:ascii="Times New Roman" w:hAnsi="Times New Roman" w:cs="Times New Roman"/>
          <w:sz w:val="28"/>
          <w:szCs w:val="28"/>
        </w:rPr>
        <w:t>Форма обучения – очная.</w:t>
      </w:r>
    </w:p>
    <w:p w:rsidR="0003183D" w:rsidRPr="002C6B02" w:rsidRDefault="0003183D" w:rsidP="002C6B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B02">
        <w:rPr>
          <w:rFonts w:ascii="Times New Roman" w:hAnsi="Times New Roman" w:cs="Times New Roman"/>
          <w:sz w:val="28"/>
          <w:szCs w:val="28"/>
        </w:rPr>
        <w:t>Уровень программы – базовый.</w:t>
      </w:r>
    </w:p>
    <w:p w:rsidR="007D26D0" w:rsidRDefault="0003183D" w:rsidP="002C6B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B02">
        <w:rPr>
          <w:rFonts w:ascii="Times New Roman" w:hAnsi="Times New Roman" w:cs="Times New Roman"/>
          <w:sz w:val="28"/>
          <w:szCs w:val="28"/>
        </w:rPr>
        <w:t>Программа реализуется на русском языке.</w:t>
      </w:r>
    </w:p>
    <w:p w:rsidR="00123D24" w:rsidRPr="002C6B02" w:rsidRDefault="00123D24" w:rsidP="002C6B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298E" w:rsidRPr="002C6B02" w:rsidRDefault="00E0298E" w:rsidP="00123D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B02">
        <w:rPr>
          <w:rFonts w:ascii="Times New Roman" w:hAnsi="Times New Roman" w:cs="Times New Roman"/>
          <w:sz w:val="28"/>
          <w:szCs w:val="28"/>
        </w:rPr>
        <w:t xml:space="preserve">Музыка  для ребёнка – это источник положительных эмоций, радости, жизнелюбия и добра. Ещё в глубокой древности, музыкальные инструменты играли немаловажную роль в воспитании  детей. Первыми музыкальными инструментами в жизни ребёнка были звуковые игрушки – </w:t>
      </w:r>
      <w:proofErr w:type="spellStart"/>
      <w:r w:rsidRPr="002C6B02">
        <w:rPr>
          <w:rFonts w:ascii="Times New Roman" w:hAnsi="Times New Roman" w:cs="Times New Roman"/>
          <w:sz w:val="28"/>
          <w:szCs w:val="28"/>
        </w:rPr>
        <w:t>трещётки</w:t>
      </w:r>
      <w:proofErr w:type="spellEnd"/>
      <w:r w:rsidRPr="002C6B02">
        <w:rPr>
          <w:rFonts w:ascii="Times New Roman" w:hAnsi="Times New Roman" w:cs="Times New Roman"/>
          <w:sz w:val="28"/>
          <w:szCs w:val="28"/>
        </w:rPr>
        <w:t xml:space="preserve">, погремушки, </w:t>
      </w:r>
      <w:proofErr w:type="spellStart"/>
      <w:r w:rsidRPr="002C6B02">
        <w:rPr>
          <w:rFonts w:ascii="Times New Roman" w:hAnsi="Times New Roman" w:cs="Times New Roman"/>
          <w:sz w:val="28"/>
          <w:szCs w:val="28"/>
        </w:rPr>
        <w:t>жужжалки</w:t>
      </w:r>
      <w:proofErr w:type="spellEnd"/>
      <w:r w:rsidRPr="002C6B02">
        <w:rPr>
          <w:rFonts w:ascii="Times New Roman" w:hAnsi="Times New Roman" w:cs="Times New Roman"/>
          <w:sz w:val="28"/>
          <w:szCs w:val="28"/>
        </w:rPr>
        <w:t xml:space="preserve"> и т. д. Они развивали у детей рефлекторную реакцию, координацию движений, чувство ритма, а в дальнейшем – интерес к творчеству. Красота, самобытность и доступность этих игрушек помогали войти ребёнку в мир родной культуры, в мир творчества и гармонии. Ребёнок играет, поёт, танцует, шалит. Это своеобразные проявления творчества, соответствующие уровню развития ребёнка</w:t>
      </w:r>
      <w:r w:rsidR="00123D24">
        <w:rPr>
          <w:rFonts w:ascii="Times New Roman" w:hAnsi="Times New Roman" w:cs="Times New Roman"/>
          <w:sz w:val="28"/>
          <w:szCs w:val="28"/>
        </w:rPr>
        <w:t>. Чем раньше ребёнок начинает «творить</w:t>
      </w:r>
      <w:r w:rsidRPr="002C6B02">
        <w:rPr>
          <w:rFonts w:ascii="Times New Roman" w:hAnsi="Times New Roman" w:cs="Times New Roman"/>
          <w:sz w:val="28"/>
          <w:szCs w:val="28"/>
        </w:rPr>
        <w:t xml:space="preserve">», тем быстрее у него сформируется способность к самовыражению </w:t>
      </w:r>
      <w:r w:rsidR="00123D24">
        <w:rPr>
          <w:rFonts w:ascii="Times New Roman" w:hAnsi="Times New Roman" w:cs="Times New Roman"/>
          <w:sz w:val="28"/>
          <w:szCs w:val="28"/>
        </w:rPr>
        <w:t>и к самостоятельным действиям.</w:t>
      </w:r>
    </w:p>
    <w:p w:rsidR="00E0298E" w:rsidRPr="002C6B02" w:rsidRDefault="00E0298E" w:rsidP="00123D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B02">
        <w:rPr>
          <w:rFonts w:ascii="Times New Roman" w:hAnsi="Times New Roman" w:cs="Times New Roman"/>
          <w:sz w:val="28"/>
          <w:szCs w:val="28"/>
        </w:rPr>
        <w:t>Народная музыка и народные инструменты подготавливают   детей к пониманию традиций и культуры не только своего народа, но и других народов мира. «Незнакомую»  музыку дети начинают воспринимать не как что-то чуждое, а как явление культуры. Постепенно ребёнок готов осмысленно воспринимать явления культуры самых разных направлений, стилей и  оцениват</w:t>
      </w:r>
      <w:r w:rsidR="00123D24">
        <w:rPr>
          <w:rFonts w:ascii="Times New Roman" w:hAnsi="Times New Roman" w:cs="Times New Roman"/>
          <w:sz w:val="28"/>
          <w:szCs w:val="28"/>
        </w:rPr>
        <w:t>ь их художественную ценность.</w:t>
      </w:r>
    </w:p>
    <w:p w:rsidR="00E0298E" w:rsidRPr="002C6B02" w:rsidRDefault="00E0298E" w:rsidP="002C6B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B02">
        <w:rPr>
          <w:rFonts w:ascii="Times New Roman" w:hAnsi="Times New Roman" w:cs="Times New Roman"/>
          <w:sz w:val="28"/>
          <w:szCs w:val="28"/>
        </w:rPr>
        <w:t xml:space="preserve">Обращение к фольклору плодотворно влияет на развитие интеллекта. Полученные знания помогут ребёнку в изучении родного языка, литературы, истории. Обращение к традициям народной культуры обогатят его нравственно, сформируют национальное самосознание. Поэтому построение образовательного процесса на основе многовековых традиций русского народа, его богатого культурного наследия, является в настоящее время, время дефицита духовности, очень актуально и педагогически целесообразно. Музыкальная народная культура является тем чистым источником, из которого подрастающее поколение, взяв лучшее из прошлого, сделает лучшим будущее.   </w:t>
      </w:r>
    </w:p>
    <w:p w:rsidR="00E0298E" w:rsidRPr="002C6B02" w:rsidRDefault="00E0298E" w:rsidP="002C6B0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298E" w:rsidRPr="002C6B02" w:rsidRDefault="00E0298E" w:rsidP="002C6B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B02">
        <w:rPr>
          <w:rFonts w:ascii="Times New Roman" w:hAnsi="Times New Roman" w:cs="Times New Roman"/>
          <w:b/>
          <w:sz w:val="28"/>
          <w:szCs w:val="28"/>
        </w:rPr>
        <w:t xml:space="preserve">Новизна и отличие данной программы </w:t>
      </w:r>
      <w:r w:rsidRPr="002C6B02">
        <w:rPr>
          <w:rFonts w:ascii="Times New Roman" w:hAnsi="Times New Roman" w:cs="Times New Roman"/>
          <w:sz w:val="28"/>
          <w:szCs w:val="28"/>
        </w:rPr>
        <w:t xml:space="preserve">заключается в том, что дети не только учатся   играть на русских народных шумовых инструментах, но и средствами музыкального инструментального творчества приобщаются к сокровищам культуры и народных традиций, вобравших в себя народную мудрость, моральные и нравственные идеалы. </w:t>
      </w:r>
    </w:p>
    <w:p w:rsidR="00E0298E" w:rsidRPr="002C6B02" w:rsidRDefault="00E0298E" w:rsidP="002C6B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B02">
        <w:rPr>
          <w:rFonts w:ascii="Times New Roman" w:hAnsi="Times New Roman" w:cs="Times New Roman"/>
          <w:sz w:val="28"/>
          <w:szCs w:val="28"/>
        </w:rPr>
        <w:t>Программа также позволяет в условиях общеобразовательной школы че</w:t>
      </w:r>
      <w:r w:rsidR="002C6B02">
        <w:rPr>
          <w:rFonts w:ascii="Times New Roman" w:hAnsi="Times New Roman" w:cs="Times New Roman"/>
          <w:sz w:val="28"/>
          <w:szCs w:val="28"/>
        </w:rPr>
        <w:t>рез дополнительное образование:</w:t>
      </w:r>
    </w:p>
    <w:p w:rsidR="00E0298E" w:rsidRPr="002C6B02" w:rsidRDefault="00123D24" w:rsidP="002C6B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298E" w:rsidRPr="002C6B02">
        <w:rPr>
          <w:rFonts w:ascii="Times New Roman" w:hAnsi="Times New Roman" w:cs="Times New Roman"/>
          <w:sz w:val="28"/>
          <w:szCs w:val="28"/>
        </w:rPr>
        <w:t>расширять возможности образовательной области «Музыка», «Л</w:t>
      </w:r>
      <w:r w:rsidR="002C6B02">
        <w:rPr>
          <w:rFonts w:ascii="Times New Roman" w:hAnsi="Times New Roman" w:cs="Times New Roman"/>
          <w:sz w:val="28"/>
          <w:szCs w:val="28"/>
        </w:rPr>
        <w:t>итература», «История»;</w:t>
      </w:r>
    </w:p>
    <w:p w:rsidR="00E0298E" w:rsidRPr="002C6B02" w:rsidRDefault="00123D24" w:rsidP="002C6B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298E" w:rsidRPr="002C6B02">
        <w:rPr>
          <w:rFonts w:ascii="Times New Roman" w:hAnsi="Times New Roman" w:cs="Times New Roman"/>
          <w:sz w:val="28"/>
          <w:szCs w:val="28"/>
        </w:rPr>
        <w:t>развивать творческие  и музыкальные способности школ</w:t>
      </w:r>
      <w:r w:rsidR="002C6B02">
        <w:rPr>
          <w:rFonts w:ascii="Times New Roman" w:hAnsi="Times New Roman" w:cs="Times New Roman"/>
          <w:sz w:val="28"/>
          <w:szCs w:val="28"/>
        </w:rPr>
        <w:t>ьников разных возрастных групп;</w:t>
      </w:r>
    </w:p>
    <w:p w:rsidR="00E0298E" w:rsidRPr="002C6B02" w:rsidRDefault="00123D24" w:rsidP="002C6B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298E" w:rsidRPr="002C6B02">
        <w:rPr>
          <w:rFonts w:ascii="Times New Roman" w:hAnsi="Times New Roman" w:cs="Times New Roman"/>
          <w:sz w:val="28"/>
          <w:szCs w:val="28"/>
        </w:rPr>
        <w:t xml:space="preserve"> применение </w:t>
      </w:r>
      <w:proofErr w:type="spellStart"/>
      <w:r w:rsidR="00E0298E" w:rsidRPr="002C6B02">
        <w:rPr>
          <w:rFonts w:ascii="Times New Roman" w:hAnsi="Times New Roman" w:cs="Times New Roman"/>
          <w:sz w:val="28"/>
          <w:szCs w:val="28"/>
        </w:rPr>
        <w:t>ритмослоговых</w:t>
      </w:r>
      <w:proofErr w:type="spellEnd"/>
      <w:r w:rsidR="00E0298E" w:rsidRPr="002C6B02">
        <w:rPr>
          <w:rFonts w:ascii="Times New Roman" w:hAnsi="Times New Roman" w:cs="Times New Roman"/>
          <w:sz w:val="28"/>
          <w:szCs w:val="28"/>
        </w:rPr>
        <w:t xml:space="preserve"> игр и упражнений, которые разработаны по принципу педагогической концепции Карла </w:t>
      </w:r>
      <w:proofErr w:type="spellStart"/>
      <w:r w:rsidR="00E0298E" w:rsidRPr="002C6B02">
        <w:rPr>
          <w:rFonts w:ascii="Times New Roman" w:hAnsi="Times New Roman" w:cs="Times New Roman"/>
          <w:sz w:val="28"/>
          <w:szCs w:val="28"/>
        </w:rPr>
        <w:t>Орфа</w:t>
      </w:r>
      <w:proofErr w:type="spellEnd"/>
      <w:r w:rsidR="00E0298E" w:rsidRPr="002C6B02">
        <w:rPr>
          <w:rFonts w:ascii="Times New Roman" w:hAnsi="Times New Roman" w:cs="Times New Roman"/>
          <w:sz w:val="28"/>
          <w:szCs w:val="28"/>
        </w:rPr>
        <w:t xml:space="preserve"> (на основе детского фольклора)  формируют хорошую дикц</w:t>
      </w:r>
      <w:r w:rsidR="002C6B02">
        <w:rPr>
          <w:rFonts w:ascii="Times New Roman" w:hAnsi="Times New Roman" w:cs="Times New Roman"/>
          <w:sz w:val="28"/>
          <w:szCs w:val="28"/>
        </w:rPr>
        <w:t>ию, артикуляцию, культуру речи;</w:t>
      </w:r>
    </w:p>
    <w:p w:rsidR="00E0298E" w:rsidRPr="002C6B02" w:rsidRDefault="00123D24" w:rsidP="002C6B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0298E" w:rsidRPr="002C6B02">
        <w:rPr>
          <w:rFonts w:ascii="Times New Roman" w:hAnsi="Times New Roman" w:cs="Times New Roman"/>
          <w:sz w:val="28"/>
          <w:szCs w:val="28"/>
        </w:rPr>
        <w:t>использование на занятиях народных игр  и игровых методик  повышает мотивацию детей к занятиям, развивает их познавательную активность, снимает внутреннюю напряженность, объединяет детей, созд</w:t>
      </w:r>
      <w:r w:rsidR="002C6B02">
        <w:rPr>
          <w:rFonts w:ascii="Times New Roman" w:hAnsi="Times New Roman" w:cs="Times New Roman"/>
          <w:sz w:val="28"/>
          <w:szCs w:val="28"/>
        </w:rPr>
        <w:t>аёт условия для самореализации;</w:t>
      </w:r>
    </w:p>
    <w:p w:rsidR="00E0298E" w:rsidRDefault="00123D24" w:rsidP="002C6B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298E" w:rsidRPr="002C6B02">
        <w:rPr>
          <w:rFonts w:ascii="Times New Roman" w:hAnsi="Times New Roman" w:cs="Times New Roman"/>
          <w:sz w:val="28"/>
          <w:szCs w:val="28"/>
        </w:rPr>
        <w:t>репертуар для разучивания с ансамблем подбирается с учетом традиционных праздников, тематических праздников и других мероприятий по совместному плану воспитательной направленности общеобразовательной школы. Это позволяет участникам ансамбля реализовывать свои способности как творческому коллективу</w:t>
      </w:r>
      <w:r w:rsidR="002C6B02">
        <w:rPr>
          <w:rFonts w:ascii="Times New Roman" w:hAnsi="Times New Roman" w:cs="Times New Roman"/>
          <w:sz w:val="28"/>
          <w:szCs w:val="28"/>
        </w:rPr>
        <w:t>.</w:t>
      </w:r>
    </w:p>
    <w:p w:rsidR="002C6B02" w:rsidRPr="002C6B02" w:rsidRDefault="002C6B02" w:rsidP="002C6B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0564" w:rsidRPr="002C6B02" w:rsidRDefault="00B61861" w:rsidP="002C6B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B02"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r w:rsidRPr="002C6B02">
        <w:rPr>
          <w:rFonts w:ascii="Times New Roman" w:hAnsi="Times New Roman" w:cs="Times New Roman"/>
          <w:sz w:val="28"/>
          <w:szCs w:val="28"/>
        </w:rPr>
        <w:t>данной программы определяется потребностью</w:t>
      </w:r>
      <w:r w:rsidR="007D26D0" w:rsidRPr="002C6B02">
        <w:rPr>
          <w:rFonts w:ascii="Times New Roman" w:hAnsi="Times New Roman" w:cs="Times New Roman"/>
          <w:sz w:val="28"/>
          <w:szCs w:val="28"/>
        </w:rPr>
        <w:t xml:space="preserve"> построения модели образовательного процесса на основе многовековых традиций русского народа, его богатейшего культурного наследия, в частности, инструментальной музыки</w:t>
      </w:r>
      <w:r w:rsidRPr="002C6B02">
        <w:rPr>
          <w:rFonts w:ascii="Times New Roman" w:hAnsi="Times New Roman" w:cs="Times New Roman"/>
          <w:sz w:val="28"/>
          <w:szCs w:val="28"/>
        </w:rPr>
        <w:t>.</w:t>
      </w:r>
      <w:r w:rsidR="007D26D0" w:rsidRPr="002C6B02">
        <w:rPr>
          <w:rFonts w:ascii="Times New Roman" w:hAnsi="Times New Roman" w:cs="Times New Roman"/>
          <w:sz w:val="28"/>
          <w:szCs w:val="28"/>
        </w:rPr>
        <w:t xml:space="preserve"> Входя в мир народной музыки и инструментов, ребенок подсознательно ощутит в себе «зов предков». Характерные для русской народной культуры звуки, тембры, орнаменты, мелодии «пронизывают его насквозь». Ребенок осознает себя неотъемлемой частью своего общества, своей культуры.</w:t>
      </w:r>
    </w:p>
    <w:p w:rsidR="0003183D" w:rsidRPr="002C6B02" w:rsidRDefault="0003183D" w:rsidP="002C6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26D0" w:rsidRPr="002C6B02" w:rsidRDefault="00931822" w:rsidP="002C6B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B02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 -</w:t>
      </w:r>
      <w:r w:rsidR="007D26D0" w:rsidRPr="002C6B02">
        <w:rPr>
          <w:rFonts w:ascii="Times New Roman" w:hAnsi="Times New Roman" w:cs="Times New Roman"/>
          <w:sz w:val="28"/>
          <w:szCs w:val="28"/>
        </w:rPr>
        <w:t xml:space="preserve"> доступность </w:t>
      </w:r>
      <w:r w:rsidR="0003183D" w:rsidRPr="002C6B02">
        <w:rPr>
          <w:rFonts w:ascii="Times New Roman" w:hAnsi="Times New Roman" w:cs="Times New Roman"/>
          <w:sz w:val="28"/>
          <w:szCs w:val="28"/>
        </w:rPr>
        <w:t xml:space="preserve">народных </w:t>
      </w:r>
      <w:r w:rsidR="007D26D0" w:rsidRPr="002C6B02">
        <w:rPr>
          <w:rFonts w:ascii="Times New Roman" w:hAnsi="Times New Roman" w:cs="Times New Roman"/>
          <w:sz w:val="28"/>
          <w:szCs w:val="28"/>
        </w:rPr>
        <w:t xml:space="preserve">инструментов, привлекательность и легкость игры на них в ансамбле приносит детям радость, создает предпосылки для дальнейших занятий музыкой, формирует интерес к познанию мира музыки в разных его проявлениях. </w:t>
      </w:r>
    </w:p>
    <w:p w:rsidR="00600564" w:rsidRPr="002C6B02" w:rsidRDefault="007D26D0" w:rsidP="002C6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B02">
        <w:rPr>
          <w:rFonts w:ascii="Times New Roman" w:hAnsi="Times New Roman" w:cs="Times New Roman"/>
          <w:sz w:val="28"/>
          <w:szCs w:val="28"/>
        </w:rPr>
        <w:tab/>
      </w:r>
    </w:p>
    <w:p w:rsidR="001870E4" w:rsidRPr="002C6B02" w:rsidRDefault="00931822" w:rsidP="002C6B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6B02">
        <w:rPr>
          <w:rFonts w:ascii="Times New Roman" w:hAnsi="Times New Roman" w:cs="Times New Roman"/>
          <w:sz w:val="28"/>
          <w:szCs w:val="28"/>
        </w:rPr>
        <w:t xml:space="preserve">      </w:t>
      </w:r>
      <w:r w:rsidRPr="002C6B0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870E4" w:rsidRPr="002C6B02" w:rsidRDefault="001870E4" w:rsidP="002C6B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B02">
        <w:rPr>
          <w:rFonts w:ascii="Times New Roman" w:hAnsi="Times New Roman" w:cs="Times New Roman"/>
          <w:b/>
          <w:sz w:val="28"/>
          <w:szCs w:val="28"/>
        </w:rPr>
        <w:t>Объем и сроки освоения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2136"/>
        <w:gridCol w:w="1461"/>
        <w:gridCol w:w="1763"/>
        <w:gridCol w:w="1834"/>
      </w:tblGrid>
      <w:tr w:rsidR="001870E4" w:rsidRPr="002C6B02" w:rsidTr="00284108">
        <w:tc>
          <w:tcPr>
            <w:tcW w:w="0" w:type="auto"/>
          </w:tcPr>
          <w:p w:rsidR="001870E4" w:rsidRPr="002C6B02" w:rsidRDefault="0003183D" w:rsidP="002C6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02">
              <w:rPr>
                <w:rFonts w:ascii="Times New Roman" w:hAnsi="Times New Roman" w:cs="Times New Roman"/>
                <w:sz w:val="28"/>
                <w:szCs w:val="28"/>
              </w:rPr>
              <w:t>Уровень о</w:t>
            </w:r>
            <w:r w:rsidR="001870E4" w:rsidRPr="002C6B02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r w:rsidR="002C6B0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870E4" w:rsidRPr="002C6B02">
              <w:rPr>
                <w:rFonts w:ascii="Times New Roman" w:hAnsi="Times New Roman" w:cs="Times New Roman"/>
                <w:sz w:val="28"/>
                <w:szCs w:val="28"/>
              </w:rPr>
              <w:t>ения образовательной программы</w:t>
            </w:r>
          </w:p>
        </w:tc>
        <w:tc>
          <w:tcPr>
            <w:tcW w:w="0" w:type="auto"/>
          </w:tcPr>
          <w:p w:rsidR="001870E4" w:rsidRPr="002C6B02" w:rsidRDefault="001870E4" w:rsidP="002C6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B02">
              <w:rPr>
                <w:rFonts w:ascii="Times New Roman" w:hAnsi="Times New Roman" w:cs="Times New Roman"/>
                <w:sz w:val="28"/>
                <w:szCs w:val="28"/>
              </w:rPr>
              <w:t xml:space="preserve">возраст </w:t>
            </w:r>
            <w:proofErr w:type="gramStart"/>
            <w:r w:rsidRPr="002C6B0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0" w:type="auto"/>
          </w:tcPr>
          <w:p w:rsidR="001870E4" w:rsidRPr="002C6B02" w:rsidRDefault="0003183D" w:rsidP="002C6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02">
              <w:rPr>
                <w:rFonts w:ascii="Times New Roman" w:hAnsi="Times New Roman" w:cs="Times New Roman"/>
                <w:sz w:val="28"/>
                <w:szCs w:val="28"/>
              </w:rPr>
              <w:t>год обучения</w:t>
            </w:r>
          </w:p>
        </w:tc>
        <w:tc>
          <w:tcPr>
            <w:tcW w:w="0" w:type="auto"/>
          </w:tcPr>
          <w:p w:rsidR="001870E4" w:rsidRPr="002C6B02" w:rsidRDefault="001870E4" w:rsidP="002C6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02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0" w:type="auto"/>
          </w:tcPr>
          <w:p w:rsidR="001870E4" w:rsidRPr="002C6B02" w:rsidRDefault="001870E4" w:rsidP="002C6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B02">
              <w:rPr>
                <w:rFonts w:ascii="Times New Roman" w:hAnsi="Times New Roman" w:cs="Times New Roman"/>
                <w:sz w:val="28"/>
                <w:szCs w:val="28"/>
              </w:rPr>
              <w:t>За весь период обучения</w:t>
            </w:r>
          </w:p>
        </w:tc>
      </w:tr>
      <w:tr w:rsidR="001870E4" w:rsidRPr="002C6B02" w:rsidTr="00284108">
        <w:tc>
          <w:tcPr>
            <w:tcW w:w="0" w:type="auto"/>
          </w:tcPr>
          <w:p w:rsidR="001870E4" w:rsidRPr="002C6B02" w:rsidRDefault="0003183D" w:rsidP="002C6B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B02">
              <w:rPr>
                <w:rFonts w:ascii="Times New Roman" w:hAnsi="Times New Roman" w:cs="Times New Roman"/>
                <w:sz w:val="28"/>
                <w:szCs w:val="28"/>
              </w:rPr>
              <w:t>1 этап</w:t>
            </w:r>
          </w:p>
        </w:tc>
        <w:tc>
          <w:tcPr>
            <w:tcW w:w="0" w:type="auto"/>
          </w:tcPr>
          <w:p w:rsidR="001870E4" w:rsidRPr="002C6B02" w:rsidRDefault="004E7255" w:rsidP="002C6B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9-15</w:t>
            </w:r>
            <w:r w:rsidR="0003183D" w:rsidRPr="002C6B02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0" w:type="auto"/>
          </w:tcPr>
          <w:p w:rsidR="001870E4" w:rsidRPr="002C6B02" w:rsidRDefault="001870E4" w:rsidP="002C6B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B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870E4" w:rsidRPr="002C6B02" w:rsidRDefault="0003183D" w:rsidP="002C6B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B0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1870E4" w:rsidRPr="002C6B02">
              <w:rPr>
                <w:rFonts w:ascii="Times New Roman" w:hAnsi="Times New Roman" w:cs="Times New Roman"/>
                <w:sz w:val="28"/>
                <w:szCs w:val="28"/>
              </w:rPr>
              <w:t xml:space="preserve"> недель в год</w:t>
            </w:r>
          </w:p>
        </w:tc>
        <w:tc>
          <w:tcPr>
            <w:tcW w:w="0" w:type="auto"/>
          </w:tcPr>
          <w:p w:rsidR="001870E4" w:rsidRPr="002C6B02" w:rsidRDefault="0003183D" w:rsidP="002C6B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B02">
              <w:rPr>
                <w:rFonts w:ascii="Times New Roman" w:hAnsi="Times New Roman" w:cs="Times New Roman"/>
                <w:sz w:val="28"/>
                <w:szCs w:val="28"/>
              </w:rPr>
              <w:t>72 часа</w:t>
            </w:r>
            <w:r w:rsidR="001870E4" w:rsidRPr="002C6B02">
              <w:rPr>
                <w:rFonts w:ascii="Times New Roman" w:hAnsi="Times New Roman" w:cs="Times New Roman"/>
                <w:sz w:val="28"/>
                <w:szCs w:val="28"/>
              </w:rPr>
              <w:t xml:space="preserve"> в год</w:t>
            </w:r>
          </w:p>
        </w:tc>
      </w:tr>
      <w:tr w:rsidR="001870E4" w:rsidRPr="002C6B02" w:rsidTr="00284108">
        <w:tc>
          <w:tcPr>
            <w:tcW w:w="0" w:type="auto"/>
          </w:tcPr>
          <w:p w:rsidR="001870E4" w:rsidRPr="002C6B02" w:rsidRDefault="001870E4" w:rsidP="002C6B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B02">
              <w:rPr>
                <w:rFonts w:ascii="Times New Roman" w:hAnsi="Times New Roman" w:cs="Times New Roman"/>
                <w:sz w:val="28"/>
                <w:szCs w:val="28"/>
              </w:rPr>
              <w:t>2 этап</w:t>
            </w:r>
          </w:p>
        </w:tc>
        <w:tc>
          <w:tcPr>
            <w:tcW w:w="0" w:type="auto"/>
          </w:tcPr>
          <w:p w:rsidR="001870E4" w:rsidRPr="002C6B02" w:rsidRDefault="004E7255" w:rsidP="002C6B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10-16</w:t>
            </w:r>
            <w:r w:rsidR="0003183D" w:rsidRPr="002C6B02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0" w:type="auto"/>
          </w:tcPr>
          <w:p w:rsidR="001870E4" w:rsidRPr="002C6B02" w:rsidRDefault="001870E4" w:rsidP="002C6B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B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1870E4" w:rsidRPr="002C6B02" w:rsidRDefault="0003183D" w:rsidP="002C6B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B0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1870E4" w:rsidRPr="002C6B02">
              <w:rPr>
                <w:rFonts w:ascii="Times New Roman" w:hAnsi="Times New Roman" w:cs="Times New Roman"/>
                <w:sz w:val="28"/>
                <w:szCs w:val="28"/>
              </w:rPr>
              <w:t xml:space="preserve"> недель в год</w:t>
            </w:r>
          </w:p>
        </w:tc>
        <w:tc>
          <w:tcPr>
            <w:tcW w:w="0" w:type="auto"/>
          </w:tcPr>
          <w:p w:rsidR="001870E4" w:rsidRPr="002C6B02" w:rsidRDefault="0003183D" w:rsidP="002C6B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B02">
              <w:rPr>
                <w:rFonts w:ascii="Times New Roman" w:hAnsi="Times New Roman" w:cs="Times New Roman"/>
                <w:sz w:val="28"/>
                <w:szCs w:val="28"/>
              </w:rPr>
              <w:t>72 часа</w:t>
            </w:r>
            <w:r w:rsidR="001870E4" w:rsidRPr="002C6B02">
              <w:rPr>
                <w:rFonts w:ascii="Times New Roman" w:hAnsi="Times New Roman" w:cs="Times New Roman"/>
                <w:sz w:val="28"/>
                <w:szCs w:val="28"/>
              </w:rPr>
              <w:t xml:space="preserve"> в год</w:t>
            </w:r>
          </w:p>
        </w:tc>
      </w:tr>
    </w:tbl>
    <w:p w:rsidR="001870E4" w:rsidRPr="002C6B02" w:rsidRDefault="001870E4" w:rsidP="002C6B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627F" w:rsidRPr="002C6B02" w:rsidRDefault="00B5627F" w:rsidP="002C6B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36DF" w:rsidRPr="002C6B02" w:rsidRDefault="007C36DF" w:rsidP="002C6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B02">
        <w:rPr>
          <w:rFonts w:ascii="Times New Roman" w:hAnsi="Times New Roman" w:cs="Times New Roman"/>
          <w:b/>
          <w:sz w:val="28"/>
          <w:szCs w:val="28"/>
        </w:rPr>
        <w:t xml:space="preserve"> Формы обучения:</w:t>
      </w:r>
    </w:p>
    <w:p w:rsidR="007C36DF" w:rsidRPr="002C6B02" w:rsidRDefault="007C36DF" w:rsidP="002C6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B02">
        <w:rPr>
          <w:rFonts w:ascii="Times New Roman" w:hAnsi="Times New Roman" w:cs="Times New Roman"/>
          <w:sz w:val="28"/>
          <w:szCs w:val="28"/>
        </w:rPr>
        <w:t xml:space="preserve">Программа «Веселый оркестр» предполагает очную форму обучения. Занятия проводятся в группах по </w:t>
      </w:r>
      <w:r w:rsidR="0003183D" w:rsidRPr="002C6B02">
        <w:rPr>
          <w:rFonts w:ascii="Times New Roman" w:hAnsi="Times New Roman" w:cs="Times New Roman"/>
          <w:sz w:val="28"/>
          <w:szCs w:val="28"/>
        </w:rPr>
        <w:t xml:space="preserve">8-10 человек. </w:t>
      </w:r>
      <w:r w:rsidR="00652B5D" w:rsidRPr="002C6B02">
        <w:rPr>
          <w:rFonts w:ascii="Times New Roman" w:hAnsi="Times New Roman" w:cs="Times New Roman"/>
          <w:sz w:val="28"/>
          <w:szCs w:val="28"/>
        </w:rPr>
        <w:t>На занятиях используются коллективные и индивидуальные методы обучения,</w:t>
      </w:r>
      <w:r w:rsidR="0003183D" w:rsidRPr="002C6B02">
        <w:rPr>
          <w:rFonts w:ascii="Times New Roman" w:hAnsi="Times New Roman" w:cs="Times New Roman"/>
          <w:sz w:val="28"/>
          <w:szCs w:val="28"/>
        </w:rPr>
        <w:t xml:space="preserve"> </w:t>
      </w:r>
      <w:r w:rsidR="00652B5D" w:rsidRPr="002C6B02">
        <w:rPr>
          <w:rFonts w:ascii="Times New Roman" w:hAnsi="Times New Roman" w:cs="Times New Roman"/>
          <w:sz w:val="28"/>
          <w:szCs w:val="28"/>
        </w:rPr>
        <w:t>осуществляется индивидуально-дифференцированный подход с учетом возможностей и особенностей каждого ребенка.</w:t>
      </w:r>
      <w:r w:rsidR="0003183D" w:rsidRPr="002C6B02">
        <w:rPr>
          <w:rFonts w:ascii="Times New Roman" w:hAnsi="Times New Roman" w:cs="Times New Roman"/>
          <w:sz w:val="28"/>
          <w:szCs w:val="28"/>
        </w:rPr>
        <w:t xml:space="preserve"> </w:t>
      </w:r>
      <w:r w:rsidRPr="002C6B02">
        <w:rPr>
          <w:rFonts w:ascii="Times New Roman" w:hAnsi="Times New Roman" w:cs="Times New Roman"/>
          <w:sz w:val="28"/>
          <w:szCs w:val="28"/>
        </w:rPr>
        <w:t>Основные занятия в группе делятся на теорию и практику. Теоретические занятия предполагают обучение основным ритмическим модулям, способам исполнения на различных музыкальных и шумовых инструментах.</w:t>
      </w:r>
    </w:p>
    <w:p w:rsidR="007C36DF" w:rsidRPr="002C6B02" w:rsidRDefault="007C36DF" w:rsidP="002C6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B02">
        <w:rPr>
          <w:rFonts w:ascii="Times New Roman" w:hAnsi="Times New Roman" w:cs="Times New Roman"/>
          <w:sz w:val="28"/>
          <w:szCs w:val="28"/>
        </w:rPr>
        <w:t>Практические занятия предусматривают непосредственную работу в инструментальных ансамблях.</w:t>
      </w:r>
    </w:p>
    <w:p w:rsidR="007C36DF" w:rsidRPr="002C6B02" w:rsidRDefault="007C36DF" w:rsidP="002C6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B02">
        <w:rPr>
          <w:rFonts w:ascii="Times New Roman" w:hAnsi="Times New Roman" w:cs="Times New Roman"/>
          <w:sz w:val="28"/>
          <w:szCs w:val="28"/>
        </w:rPr>
        <w:t>Другие формы работы:</w:t>
      </w:r>
    </w:p>
    <w:p w:rsidR="007C36DF" w:rsidRPr="002C6B02" w:rsidRDefault="007C36DF" w:rsidP="002C6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B02">
        <w:rPr>
          <w:rFonts w:ascii="Times New Roman" w:hAnsi="Times New Roman" w:cs="Times New Roman"/>
          <w:sz w:val="28"/>
          <w:szCs w:val="28"/>
        </w:rPr>
        <w:t>- подготовка к концертным выступлениям</w:t>
      </w:r>
    </w:p>
    <w:p w:rsidR="007C36DF" w:rsidRPr="002C6B02" w:rsidRDefault="007C36DF" w:rsidP="002C6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B02">
        <w:rPr>
          <w:rFonts w:ascii="Times New Roman" w:hAnsi="Times New Roman" w:cs="Times New Roman"/>
          <w:sz w:val="28"/>
          <w:szCs w:val="28"/>
        </w:rPr>
        <w:t>- участие в творческих мероприятиях, конкурсах и др.</w:t>
      </w:r>
    </w:p>
    <w:p w:rsidR="007C36DF" w:rsidRPr="002C6B02" w:rsidRDefault="007C36DF" w:rsidP="002C6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6DF" w:rsidRPr="002C6B02" w:rsidRDefault="007C36DF" w:rsidP="002C6B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6B02">
        <w:rPr>
          <w:rFonts w:ascii="Times New Roman" w:hAnsi="Times New Roman" w:cs="Times New Roman"/>
          <w:b/>
          <w:sz w:val="28"/>
          <w:szCs w:val="28"/>
        </w:rPr>
        <w:t>Особенности организации образовательного процесса:</w:t>
      </w:r>
    </w:p>
    <w:p w:rsidR="007C36DF" w:rsidRPr="002C6B02" w:rsidRDefault="007C36DF" w:rsidP="002C6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B02">
        <w:rPr>
          <w:rFonts w:ascii="Times New Roman" w:hAnsi="Times New Roman" w:cs="Times New Roman"/>
          <w:b/>
          <w:sz w:val="28"/>
          <w:szCs w:val="28"/>
        </w:rPr>
        <w:t>1.Практические занятия (работа в группах)</w:t>
      </w:r>
      <w:r w:rsidRPr="002C6B02">
        <w:rPr>
          <w:rFonts w:ascii="Times New Roman" w:hAnsi="Times New Roman" w:cs="Times New Roman"/>
          <w:sz w:val="28"/>
          <w:szCs w:val="28"/>
        </w:rPr>
        <w:t xml:space="preserve"> – происходит знакомство и разбор произведения. Отрабатываются навыки оркестровой игры.</w:t>
      </w:r>
    </w:p>
    <w:p w:rsidR="007C36DF" w:rsidRPr="002C6B02" w:rsidRDefault="007C36DF" w:rsidP="002C6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B02">
        <w:rPr>
          <w:rFonts w:ascii="Times New Roman" w:hAnsi="Times New Roman" w:cs="Times New Roman"/>
          <w:b/>
          <w:sz w:val="28"/>
          <w:szCs w:val="28"/>
        </w:rPr>
        <w:t>2</w:t>
      </w:r>
      <w:r w:rsidRPr="002C6B02">
        <w:rPr>
          <w:rFonts w:ascii="Times New Roman" w:hAnsi="Times New Roman" w:cs="Times New Roman"/>
          <w:sz w:val="28"/>
          <w:szCs w:val="28"/>
        </w:rPr>
        <w:t>.</w:t>
      </w:r>
      <w:r w:rsidRPr="002C6B02">
        <w:rPr>
          <w:rFonts w:ascii="Times New Roman" w:hAnsi="Times New Roman" w:cs="Times New Roman"/>
          <w:b/>
          <w:sz w:val="28"/>
          <w:szCs w:val="28"/>
        </w:rPr>
        <w:t>Репетиции и концертные занятия</w:t>
      </w:r>
      <w:r w:rsidRPr="002C6B02">
        <w:rPr>
          <w:rFonts w:ascii="Times New Roman" w:hAnsi="Times New Roman" w:cs="Times New Roman"/>
          <w:sz w:val="28"/>
          <w:szCs w:val="28"/>
        </w:rPr>
        <w:t xml:space="preserve"> -  подготовка  и публичные выступления.</w:t>
      </w:r>
    </w:p>
    <w:p w:rsidR="007C36DF" w:rsidRPr="002C6B02" w:rsidRDefault="007C36DF" w:rsidP="002C6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B02">
        <w:rPr>
          <w:rFonts w:ascii="Times New Roman" w:hAnsi="Times New Roman" w:cs="Times New Roman"/>
          <w:b/>
          <w:sz w:val="28"/>
          <w:szCs w:val="28"/>
        </w:rPr>
        <w:t xml:space="preserve">3.Игровые занятия </w:t>
      </w:r>
      <w:r w:rsidRPr="002C6B02">
        <w:rPr>
          <w:rFonts w:ascii="Times New Roman" w:hAnsi="Times New Roman" w:cs="Times New Roman"/>
          <w:sz w:val="28"/>
          <w:szCs w:val="28"/>
        </w:rPr>
        <w:t>– игры, внутригрупповые конкурсы на лучшее исполнение номера.</w:t>
      </w:r>
    </w:p>
    <w:p w:rsidR="00E061E7" w:rsidRPr="002C6B02" w:rsidRDefault="00E061E7" w:rsidP="002C6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1E7" w:rsidRPr="002C6B02" w:rsidRDefault="00E061E7" w:rsidP="002C6B0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C6B02">
        <w:rPr>
          <w:rFonts w:ascii="Times New Roman" w:hAnsi="Times New Roman" w:cs="Times New Roman"/>
          <w:b/>
          <w:i/>
          <w:sz w:val="28"/>
          <w:szCs w:val="28"/>
          <w:u w:val="single"/>
        </w:rPr>
        <w:t>Цели и Задачи Программы</w:t>
      </w:r>
      <w:r w:rsidR="007C36DF" w:rsidRPr="002C6B02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E061E7" w:rsidRPr="002C6B02" w:rsidRDefault="00E061E7" w:rsidP="002C6B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26D0" w:rsidRPr="002C6B02" w:rsidRDefault="00E0298E" w:rsidP="002C6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B02">
        <w:rPr>
          <w:rFonts w:ascii="Times New Roman" w:hAnsi="Times New Roman" w:cs="Times New Roman"/>
          <w:b/>
          <w:sz w:val="28"/>
          <w:szCs w:val="28"/>
        </w:rPr>
        <w:t xml:space="preserve">Цель - </w:t>
      </w:r>
      <w:r w:rsidRPr="002C6B02">
        <w:rPr>
          <w:rFonts w:ascii="Times New Roman" w:hAnsi="Times New Roman" w:cs="Times New Roman"/>
          <w:sz w:val="28"/>
          <w:szCs w:val="28"/>
        </w:rPr>
        <w:t>приобщение детей к духовному нас</w:t>
      </w:r>
      <w:r w:rsidR="009508B9">
        <w:rPr>
          <w:rFonts w:ascii="Times New Roman" w:hAnsi="Times New Roman" w:cs="Times New Roman"/>
          <w:sz w:val="28"/>
          <w:szCs w:val="28"/>
        </w:rPr>
        <w:t>ледию русской народной культуры,</w:t>
      </w:r>
      <w:r w:rsidRPr="002C6B02">
        <w:rPr>
          <w:rFonts w:ascii="Times New Roman" w:hAnsi="Times New Roman" w:cs="Times New Roman"/>
          <w:sz w:val="28"/>
          <w:szCs w:val="28"/>
        </w:rPr>
        <w:t xml:space="preserve"> </w:t>
      </w:r>
      <w:r w:rsidR="009508B9">
        <w:rPr>
          <w:rFonts w:ascii="Times New Roman" w:hAnsi="Times New Roman" w:cs="Times New Roman"/>
          <w:sz w:val="28"/>
          <w:szCs w:val="28"/>
        </w:rPr>
        <w:t>посредством создания</w:t>
      </w:r>
      <w:r w:rsidRPr="002C6B02">
        <w:rPr>
          <w:rFonts w:ascii="Times New Roman" w:hAnsi="Times New Roman" w:cs="Times New Roman"/>
          <w:sz w:val="28"/>
          <w:szCs w:val="28"/>
        </w:rPr>
        <w:t xml:space="preserve">   творческого  коллектива исполнителей на традиционных русских народных инструментах. </w:t>
      </w:r>
    </w:p>
    <w:p w:rsidR="00E0298E" w:rsidRPr="002C6B02" w:rsidRDefault="00E0298E" w:rsidP="002C6B02">
      <w:pPr>
        <w:pStyle w:val="Default"/>
        <w:ind w:left="-567" w:firstLine="567"/>
        <w:rPr>
          <w:b/>
          <w:bCs/>
          <w:sz w:val="28"/>
          <w:szCs w:val="28"/>
        </w:rPr>
      </w:pPr>
    </w:p>
    <w:p w:rsidR="004E5B55" w:rsidRPr="002C6B02" w:rsidRDefault="004F1CCB" w:rsidP="00123D24">
      <w:pPr>
        <w:pStyle w:val="Default"/>
        <w:ind w:left="-567" w:firstLine="567"/>
        <w:rPr>
          <w:sz w:val="28"/>
          <w:szCs w:val="28"/>
        </w:rPr>
      </w:pPr>
      <w:r w:rsidRPr="002C6B02">
        <w:rPr>
          <w:b/>
          <w:bCs/>
          <w:sz w:val="28"/>
          <w:szCs w:val="28"/>
        </w:rPr>
        <w:t>Задачи</w:t>
      </w:r>
      <w:r w:rsidR="004B266E" w:rsidRPr="002C6B02">
        <w:rPr>
          <w:b/>
          <w:bCs/>
          <w:sz w:val="28"/>
          <w:szCs w:val="28"/>
        </w:rPr>
        <w:t>:</w:t>
      </w:r>
      <w:r w:rsidR="00CE535F" w:rsidRPr="002C6B02">
        <w:rPr>
          <w:sz w:val="28"/>
          <w:szCs w:val="28"/>
        </w:rPr>
        <w:t xml:space="preserve"> </w:t>
      </w:r>
      <w:r w:rsidRPr="002C6B02">
        <w:rPr>
          <w:sz w:val="28"/>
          <w:szCs w:val="28"/>
        </w:rPr>
        <w:tab/>
      </w:r>
      <w:r w:rsidR="00CE535F" w:rsidRPr="002C6B02">
        <w:rPr>
          <w:sz w:val="28"/>
          <w:szCs w:val="28"/>
        </w:rPr>
        <w:t xml:space="preserve"> </w:t>
      </w:r>
    </w:p>
    <w:p w:rsidR="004E5B55" w:rsidRPr="002C6B02" w:rsidRDefault="004E5B55" w:rsidP="002C6B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C6B02">
        <w:rPr>
          <w:rFonts w:ascii="Times New Roman" w:hAnsi="Times New Roman" w:cs="Times New Roman"/>
          <w:b/>
          <w:color w:val="000000"/>
          <w:sz w:val="28"/>
          <w:szCs w:val="28"/>
        </w:rPr>
        <w:t>1. Обучающие:</w:t>
      </w:r>
    </w:p>
    <w:p w:rsidR="004E5B55" w:rsidRPr="002C6B02" w:rsidRDefault="004E5B55" w:rsidP="002C6B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B02">
        <w:rPr>
          <w:rFonts w:ascii="Times New Roman" w:hAnsi="Times New Roman" w:cs="Times New Roman"/>
          <w:color w:val="000000"/>
          <w:sz w:val="28"/>
          <w:szCs w:val="28"/>
        </w:rPr>
        <w:t>- изучение произведений различных стилей (</w:t>
      </w:r>
      <w:proofErr w:type="gramStart"/>
      <w:r w:rsidR="0003183D" w:rsidRPr="002C6B02">
        <w:rPr>
          <w:rFonts w:ascii="Times New Roman" w:hAnsi="Times New Roman" w:cs="Times New Roman"/>
          <w:color w:val="000000"/>
          <w:sz w:val="28"/>
          <w:szCs w:val="28"/>
        </w:rPr>
        <w:t>народные</w:t>
      </w:r>
      <w:proofErr w:type="gramEnd"/>
      <w:r w:rsidR="0003183D" w:rsidRPr="002C6B0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C6B02">
        <w:rPr>
          <w:rFonts w:ascii="Times New Roman" w:hAnsi="Times New Roman" w:cs="Times New Roman"/>
          <w:color w:val="000000"/>
          <w:sz w:val="28"/>
          <w:szCs w:val="28"/>
        </w:rPr>
        <w:t>классические, эстрадные);</w:t>
      </w:r>
    </w:p>
    <w:p w:rsidR="004E5B55" w:rsidRPr="002C6B02" w:rsidRDefault="004E5B55" w:rsidP="002C6B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B02">
        <w:rPr>
          <w:rFonts w:ascii="Times New Roman" w:hAnsi="Times New Roman" w:cs="Times New Roman"/>
          <w:color w:val="000000"/>
          <w:sz w:val="28"/>
          <w:szCs w:val="28"/>
        </w:rPr>
        <w:t>- технический рост и приобретение исполнительских навыков;</w:t>
      </w:r>
    </w:p>
    <w:p w:rsidR="004E5B55" w:rsidRPr="002C6B02" w:rsidRDefault="004E5B55" w:rsidP="002C6B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B02">
        <w:rPr>
          <w:rFonts w:ascii="Times New Roman" w:hAnsi="Times New Roman" w:cs="Times New Roman"/>
          <w:color w:val="000000"/>
          <w:sz w:val="28"/>
          <w:szCs w:val="28"/>
        </w:rPr>
        <w:t>- приобретение навыков игры в ансамбле;</w:t>
      </w:r>
    </w:p>
    <w:p w:rsidR="004E5B55" w:rsidRPr="002C6B02" w:rsidRDefault="004E5B55" w:rsidP="002C6B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B02">
        <w:rPr>
          <w:rFonts w:ascii="Times New Roman" w:hAnsi="Times New Roman" w:cs="Times New Roman"/>
          <w:color w:val="000000"/>
          <w:sz w:val="28"/>
          <w:szCs w:val="28"/>
        </w:rPr>
        <w:t xml:space="preserve">- разучивание пьес для </w:t>
      </w:r>
      <w:proofErr w:type="gramStart"/>
      <w:r w:rsidRPr="002C6B02">
        <w:rPr>
          <w:rFonts w:ascii="Times New Roman" w:hAnsi="Times New Roman" w:cs="Times New Roman"/>
          <w:color w:val="000000"/>
          <w:sz w:val="28"/>
          <w:szCs w:val="28"/>
        </w:rPr>
        <w:t>домашнего</w:t>
      </w:r>
      <w:proofErr w:type="gramEnd"/>
      <w:r w:rsidRPr="002C6B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6B02">
        <w:rPr>
          <w:rFonts w:ascii="Times New Roman" w:hAnsi="Times New Roman" w:cs="Times New Roman"/>
          <w:color w:val="000000"/>
          <w:sz w:val="28"/>
          <w:szCs w:val="28"/>
        </w:rPr>
        <w:t>музицирования</w:t>
      </w:r>
      <w:proofErr w:type="spellEnd"/>
      <w:r w:rsidRPr="002C6B0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E5B55" w:rsidRPr="002C6B02" w:rsidRDefault="004E5B55" w:rsidP="002C6B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C6B02">
        <w:rPr>
          <w:rFonts w:ascii="Times New Roman" w:hAnsi="Times New Roman" w:cs="Times New Roman"/>
          <w:b/>
          <w:color w:val="000000"/>
          <w:sz w:val="28"/>
          <w:szCs w:val="28"/>
        </w:rPr>
        <w:t>2. Развивающие:</w:t>
      </w:r>
    </w:p>
    <w:p w:rsidR="004E5B55" w:rsidRPr="002C6B02" w:rsidRDefault="004E5B55" w:rsidP="002C6B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B02">
        <w:rPr>
          <w:rFonts w:ascii="Times New Roman" w:hAnsi="Times New Roman" w:cs="Times New Roman"/>
          <w:color w:val="000000"/>
          <w:sz w:val="28"/>
          <w:szCs w:val="28"/>
        </w:rPr>
        <w:t>- обучение детей игре на музыкальных инструментах, развитие музыкальных способностей у детей (ритма, слуха, памяти);</w:t>
      </w:r>
    </w:p>
    <w:p w:rsidR="004E5B55" w:rsidRPr="002C6B02" w:rsidRDefault="004E5B55" w:rsidP="002C6B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B02">
        <w:rPr>
          <w:rFonts w:ascii="Times New Roman" w:hAnsi="Times New Roman" w:cs="Times New Roman"/>
          <w:color w:val="000000"/>
          <w:sz w:val="28"/>
          <w:szCs w:val="28"/>
        </w:rPr>
        <w:t>- развитие артистических способностей;</w:t>
      </w:r>
    </w:p>
    <w:p w:rsidR="004E5B55" w:rsidRPr="002C6B02" w:rsidRDefault="004E5B55" w:rsidP="002C6B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B02">
        <w:rPr>
          <w:rFonts w:ascii="Times New Roman" w:hAnsi="Times New Roman" w:cs="Times New Roman"/>
          <w:color w:val="000000"/>
          <w:sz w:val="28"/>
          <w:szCs w:val="28"/>
        </w:rPr>
        <w:t>- развитие образного мышления, творческого воображения и фантазии через музыкальные произведения.</w:t>
      </w:r>
    </w:p>
    <w:p w:rsidR="004E5B55" w:rsidRPr="002C6B02" w:rsidRDefault="004E5B55" w:rsidP="002C6B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B02">
        <w:rPr>
          <w:rFonts w:ascii="Times New Roman" w:hAnsi="Times New Roman" w:cs="Times New Roman"/>
          <w:b/>
          <w:color w:val="000000"/>
          <w:sz w:val="28"/>
          <w:szCs w:val="28"/>
        </w:rPr>
        <w:t>3. Воспитательные</w:t>
      </w:r>
      <w:r w:rsidRPr="002C6B0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E5B55" w:rsidRPr="002C6B02" w:rsidRDefault="004E5B55" w:rsidP="002C6B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B02">
        <w:rPr>
          <w:rFonts w:ascii="Times New Roman" w:hAnsi="Times New Roman" w:cs="Times New Roman"/>
          <w:color w:val="000000"/>
          <w:sz w:val="28"/>
          <w:szCs w:val="28"/>
        </w:rPr>
        <w:t>- формирование музыкальной культуры;</w:t>
      </w:r>
    </w:p>
    <w:p w:rsidR="004E5B55" w:rsidRPr="002C6B02" w:rsidRDefault="004E5B55" w:rsidP="002C6B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B02">
        <w:rPr>
          <w:rFonts w:ascii="Times New Roman" w:hAnsi="Times New Roman" w:cs="Times New Roman"/>
          <w:color w:val="000000"/>
          <w:sz w:val="28"/>
          <w:szCs w:val="28"/>
        </w:rPr>
        <w:t>- воспитание нравственных качеств;</w:t>
      </w:r>
    </w:p>
    <w:p w:rsidR="004E5B55" w:rsidRPr="002C6B02" w:rsidRDefault="004E5B55" w:rsidP="002C6B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B02">
        <w:rPr>
          <w:rFonts w:ascii="Times New Roman" w:hAnsi="Times New Roman" w:cs="Times New Roman"/>
          <w:color w:val="000000"/>
          <w:sz w:val="28"/>
          <w:szCs w:val="28"/>
        </w:rPr>
        <w:t>- развитие художественного вкуса.</w:t>
      </w:r>
    </w:p>
    <w:p w:rsidR="0003183D" w:rsidRPr="002C6B02" w:rsidRDefault="0003183D" w:rsidP="002C6B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E5B55" w:rsidRPr="002C6B02" w:rsidRDefault="004E5B55" w:rsidP="002C6B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B02">
        <w:rPr>
          <w:rFonts w:ascii="Times New Roman" w:hAnsi="Times New Roman" w:cs="Times New Roman"/>
          <w:color w:val="000000"/>
          <w:sz w:val="28"/>
          <w:szCs w:val="28"/>
        </w:rPr>
        <w:t xml:space="preserve">Решение задач основывается на принципах </w:t>
      </w:r>
      <w:proofErr w:type="spellStart"/>
      <w:r w:rsidRPr="002C6B02">
        <w:rPr>
          <w:rFonts w:ascii="Times New Roman" w:hAnsi="Times New Roman" w:cs="Times New Roman"/>
          <w:color w:val="000000"/>
          <w:sz w:val="28"/>
          <w:szCs w:val="28"/>
        </w:rPr>
        <w:t>межпредметных</w:t>
      </w:r>
      <w:proofErr w:type="spellEnd"/>
      <w:r w:rsidRPr="002C6B02">
        <w:rPr>
          <w:rFonts w:ascii="Times New Roman" w:hAnsi="Times New Roman" w:cs="Times New Roman"/>
          <w:color w:val="000000"/>
          <w:sz w:val="28"/>
          <w:szCs w:val="28"/>
        </w:rPr>
        <w:t xml:space="preserve"> связей с дисциплинами теоретического цикла (</w:t>
      </w:r>
      <w:r w:rsidR="00DA3F22" w:rsidRPr="002C6B02">
        <w:rPr>
          <w:rFonts w:ascii="Times New Roman" w:hAnsi="Times New Roman" w:cs="Times New Roman"/>
          <w:color w:val="000000"/>
          <w:sz w:val="28"/>
          <w:szCs w:val="28"/>
        </w:rPr>
        <w:t>нотная грамота</w:t>
      </w:r>
      <w:r w:rsidRPr="002C6B02">
        <w:rPr>
          <w:rFonts w:ascii="Times New Roman" w:hAnsi="Times New Roman" w:cs="Times New Roman"/>
          <w:color w:val="000000"/>
          <w:sz w:val="28"/>
          <w:szCs w:val="28"/>
        </w:rPr>
        <w:t>, музыкальная литература). Взаимосвязь практикуемых на занятиях различных видов музыкально-творческой деятельности ведет к их взаимному обогащению.</w:t>
      </w:r>
    </w:p>
    <w:p w:rsidR="004E5B55" w:rsidRPr="002C6B02" w:rsidRDefault="004E5B55" w:rsidP="002C6B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B02">
        <w:rPr>
          <w:rFonts w:ascii="Times New Roman" w:hAnsi="Times New Roman" w:cs="Times New Roman"/>
          <w:color w:val="000000"/>
          <w:sz w:val="28"/>
          <w:szCs w:val="28"/>
        </w:rPr>
        <w:t>В результате обучения дети, не ориентированные профессионально, смогут значительно развить свои возможности и стать просвещенными любителями музыки.</w:t>
      </w:r>
    </w:p>
    <w:p w:rsidR="00E0298E" w:rsidRDefault="00E0298E" w:rsidP="002C6B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B02">
        <w:rPr>
          <w:rFonts w:ascii="Times New Roman" w:hAnsi="Times New Roman" w:cs="Times New Roman"/>
          <w:color w:val="000000"/>
          <w:sz w:val="28"/>
          <w:szCs w:val="28"/>
        </w:rPr>
        <w:t xml:space="preserve">В возрастной период с 8 до 14 лет продолжают развиваться индивидуально-психологические и формируются основные социально-нравственные качества личности. </w:t>
      </w:r>
      <w:proofErr w:type="gramStart"/>
      <w:r w:rsidRPr="002C6B02">
        <w:rPr>
          <w:rFonts w:ascii="Times New Roman" w:hAnsi="Times New Roman" w:cs="Times New Roman"/>
          <w:color w:val="000000"/>
          <w:sz w:val="28"/>
          <w:szCs w:val="28"/>
        </w:rPr>
        <w:t>Это возраст интенсивного интеллектуального развития (расширение кругозора, развитие памяти, внимания, речи, умственной активности); физического (</w:t>
      </w:r>
      <w:proofErr w:type="spellStart"/>
      <w:r w:rsidRPr="002C6B02">
        <w:rPr>
          <w:rFonts w:ascii="Times New Roman" w:hAnsi="Times New Roman" w:cs="Times New Roman"/>
          <w:color w:val="000000"/>
          <w:sz w:val="28"/>
          <w:szCs w:val="28"/>
        </w:rPr>
        <w:t>укрупление</w:t>
      </w:r>
      <w:proofErr w:type="spellEnd"/>
      <w:r w:rsidRPr="002C6B02">
        <w:rPr>
          <w:rFonts w:ascii="Times New Roman" w:hAnsi="Times New Roman" w:cs="Times New Roman"/>
          <w:color w:val="000000"/>
          <w:sz w:val="28"/>
          <w:szCs w:val="28"/>
        </w:rPr>
        <w:t xml:space="preserve"> здоровья); эстетического (формирование эстетической культуры); нравственного  (морально-нравственная ориентация и поведение).</w:t>
      </w:r>
      <w:proofErr w:type="gramEnd"/>
      <w:r w:rsidRPr="002C6B02">
        <w:rPr>
          <w:rFonts w:ascii="Times New Roman" w:hAnsi="Times New Roman" w:cs="Times New Roman"/>
          <w:color w:val="000000"/>
          <w:sz w:val="28"/>
          <w:szCs w:val="28"/>
        </w:rPr>
        <w:t xml:space="preserve"> Характерные психологические особенности детей этого возраста – эмоциональность, стремление к массовым действиям, склонность к подражанию. Психофизиологические особенности – </w:t>
      </w:r>
      <w:proofErr w:type="spellStart"/>
      <w:r w:rsidRPr="002C6B02">
        <w:rPr>
          <w:rFonts w:ascii="Times New Roman" w:hAnsi="Times New Roman" w:cs="Times New Roman"/>
          <w:color w:val="000000"/>
          <w:sz w:val="28"/>
          <w:szCs w:val="28"/>
        </w:rPr>
        <w:t>несформированность</w:t>
      </w:r>
      <w:proofErr w:type="spellEnd"/>
      <w:r w:rsidRPr="002C6B02">
        <w:rPr>
          <w:rFonts w:ascii="Times New Roman" w:hAnsi="Times New Roman" w:cs="Times New Roman"/>
          <w:color w:val="000000"/>
          <w:sz w:val="28"/>
          <w:szCs w:val="28"/>
        </w:rPr>
        <w:t xml:space="preserve"> произвольности поведения, неспособность </w:t>
      </w:r>
      <w:proofErr w:type="gramStart"/>
      <w:r w:rsidRPr="002C6B02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2C6B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C6B0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физической </w:t>
      </w:r>
      <w:proofErr w:type="spellStart"/>
      <w:r w:rsidRPr="002C6B02">
        <w:rPr>
          <w:rFonts w:ascii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2C6B02">
        <w:rPr>
          <w:rFonts w:ascii="Times New Roman" w:hAnsi="Times New Roman" w:cs="Times New Roman"/>
          <w:color w:val="000000"/>
          <w:sz w:val="28"/>
          <w:szCs w:val="28"/>
        </w:rPr>
        <w:t xml:space="preserve">. Детям младшего школьного возраста трудно сосредоточиться на однообразной и малопривлекательной для них деятельности или на интересной, но требующей умственного напряжения. Все эти особенности являются основанием для включения в занятия элементов игры, сюжетно-ролевых игр, которые подчинены определённым правилам, и достаточно частой смены деятельности, т.е. умственная деятельность должна сочетаться с двигательной активностью. Для более успешного усвоения детьми материала, используются разнообразные методы обучения: объяснительно-иллюстративный, репродуктивный, </w:t>
      </w:r>
      <w:proofErr w:type="spellStart"/>
      <w:r w:rsidRPr="002C6B02">
        <w:rPr>
          <w:rFonts w:ascii="Times New Roman" w:hAnsi="Times New Roman" w:cs="Times New Roman"/>
          <w:color w:val="000000"/>
          <w:sz w:val="28"/>
          <w:szCs w:val="28"/>
        </w:rPr>
        <w:t>тренинговый</w:t>
      </w:r>
      <w:proofErr w:type="spellEnd"/>
      <w:r w:rsidRPr="002C6B02">
        <w:rPr>
          <w:rFonts w:ascii="Times New Roman" w:hAnsi="Times New Roman" w:cs="Times New Roman"/>
          <w:color w:val="000000"/>
          <w:sz w:val="28"/>
          <w:szCs w:val="28"/>
        </w:rPr>
        <w:t>, частично-поисковый (эвристический).</w:t>
      </w:r>
    </w:p>
    <w:p w:rsidR="00123D24" w:rsidRPr="002C6B02" w:rsidRDefault="00123D24" w:rsidP="002C6B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0298E" w:rsidRPr="002C6B02" w:rsidRDefault="00E0298E" w:rsidP="002C6B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C6B02">
        <w:rPr>
          <w:rFonts w:ascii="Times New Roman" w:hAnsi="Times New Roman" w:cs="Times New Roman"/>
          <w:b/>
          <w:color w:val="000000"/>
          <w:sz w:val="28"/>
          <w:szCs w:val="28"/>
        </w:rPr>
        <w:t>Режим обучения:</w:t>
      </w:r>
    </w:p>
    <w:p w:rsidR="00E0298E" w:rsidRPr="002C6B02" w:rsidRDefault="00E0298E" w:rsidP="002C6B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B02">
        <w:rPr>
          <w:rFonts w:ascii="Times New Roman" w:hAnsi="Times New Roman" w:cs="Times New Roman"/>
          <w:color w:val="000000"/>
          <w:sz w:val="28"/>
          <w:szCs w:val="28"/>
        </w:rPr>
        <w:t xml:space="preserve">занятия с группой  – 1 раза в неделю по 2 </w:t>
      </w:r>
      <w:proofErr w:type="gramStart"/>
      <w:r w:rsidRPr="002C6B02">
        <w:rPr>
          <w:rFonts w:ascii="Times New Roman" w:hAnsi="Times New Roman" w:cs="Times New Roman"/>
          <w:color w:val="000000"/>
          <w:sz w:val="28"/>
          <w:szCs w:val="28"/>
        </w:rPr>
        <w:t>академических</w:t>
      </w:r>
      <w:proofErr w:type="gramEnd"/>
      <w:r w:rsidRPr="002C6B02">
        <w:rPr>
          <w:rFonts w:ascii="Times New Roman" w:hAnsi="Times New Roman" w:cs="Times New Roman"/>
          <w:color w:val="000000"/>
          <w:sz w:val="28"/>
          <w:szCs w:val="28"/>
        </w:rPr>
        <w:t xml:space="preserve"> часа.</w:t>
      </w:r>
    </w:p>
    <w:p w:rsidR="00E0298E" w:rsidRPr="002C6B02" w:rsidRDefault="00E0298E" w:rsidP="002C6B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0298E" w:rsidRPr="002C6B02" w:rsidRDefault="00E0298E" w:rsidP="002C6B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C6B02">
        <w:rPr>
          <w:rFonts w:ascii="Times New Roman" w:hAnsi="Times New Roman" w:cs="Times New Roman"/>
          <w:b/>
          <w:color w:val="000000"/>
          <w:sz w:val="28"/>
          <w:szCs w:val="28"/>
        </w:rPr>
        <w:t>Педагогические условия реализации программы:</w:t>
      </w:r>
    </w:p>
    <w:p w:rsidR="00E0298E" w:rsidRPr="002C6B02" w:rsidRDefault="00E0298E" w:rsidP="002C6B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B02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2C6B02">
        <w:rPr>
          <w:rFonts w:ascii="Times New Roman" w:hAnsi="Times New Roman" w:cs="Times New Roman"/>
          <w:color w:val="000000"/>
          <w:sz w:val="28"/>
          <w:szCs w:val="28"/>
        </w:rPr>
        <w:tab/>
        <w:t>учет индивидуального опыта, психологических особенностей, возрастных характеристик участников программы;</w:t>
      </w:r>
    </w:p>
    <w:p w:rsidR="00E0298E" w:rsidRPr="002C6B02" w:rsidRDefault="00E0298E" w:rsidP="002C6B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B02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2C6B02">
        <w:rPr>
          <w:rFonts w:ascii="Times New Roman" w:hAnsi="Times New Roman" w:cs="Times New Roman"/>
          <w:color w:val="000000"/>
          <w:sz w:val="28"/>
          <w:szCs w:val="28"/>
        </w:rPr>
        <w:tab/>
        <w:t>индивидуальный подход к работе с воспитанниками и обучение их работе в группе;</w:t>
      </w:r>
    </w:p>
    <w:p w:rsidR="00E0298E" w:rsidRPr="002C6B02" w:rsidRDefault="00E0298E" w:rsidP="002C6B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B02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2C6B02">
        <w:rPr>
          <w:rFonts w:ascii="Times New Roman" w:hAnsi="Times New Roman" w:cs="Times New Roman"/>
          <w:color w:val="000000"/>
          <w:sz w:val="28"/>
          <w:szCs w:val="28"/>
        </w:rPr>
        <w:tab/>
        <w:t>обеспечение условий для выбора участниками программы актуальной для их деятельности уровня самореализации;</w:t>
      </w:r>
    </w:p>
    <w:p w:rsidR="00E0298E" w:rsidRPr="002C6B02" w:rsidRDefault="00E0298E" w:rsidP="002C6B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B02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2C6B0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стимулирование проявления творческой активности и инициативы.</w:t>
      </w:r>
    </w:p>
    <w:p w:rsidR="00E0298E" w:rsidRPr="002C6B02" w:rsidRDefault="00E0298E" w:rsidP="002C6B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0298E" w:rsidRDefault="00E0298E" w:rsidP="002C6B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B02">
        <w:rPr>
          <w:rFonts w:ascii="Times New Roman" w:hAnsi="Times New Roman" w:cs="Times New Roman"/>
          <w:color w:val="000000"/>
          <w:sz w:val="28"/>
          <w:szCs w:val="28"/>
        </w:rPr>
        <w:t>Интерес к исполнительству на народных инструментах поддерживается благодаря развивающей среде, в которой соединяются потенциальные возможности ребёнка, художественно-выразительные возможности народных инструментов и целенаправленная деятельность педагога как учителя и профессионального музыканта исполнителя.</w:t>
      </w:r>
    </w:p>
    <w:p w:rsidR="00123D24" w:rsidRPr="002C6B02" w:rsidRDefault="00123D24" w:rsidP="002C6B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0298E" w:rsidRPr="002C6B02" w:rsidRDefault="00E0298E" w:rsidP="002C6B02">
      <w:pPr>
        <w:shd w:val="clear" w:color="auto" w:fill="FFFFFF"/>
        <w:spacing w:after="0" w:line="240" w:lineRule="auto"/>
        <w:ind w:hanging="42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C6B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</w:t>
      </w:r>
      <w:r w:rsidR="00123D2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123D2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2C6B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Развитие познавательного интереса  к народному творчеству поддерживается:</w:t>
      </w:r>
    </w:p>
    <w:p w:rsidR="00E0298E" w:rsidRPr="002C6B02" w:rsidRDefault="00E0298E" w:rsidP="002C6B02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B02">
        <w:rPr>
          <w:rFonts w:ascii="Times New Roman" w:hAnsi="Times New Roman" w:cs="Times New Roman"/>
          <w:color w:val="000000"/>
          <w:sz w:val="28"/>
          <w:szCs w:val="28"/>
        </w:rPr>
        <w:t xml:space="preserve"> эмоциональным воздействием (получение эмоционального удовольствия от занятий);</w:t>
      </w:r>
    </w:p>
    <w:p w:rsidR="00E0298E" w:rsidRPr="002C6B02" w:rsidRDefault="00E0298E" w:rsidP="002C6B02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B02">
        <w:rPr>
          <w:rFonts w:ascii="Times New Roman" w:hAnsi="Times New Roman" w:cs="Times New Roman"/>
          <w:color w:val="000000"/>
          <w:sz w:val="28"/>
          <w:szCs w:val="28"/>
        </w:rPr>
        <w:t xml:space="preserve">  созданием ситуации успеха для каждого ребёнка;</w:t>
      </w:r>
    </w:p>
    <w:p w:rsidR="00E0298E" w:rsidRPr="002C6B02" w:rsidRDefault="00E0298E" w:rsidP="002C6B02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B02">
        <w:rPr>
          <w:rFonts w:ascii="Times New Roman" w:hAnsi="Times New Roman" w:cs="Times New Roman"/>
          <w:color w:val="000000"/>
          <w:sz w:val="28"/>
          <w:szCs w:val="28"/>
        </w:rPr>
        <w:t xml:space="preserve"> игровыми методиками, дающими эмоциональную разрядку.</w:t>
      </w:r>
    </w:p>
    <w:p w:rsidR="003B516B" w:rsidRPr="002C6B02" w:rsidRDefault="003B516B" w:rsidP="002C6B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A240D" w:rsidRPr="002C6B02" w:rsidRDefault="003B516B" w:rsidP="00123D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B02">
        <w:rPr>
          <w:rFonts w:ascii="Times New Roman" w:hAnsi="Times New Roman" w:cs="Times New Roman"/>
          <w:b/>
          <w:color w:val="000000"/>
          <w:sz w:val="28"/>
          <w:szCs w:val="28"/>
        </w:rPr>
        <w:t>Планируемые результаты</w:t>
      </w:r>
    </w:p>
    <w:p w:rsidR="007C36DF" w:rsidRPr="002C6B02" w:rsidRDefault="007C36DF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Личностные:</w:t>
      </w:r>
    </w:p>
    <w:p w:rsidR="007C36DF" w:rsidRPr="002C6B02" w:rsidRDefault="007C36DF" w:rsidP="002C6B0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воспитать у детей музыкальный и художественный вкус;</w:t>
      </w:r>
    </w:p>
    <w:p w:rsidR="007C36DF" w:rsidRPr="002C6B02" w:rsidRDefault="007C36DF" w:rsidP="002C6B0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воспитать эмоциональную отзывчивость на музыку;</w:t>
      </w:r>
    </w:p>
    <w:p w:rsidR="007C36DF" w:rsidRPr="002C6B02" w:rsidRDefault="007C36DF" w:rsidP="002C6B0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воспитать исполнительскую, сценическую, </w:t>
      </w:r>
      <w:proofErr w:type="spellStart"/>
      <w:r w:rsidRPr="002C6B02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слушательскую</w:t>
      </w:r>
      <w:proofErr w:type="spellEnd"/>
      <w:r w:rsidRPr="002C6B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культуру, умение вести себя в коллективе;</w:t>
      </w:r>
    </w:p>
    <w:p w:rsidR="007C36DF" w:rsidRPr="002C6B02" w:rsidRDefault="007C36DF" w:rsidP="002C6B0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воспитать творчески активную личность.</w:t>
      </w:r>
    </w:p>
    <w:p w:rsidR="007C36DF" w:rsidRPr="002C6B02" w:rsidRDefault="007C36DF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C6B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Метапредметные</w:t>
      </w:r>
      <w:proofErr w:type="spellEnd"/>
      <w:r w:rsidRPr="002C6B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:</w:t>
      </w:r>
    </w:p>
    <w:p w:rsidR="007C36DF" w:rsidRPr="002C6B02" w:rsidRDefault="007C36DF" w:rsidP="002C6B02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развить психологические способности (мышление, память, внимание и пр.);</w:t>
      </w:r>
    </w:p>
    <w:p w:rsidR="007C36DF" w:rsidRPr="002C6B02" w:rsidRDefault="007C36DF" w:rsidP="002C6B02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развить творческие задатки;</w:t>
      </w:r>
    </w:p>
    <w:p w:rsidR="007C36DF" w:rsidRPr="002C6B02" w:rsidRDefault="007C36DF" w:rsidP="002C6B02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приобщить детей к непреходящим общечеловеческим ценностям, к кл</w:t>
      </w:r>
      <w:r w:rsidR="00C67678" w:rsidRPr="002C6B02">
        <w:rPr>
          <w:rFonts w:ascii="Times New Roman" w:eastAsia="Times New Roman" w:hAnsi="Times New Roman" w:cs="Times New Roman"/>
          <w:color w:val="000000"/>
          <w:sz w:val="28"/>
          <w:szCs w:val="28"/>
        </w:rPr>
        <w:t>ассической музыкальной культуре.</w:t>
      </w:r>
    </w:p>
    <w:p w:rsidR="007C36DF" w:rsidRPr="002C6B02" w:rsidRDefault="007C36DF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Образовательные:</w:t>
      </w:r>
    </w:p>
    <w:p w:rsidR="007C36DF" w:rsidRPr="002C6B02" w:rsidRDefault="007C36DF" w:rsidP="002C6B02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сформировать и развить музыкальные способности (музыкальный слух, чувство ритма и лада, музыкальную память, музыкальные представления и пр.), музыкальное мышление;</w:t>
      </w:r>
    </w:p>
    <w:p w:rsidR="007C36DF" w:rsidRDefault="007C36DF" w:rsidP="002C6B0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 применять необходимые умения и навыки в самостоятельной работе с музыкальным текстом: анализировать, соотносить технические и художественные  задачи, уметь  слушать себя и других</w:t>
      </w:r>
      <w:r w:rsidR="00123D2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23D24" w:rsidRDefault="00123D24" w:rsidP="0012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3D24" w:rsidRPr="00123D24" w:rsidRDefault="00123D24" w:rsidP="0012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23D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Методы контроля и управления образовательным процессом:</w:t>
      </w:r>
    </w:p>
    <w:p w:rsidR="00123D24" w:rsidRPr="002C6B02" w:rsidRDefault="00123D24" w:rsidP="0012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3D24">
        <w:rPr>
          <w:rFonts w:ascii="Times New Roman" w:eastAsia="Times New Roman" w:hAnsi="Times New Roman" w:cs="Times New Roman"/>
          <w:color w:val="000000"/>
          <w:sz w:val="28"/>
          <w:szCs w:val="28"/>
        </w:rPr>
        <w:t>это наблюдение педагога в ходе занятий, анализ подготовки и участия воспитанников  ансамбля в мероприятиях. Принципиальной установкой программы (занятий) является отсутствие назидательности и прямолинейности в преподнесении материала.</w:t>
      </w:r>
    </w:p>
    <w:p w:rsidR="00FA240D" w:rsidRPr="002C6B02" w:rsidRDefault="00FA240D" w:rsidP="002C6B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F0339" w:rsidRPr="002C6B02" w:rsidRDefault="00CF0339" w:rsidP="002C6B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6B02">
        <w:rPr>
          <w:rFonts w:ascii="Times New Roman" w:hAnsi="Times New Roman" w:cs="Times New Roman"/>
          <w:b/>
          <w:sz w:val="28"/>
          <w:szCs w:val="28"/>
        </w:rPr>
        <w:t>Механизм оценки реализации программы</w:t>
      </w:r>
    </w:p>
    <w:p w:rsidR="00CF0339" w:rsidRPr="002C6B02" w:rsidRDefault="00CF0339" w:rsidP="002C6B0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2C6B0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Методы отслеживания результатов весьма разнообразны. Это и конкурсы на лучшее исполнение партии, концертные выступления, наблюдение, диагностика. В конце каждого полугодия руководитель оркестрового класса  проводит мониторинг продвижения учащегося,  а результат заносит в диагностическую карту воспитанника. При этом учитывается общее развитие ученика, его активность и успехи в освоении навыков оркестровой игры, соблюдение оркестровой дисциплины. Каждое выступление оркестра (концерт, участие в конкурсе и т. п.) является одновременно зачетом, как для всего оркестра, так и для каждого оркестранта.</w:t>
      </w:r>
    </w:p>
    <w:p w:rsidR="0017653F" w:rsidRPr="002C6B02" w:rsidRDefault="0017653F" w:rsidP="002C6B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B02">
        <w:rPr>
          <w:rFonts w:ascii="Times New Roman" w:hAnsi="Times New Roman" w:cs="Times New Roman"/>
          <w:sz w:val="28"/>
          <w:szCs w:val="28"/>
        </w:rPr>
        <w:t>Оценка качества занятий по учебному предмету включает в себя</w:t>
      </w:r>
      <w:r w:rsidR="0003183D" w:rsidRPr="002C6B02">
        <w:rPr>
          <w:rFonts w:ascii="Times New Roman" w:hAnsi="Times New Roman" w:cs="Times New Roman"/>
          <w:sz w:val="28"/>
          <w:szCs w:val="28"/>
        </w:rPr>
        <w:t xml:space="preserve"> текущий контроль, промежуточный (по итогам 1 года обучения)</w:t>
      </w:r>
      <w:r w:rsidRPr="002C6B02">
        <w:rPr>
          <w:rFonts w:ascii="Times New Roman" w:hAnsi="Times New Roman" w:cs="Times New Roman"/>
          <w:sz w:val="28"/>
          <w:szCs w:val="28"/>
        </w:rPr>
        <w:t xml:space="preserve"> </w:t>
      </w:r>
      <w:r w:rsidR="0003183D" w:rsidRPr="002C6B02">
        <w:rPr>
          <w:rFonts w:ascii="Times New Roman" w:hAnsi="Times New Roman" w:cs="Times New Roman"/>
          <w:sz w:val="28"/>
          <w:szCs w:val="28"/>
        </w:rPr>
        <w:t>и итоговый контроль (по итогам 2 года обучения)</w:t>
      </w:r>
      <w:r w:rsidRPr="002C6B02">
        <w:rPr>
          <w:rFonts w:ascii="Times New Roman" w:hAnsi="Times New Roman" w:cs="Times New Roman"/>
          <w:sz w:val="28"/>
          <w:szCs w:val="28"/>
        </w:rPr>
        <w:t>. В качестве текущего контроля используются прослушивания, участие в утренниках, тематических развлечениях, конкурсные выступления.</w:t>
      </w:r>
    </w:p>
    <w:p w:rsidR="00715F75" w:rsidRPr="002C6B02" w:rsidRDefault="00715F75" w:rsidP="002C6B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 и  навыки личностного роста заносятся в пр</w:t>
      </w:r>
      <w:r w:rsidR="0003183D" w:rsidRPr="002C6B02">
        <w:rPr>
          <w:rFonts w:ascii="Times New Roman" w:eastAsia="Times New Roman" w:hAnsi="Times New Roman" w:cs="Times New Roman"/>
          <w:color w:val="000000"/>
          <w:sz w:val="28"/>
          <w:szCs w:val="28"/>
        </w:rPr>
        <w:t>отокол результатов промежуточного и итогов</w:t>
      </w:r>
      <w:r w:rsidR="00E0298E" w:rsidRPr="002C6B0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3183D" w:rsidRPr="002C6B02">
        <w:rPr>
          <w:rFonts w:ascii="Times New Roman" w:eastAsia="Times New Roman" w:hAnsi="Times New Roman" w:cs="Times New Roman"/>
          <w:color w:val="000000"/>
          <w:sz w:val="28"/>
          <w:szCs w:val="28"/>
        </w:rPr>
        <w:t>го контроля</w:t>
      </w:r>
      <w:r w:rsidRPr="002C6B0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2336E" w:rsidRPr="002C6B02" w:rsidRDefault="00D2336E" w:rsidP="002C6B02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7371"/>
      </w:tblGrid>
      <w:tr w:rsidR="00050ADF" w:rsidRPr="002C6B02" w:rsidTr="00123D24">
        <w:tc>
          <w:tcPr>
            <w:tcW w:w="2943" w:type="dxa"/>
          </w:tcPr>
          <w:p w:rsidR="00050ADF" w:rsidRPr="002C6B02" w:rsidRDefault="00050ADF" w:rsidP="00123D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B02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  <w:tc>
          <w:tcPr>
            <w:tcW w:w="7371" w:type="dxa"/>
          </w:tcPr>
          <w:p w:rsidR="00050ADF" w:rsidRPr="002C6B02" w:rsidRDefault="00050ADF" w:rsidP="002C6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B02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 выступления</w:t>
            </w:r>
          </w:p>
          <w:p w:rsidR="00050ADF" w:rsidRPr="002C6B02" w:rsidRDefault="00050ADF" w:rsidP="002C6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0ADF" w:rsidRPr="002C6B02" w:rsidTr="00123D24">
        <w:tc>
          <w:tcPr>
            <w:tcW w:w="2943" w:type="dxa"/>
          </w:tcPr>
          <w:p w:rsidR="00050ADF" w:rsidRPr="002C6B02" w:rsidRDefault="00050ADF" w:rsidP="002C6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B02">
              <w:rPr>
                <w:rFonts w:ascii="Times New Roman" w:hAnsi="Times New Roman" w:cs="Times New Roman"/>
                <w:sz w:val="28"/>
                <w:szCs w:val="28"/>
              </w:rPr>
              <w:t>«высокий»</w:t>
            </w:r>
          </w:p>
          <w:p w:rsidR="00050ADF" w:rsidRPr="002C6B02" w:rsidRDefault="006A77D7" w:rsidP="002C6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B0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50ADF" w:rsidRPr="002C6B02">
              <w:rPr>
                <w:rFonts w:ascii="Times New Roman" w:hAnsi="Times New Roman" w:cs="Times New Roman"/>
                <w:sz w:val="28"/>
                <w:szCs w:val="28"/>
              </w:rPr>
              <w:t>своено 80%-100%образовательной программы</w:t>
            </w:r>
          </w:p>
        </w:tc>
        <w:tc>
          <w:tcPr>
            <w:tcW w:w="7371" w:type="dxa"/>
          </w:tcPr>
          <w:p w:rsidR="00050ADF" w:rsidRPr="002C6B02" w:rsidRDefault="00050ADF" w:rsidP="002C6B02">
            <w:pPr>
              <w:pStyle w:val="Default"/>
              <w:jc w:val="both"/>
              <w:rPr>
                <w:sz w:val="28"/>
                <w:szCs w:val="28"/>
              </w:rPr>
            </w:pPr>
            <w:r w:rsidRPr="002C6B02">
              <w:rPr>
                <w:sz w:val="28"/>
                <w:szCs w:val="28"/>
              </w:rPr>
              <w:t xml:space="preserve">предусматривает исполнение программы, соответствующей году </w:t>
            </w:r>
            <w:r w:rsidR="006A77D7" w:rsidRPr="002C6B02">
              <w:rPr>
                <w:sz w:val="28"/>
                <w:szCs w:val="28"/>
              </w:rPr>
              <w:t>обучения: знание партии</w:t>
            </w:r>
            <w:r w:rsidRPr="002C6B02">
              <w:rPr>
                <w:sz w:val="28"/>
                <w:szCs w:val="28"/>
              </w:rPr>
              <w:t>, владение необ</w:t>
            </w:r>
            <w:r w:rsidR="00A30607" w:rsidRPr="002C6B02">
              <w:rPr>
                <w:sz w:val="28"/>
                <w:szCs w:val="28"/>
              </w:rPr>
              <w:t xml:space="preserve">ходимыми техническими приемами, правильное </w:t>
            </w:r>
            <w:proofErr w:type="spellStart"/>
            <w:r w:rsidR="00A30607" w:rsidRPr="002C6B02">
              <w:rPr>
                <w:sz w:val="28"/>
                <w:szCs w:val="28"/>
              </w:rPr>
              <w:t>звукоизвлечение</w:t>
            </w:r>
            <w:proofErr w:type="spellEnd"/>
            <w:r w:rsidR="00A30607" w:rsidRPr="002C6B02">
              <w:rPr>
                <w:sz w:val="28"/>
                <w:szCs w:val="28"/>
              </w:rPr>
              <w:t>.</w:t>
            </w:r>
          </w:p>
        </w:tc>
      </w:tr>
      <w:tr w:rsidR="00050ADF" w:rsidRPr="002C6B02" w:rsidTr="00123D24">
        <w:tc>
          <w:tcPr>
            <w:tcW w:w="2943" w:type="dxa"/>
          </w:tcPr>
          <w:p w:rsidR="00050ADF" w:rsidRPr="002C6B02" w:rsidRDefault="00050ADF" w:rsidP="002C6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B02">
              <w:rPr>
                <w:rFonts w:ascii="Times New Roman" w:hAnsi="Times New Roman" w:cs="Times New Roman"/>
                <w:sz w:val="28"/>
                <w:szCs w:val="28"/>
              </w:rPr>
              <w:t>«средний»</w:t>
            </w:r>
          </w:p>
          <w:p w:rsidR="00050ADF" w:rsidRPr="002C6B02" w:rsidRDefault="006A77D7" w:rsidP="002C6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B0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50ADF" w:rsidRPr="002C6B02">
              <w:rPr>
                <w:rFonts w:ascii="Times New Roman" w:hAnsi="Times New Roman" w:cs="Times New Roman"/>
                <w:sz w:val="28"/>
                <w:szCs w:val="28"/>
              </w:rPr>
              <w:t xml:space="preserve">своено </w:t>
            </w:r>
            <w:r w:rsidRPr="002C6B0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050ADF" w:rsidRPr="002C6B0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2C6B02">
              <w:rPr>
                <w:rFonts w:ascii="Times New Roman" w:hAnsi="Times New Roman" w:cs="Times New Roman"/>
                <w:sz w:val="28"/>
                <w:szCs w:val="28"/>
              </w:rPr>
              <w:t>-7</w:t>
            </w:r>
            <w:r w:rsidR="00050ADF" w:rsidRPr="002C6B02">
              <w:rPr>
                <w:rFonts w:ascii="Times New Roman" w:hAnsi="Times New Roman" w:cs="Times New Roman"/>
                <w:sz w:val="28"/>
                <w:szCs w:val="28"/>
              </w:rPr>
              <w:t>0%образовательной программы</w:t>
            </w:r>
          </w:p>
        </w:tc>
        <w:tc>
          <w:tcPr>
            <w:tcW w:w="7371" w:type="dxa"/>
          </w:tcPr>
          <w:p w:rsidR="00050ADF" w:rsidRPr="002C6B02" w:rsidRDefault="00050ADF" w:rsidP="002C6B02">
            <w:pPr>
              <w:pStyle w:val="Default"/>
              <w:jc w:val="both"/>
              <w:rPr>
                <w:sz w:val="28"/>
                <w:szCs w:val="28"/>
              </w:rPr>
            </w:pPr>
            <w:r w:rsidRPr="002C6B02">
              <w:rPr>
                <w:sz w:val="28"/>
                <w:szCs w:val="28"/>
              </w:rPr>
              <w:t>программа соответствует году обучения, грамотное исполнение с наличием мелких технических недочетов, небольшое несоответствие темпа.</w:t>
            </w:r>
          </w:p>
        </w:tc>
      </w:tr>
      <w:tr w:rsidR="00050ADF" w:rsidRPr="002C6B02" w:rsidTr="00123D24">
        <w:tc>
          <w:tcPr>
            <w:tcW w:w="2943" w:type="dxa"/>
          </w:tcPr>
          <w:p w:rsidR="00050ADF" w:rsidRPr="002C6B02" w:rsidRDefault="00050ADF" w:rsidP="002C6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B02">
              <w:rPr>
                <w:rFonts w:ascii="Times New Roman" w:hAnsi="Times New Roman" w:cs="Times New Roman"/>
                <w:sz w:val="28"/>
                <w:szCs w:val="28"/>
              </w:rPr>
              <w:t xml:space="preserve">«низкий» </w:t>
            </w:r>
            <w:r w:rsidR="006A77D7" w:rsidRPr="002C6B0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C6B02">
              <w:rPr>
                <w:rFonts w:ascii="Times New Roman" w:hAnsi="Times New Roman" w:cs="Times New Roman"/>
                <w:sz w:val="28"/>
                <w:szCs w:val="28"/>
              </w:rPr>
              <w:t>своено</w:t>
            </w:r>
            <w:r w:rsidR="006A77D7" w:rsidRPr="002C6B02">
              <w:rPr>
                <w:rFonts w:ascii="Times New Roman" w:hAnsi="Times New Roman" w:cs="Times New Roman"/>
                <w:sz w:val="28"/>
                <w:szCs w:val="28"/>
              </w:rPr>
              <w:t xml:space="preserve"> менее </w:t>
            </w:r>
            <w:r w:rsidRPr="002C6B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77D7" w:rsidRPr="002C6B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C6B02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  <w:r w:rsidR="006A77D7" w:rsidRPr="002C6B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6B02">
              <w:rPr>
                <w:rFonts w:ascii="Times New Roman" w:hAnsi="Times New Roman" w:cs="Times New Roman"/>
                <w:sz w:val="28"/>
                <w:szCs w:val="28"/>
              </w:rPr>
              <w:t>образовательной программы</w:t>
            </w:r>
          </w:p>
        </w:tc>
        <w:tc>
          <w:tcPr>
            <w:tcW w:w="7371" w:type="dxa"/>
          </w:tcPr>
          <w:p w:rsidR="00050ADF" w:rsidRPr="002C6B02" w:rsidRDefault="00050ADF" w:rsidP="002C6B02">
            <w:pPr>
              <w:pStyle w:val="Default"/>
              <w:jc w:val="both"/>
              <w:rPr>
                <w:sz w:val="28"/>
                <w:szCs w:val="28"/>
              </w:rPr>
            </w:pPr>
            <w:r w:rsidRPr="002C6B02">
              <w:rPr>
                <w:sz w:val="28"/>
                <w:szCs w:val="28"/>
              </w:rPr>
              <w:t xml:space="preserve">программа не соответствует году обучения, при исполнении обнаружено </w:t>
            </w:r>
            <w:r w:rsidR="006A77D7" w:rsidRPr="002C6B02">
              <w:rPr>
                <w:sz w:val="28"/>
                <w:szCs w:val="28"/>
              </w:rPr>
              <w:t>слабое</w:t>
            </w:r>
            <w:r w:rsidRPr="002C6B02">
              <w:rPr>
                <w:sz w:val="28"/>
                <w:szCs w:val="28"/>
              </w:rPr>
              <w:t xml:space="preserve"> знание </w:t>
            </w:r>
            <w:r w:rsidR="006A77D7" w:rsidRPr="002C6B02">
              <w:rPr>
                <w:sz w:val="28"/>
                <w:szCs w:val="28"/>
              </w:rPr>
              <w:t>партии</w:t>
            </w:r>
            <w:r w:rsidRPr="002C6B02">
              <w:rPr>
                <w:sz w:val="28"/>
                <w:szCs w:val="28"/>
              </w:rPr>
              <w:t>, технические оши</w:t>
            </w:r>
            <w:r w:rsidR="006A77D7" w:rsidRPr="002C6B02">
              <w:rPr>
                <w:sz w:val="28"/>
                <w:szCs w:val="28"/>
              </w:rPr>
              <w:t>бки.</w:t>
            </w:r>
            <w:r w:rsidRPr="002C6B02">
              <w:rPr>
                <w:sz w:val="28"/>
                <w:szCs w:val="28"/>
              </w:rPr>
              <w:t xml:space="preserve"> </w:t>
            </w:r>
          </w:p>
        </w:tc>
      </w:tr>
    </w:tbl>
    <w:p w:rsidR="00050ADF" w:rsidRPr="002C6B02" w:rsidRDefault="00050ADF" w:rsidP="002C6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98E" w:rsidRPr="009508B9" w:rsidRDefault="00E0298E" w:rsidP="002C6B02">
      <w:pPr>
        <w:shd w:val="clear" w:color="auto" w:fill="FFFFFF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9508B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Содержание программы</w:t>
      </w:r>
    </w:p>
    <w:p w:rsidR="009508B9" w:rsidRDefault="009508B9" w:rsidP="002C6B02">
      <w:pPr>
        <w:shd w:val="clear" w:color="auto" w:fill="FFFFFF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508B9" w:rsidRPr="002C6B02" w:rsidRDefault="009508B9" w:rsidP="009508B9">
      <w:pPr>
        <w:pStyle w:val="Default"/>
        <w:ind w:left="-567" w:firstLine="567"/>
        <w:jc w:val="center"/>
        <w:rPr>
          <w:sz w:val="28"/>
          <w:szCs w:val="28"/>
        </w:rPr>
      </w:pPr>
      <w:r w:rsidRPr="002C6B02">
        <w:rPr>
          <w:b/>
          <w:bCs/>
          <w:sz w:val="28"/>
          <w:szCs w:val="28"/>
        </w:rPr>
        <w:t>Задачи</w:t>
      </w:r>
      <w:r w:rsidRPr="00A15943">
        <w:rPr>
          <w:rFonts w:eastAsia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2C6B02">
        <w:rPr>
          <w:rFonts w:eastAsia="Times New Roman"/>
          <w:b/>
          <w:bCs/>
          <w:sz w:val="28"/>
          <w:szCs w:val="28"/>
          <w:bdr w:val="none" w:sz="0" w:space="0" w:color="auto" w:frame="1"/>
          <w:lang w:eastAsia="ru-RU"/>
        </w:rPr>
        <w:t>первого года обучения</w:t>
      </w:r>
      <w:proofErr w:type="gramStart"/>
      <w:r w:rsidRPr="002C6B02">
        <w:rPr>
          <w:rFonts w:eastAsia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2C6B02">
        <w:rPr>
          <w:b/>
          <w:bCs/>
          <w:sz w:val="28"/>
          <w:szCs w:val="28"/>
        </w:rPr>
        <w:t>:</w:t>
      </w:r>
      <w:proofErr w:type="gramEnd"/>
    </w:p>
    <w:p w:rsidR="009508B9" w:rsidRPr="002C6B02" w:rsidRDefault="009508B9" w:rsidP="00950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C6B02">
        <w:rPr>
          <w:rFonts w:ascii="Times New Roman" w:hAnsi="Times New Roman" w:cs="Times New Roman"/>
          <w:b/>
          <w:color w:val="000000"/>
          <w:sz w:val="28"/>
          <w:szCs w:val="28"/>
        </w:rPr>
        <w:t>1. Обучающие:</w:t>
      </w:r>
    </w:p>
    <w:p w:rsidR="009508B9" w:rsidRPr="002C6B02" w:rsidRDefault="009508B9" w:rsidP="00950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B02">
        <w:rPr>
          <w:rFonts w:ascii="Times New Roman" w:hAnsi="Times New Roman" w:cs="Times New Roman"/>
          <w:color w:val="000000"/>
          <w:sz w:val="28"/>
          <w:szCs w:val="28"/>
        </w:rPr>
        <w:t>- изучение произведений различных стилей (</w:t>
      </w:r>
      <w:proofErr w:type="gramStart"/>
      <w:r w:rsidRPr="002C6B02">
        <w:rPr>
          <w:rFonts w:ascii="Times New Roman" w:hAnsi="Times New Roman" w:cs="Times New Roman"/>
          <w:color w:val="000000"/>
          <w:sz w:val="28"/>
          <w:szCs w:val="28"/>
        </w:rPr>
        <w:t>народные</w:t>
      </w:r>
      <w:proofErr w:type="gramEnd"/>
      <w:r w:rsidRPr="002C6B02">
        <w:rPr>
          <w:rFonts w:ascii="Times New Roman" w:hAnsi="Times New Roman" w:cs="Times New Roman"/>
          <w:color w:val="000000"/>
          <w:sz w:val="28"/>
          <w:szCs w:val="28"/>
        </w:rPr>
        <w:t>, классические, эстрадные);</w:t>
      </w:r>
    </w:p>
    <w:p w:rsidR="009508B9" w:rsidRPr="002C6B02" w:rsidRDefault="009508B9" w:rsidP="00950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B02">
        <w:rPr>
          <w:rFonts w:ascii="Times New Roman" w:hAnsi="Times New Roman" w:cs="Times New Roman"/>
          <w:color w:val="000000"/>
          <w:sz w:val="28"/>
          <w:szCs w:val="28"/>
        </w:rPr>
        <w:t>- технический рост и приобретение исполнительских навыков;</w:t>
      </w:r>
    </w:p>
    <w:p w:rsidR="009508B9" w:rsidRPr="002C6B02" w:rsidRDefault="009508B9" w:rsidP="00950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C6B02">
        <w:rPr>
          <w:rFonts w:ascii="Times New Roman" w:hAnsi="Times New Roman" w:cs="Times New Roman"/>
          <w:b/>
          <w:color w:val="000000"/>
          <w:sz w:val="28"/>
          <w:szCs w:val="28"/>
        </w:rPr>
        <w:t>2. Развивающие:</w:t>
      </w:r>
    </w:p>
    <w:p w:rsidR="009508B9" w:rsidRPr="002C6B02" w:rsidRDefault="009508B9" w:rsidP="00950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B02">
        <w:rPr>
          <w:rFonts w:ascii="Times New Roman" w:hAnsi="Times New Roman" w:cs="Times New Roman"/>
          <w:color w:val="000000"/>
          <w:sz w:val="28"/>
          <w:szCs w:val="28"/>
        </w:rPr>
        <w:t>- обучение детей игре на музыкальных инструментах, развитие музыкальных способностей у детей (ритма, слуха, памяти);</w:t>
      </w:r>
    </w:p>
    <w:p w:rsidR="009508B9" w:rsidRPr="002C6B02" w:rsidRDefault="009508B9" w:rsidP="00950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B02">
        <w:rPr>
          <w:rFonts w:ascii="Times New Roman" w:hAnsi="Times New Roman" w:cs="Times New Roman"/>
          <w:b/>
          <w:color w:val="000000"/>
          <w:sz w:val="28"/>
          <w:szCs w:val="28"/>
        </w:rPr>
        <w:t>3. Воспитательные</w:t>
      </w:r>
      <w:r w:rsidRPr="002C6B0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508B9" w:rsidRPr="002C6B02" w:rsidRDefault="009508B9" w:rsidP="00950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B02">
        <w:rPr>
          <w:rFonts w:ascii="Times New Roman" w:hAnsi="Times New Roman" w:cs="Times New Roman"/>
          <w:color w:val="000000"/>
          <w:sz w:val="28"/>
          <w:szCs w:val="28"/>
        </w:rPr>
        <w:t>- формирование музыкальной культуры;</w:t>
      </w:r>
    </w:p>
    <w:p w:rsidR="009508B9" w:rsidRPr="002C6B02" w:rsidRDefault="009508B9" w:rsidP="00950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B02">
        <w:rPr>
          <w:rFonts w:ascii="Times New Roman" w:hAnsi="Times New Roman" w:cs="Times New Roman"/>
          <w:color w:val="000000"/>
          <w:sz w:val="28"/>
          <w:szCs w:val="28"/>
        </w:rPr>
        <w:t>- воспитание нравственных качеств;</w:t>
      </w:r>
    </w:p>
    <w:p w:rsidR="009508B9" w:rsidRPr="002C6B02" w:rsidRDefault="009508B9" w:rsidP="00950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B02">
        <w:rPr>
          <w:rFonts w:ascii="Times New Roman" w:hAnsi="Times New Roman" w:cs="Times New Roman"/>
          <w:color w:val="000000"/>
          <w:sz w:val="28"/>
          <w:szCs w:val="28"/>
        </w:rPr>
        <w:t>- развитие художественного вкуса.</w:t>
      </w:r>
    </w:p>
    <w:p w:rsidR="002C6B02" w:rsidRPr="002C6B02" w:rsidRDefault="002C6B02" w:rsidP="002C6B02">
      <w:pPr>
        <w:shd w:val="clear" w:color="auto" w:fill="FFFFFF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298E" w:rsidRPr="002C6B02" w:rsidRDefault="00E0298E" w:rsidP="002C6B02">
      <w:pPr>
        <w:shd w:val="clear" w:color="auto" w:fill="FFFFFF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 xml:space="preserve"> Учебно - тематический план</w:t>
      </w:r>
    </w:p>
    <w:p w:rsidR="003A5A5D" w:rsidRDefault="00E0298E" w:rsidP="003A5A5D">
      <w:pPr>
        <w:shd w:val="clear" w:color="auto" w:fill="FFFFFF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  <w:r w:rsidRPr="002C6B02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( первый год обучения)</w:t>
      </w:r>
    </w:p>
    <w:p w:rsidR="003A5A5D" w:rsidRDefault="003A5A5D" w:rsidP="003A5A5D">
      <w:pPr>
        <w:shd w:val="clear" w:color="auto" w:fill="FFFFFF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5A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 Модуль. Разнообразие фольклора</w:t>
      </w:r>
    </w:p>
    <w:p w:rsidR="003A5A5D" w:rsidRPr="003A5A5D" w:rsidRDefault="003A5A5D" w:rsidP="003A5A5D">
      <w:pPr>
        <w:shd w:val="clear" w:color="auto" w:fill="FFFFFF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5000" w:type="pct"/>
        <w:tblInd w:w="-2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6273"/>
        <w:gridCol w:w="1167"/>
        <w:gridCol w:w="1070"/>
        <w:gridCol w:w="1382"/>
      </w:tblGrid>
      <w:tr w:rsidR="00E0298E" w:rsidRPr="002C6B02" w:rsidTr="00A15943">
        <w:tc>
          <w:tcPr>
            <w:tcW w:w="2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E0298E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30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E0298E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Тема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E0298E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Всего часов</w:t>
            </w:r>
          </w:p>
        </w:tc>
        <w:tc>
          <w:tcPr>
            <w:tcW w:w="5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E0298E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Теория</w:t>
            </w:r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E0298E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Практика</w:t>
            </w:r>
          </w:p>
        </w:tc>
      </w:tr>
      <w:tr w:rsidR="00E0298E" w:rsidRPr="002C6B02" w:rsidTr="00A15943">
        <w:trPr>
          <w:trHeight w:val="707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E0298E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3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E0298E" w:rsidP="002C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Вводное занятие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E0298E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E0298E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E0298E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E0298E" w:rsidRPr="002C6B02" w:rsidTr="00A15943">
        <w:trPr>
          <w:trHeight w:val="56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E0298E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3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E0298E" w:rsidP="002C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Начальные понятия о фольклоре, введение в образовательную программу</w:t>
            </w:r>
          </w:p>
          <w:p w:rsidR="00E0298E" w:rsidRPr="002C6B02" w:rsidRDefault="00E0298E" w:rsidP="002C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E0298E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E0298E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E0298E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E0298E" w:rsidRPr="002C6B02" w:rsidTr="00A15943">
        <w:trPr>
          <w:trHeight w:val="568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E0298E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3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E0298E" w:rsidP="002C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Детский фольклор</w:t>
            </w:r>
          </w:p>
          <w:p w:rsidR="00E0298E" w:rsidRPr="002C6B02" w:rsidRDefault="00E0298E" w:rsidP="002C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E0298E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E0298E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E0298E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</w:tr>
      <w:tr w:rsidR="00E0298E" w:rsidRPr="002C6B02" w:rsidTr="00A15943">
        <w:trPr>
          <w:trHeight w:val="973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E0298E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3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E0298E" w:rsidP="002C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Знакомство с русскими народными музыкальными и шумовыми инструментами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E0298E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E0298E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E0298E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</w:tr>
      <w:tr w:rsidR="00E0298E" w:rsidRPr="002C6B02" w:rsidTr="00A15943"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E0298E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3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E0298E" w:rsidP="002C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Исполнительские навыки игры на шумовых инструментах</w:t>
            </w:r>
          </w:p>
          <w:p w:rsidR="00E0298E" w:rsidRPr="002C6B02" w:rsidRDefault="00E0298E" w:rsidP="002C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E0298E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E0298E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E0298E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</w:p>
        </w:tc>
      </w:tr>
      <w:tr w:rsidR="00E0298E" w:rsidRPr="002C6B02" w:rsidTr="00A15943">
        <w:trPr>
          <w:trHeight w:val="834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E0298E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3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E0298E" w:rsidP="002C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Теория музыки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E0298E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E0298E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E0298E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</w:tr>
      <w:tr w:rsidR="00E0298E" w:rsidRPr="002C6B02" w:rsidTr="00A15943">
        <w:trPr>
          <w:trHeight w:val="694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E0298E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3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E0298E" w:rsidP="002C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Традиции народной культуры</w:t>
            </w:r>
          </w:p>
          <w:p w:rsidR="00E0298E" w:rsidRPr="002C6B02" w:rsidRDefault="00E0298E" w:rsidP="002C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Народный календарь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E0298E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E0298E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E0298E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</w:tr>
      <w:tr w:rsidR="00E0298E" w:rsidRPr="002C6B02" w:rsidTr="00A15943">
        <w:trPr>
          <w:trHeight w:val="1064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E0298E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3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E0298E" w:rsidP="002C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Традиции народной культуры</w:t>
            </w:r>
          </w:p>
          <w:p w:rsidR="00E0298E" w:rsidRPr="002C6B02" w:rsidRDefault="00E0298E" w:rsidP="002C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Декоративно-прикладное творчество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E0298E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E0298E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E0298E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</w:tr>
      <w:tr w:rsidR="00E0298E" w:rsidRPr="002C6B02" w:rsidTr="00A15943">
        <w:trPr>
          <w:trHeight w:val="16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E0298E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3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E0298E" w:rsidP="002C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Разучивание музыкальных произведений с ансамблем шумовых инструментов</w:t>
            </w:r>
          </w:p>
          <w:p w:rsidR="00E0298E" w:rsidRPr="002C6B02" w:rsidRDefault="00E0298E" w:rsidP="002C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E0298E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E0298E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E0298E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13</w:t>
            </w:r>
          </w:p>
        </w:tc>
      </w:tr>
      <w:tr w:rsidR="00E0298E" w:rsidRPr="002C6B02" w:rsidTr="00A15943">
        <w:trPr>
          <w:trHeight w:val="30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E0298E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10</w:t>
            </w:r>
          </w:p>
        </w:tc>
        <w:tc>
          <w:tcPr>
            <w:tcW w:w="3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E0298E" w:rsidP="002C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Навыки сценического поведения. Концертная деятельность</w:t>
            </w:r>
          </w:p>
          <w:p w:rsidR="00E0298E" w:rsidRPr="002C6B02" w:rsidRDefault="00E0298E" w:rsidP="002C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E0298E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E0298E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E0298E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</w:tr>
      <w:tr w:rsidR="00E0298E" w:rsidRPr="002C6B02" w:rsidTr="00A15943">
        <w:trPr>
          <w:trHeight w:val="562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E0298E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3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7175D4" w:rsidP="002C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Промежуточный контроль</w:t>
            </w:r>
            <w:r w:rsidR="00E0298E"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FD6675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7175D4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7175D4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E0298E" w:rsidRPr="002C6B02" w:rsidTr="00A15943">
        <w:trPr>
          <w:trHeight w:val="79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E0298E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E0298E" w:rsidP="002C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Всего: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E0298E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72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7175D4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98E" w:rsidRPr="002C6B02" w:rsidRDefault="007175D4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47</w:t>
            </w:r>
          </w:p>
        </w:tc>
      </w:tr>
    </w:tbl>
    <w:p w:rsidR="00E0298E" w:rsidRPr="002C6B02" w:rsidRDefault="00E0298E" w:rsidP="002C6B02">
      <w:pPr>
        <w:shd w:val="clear" w:color="auto" w:fill="FFFFFF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7175D4" w:rsidRDefault="00A15943" w:rsidP="009508B9">
      <w:pPr>
        <w:shd w:val="clear" w:color="auto" w:fill="FFFFFF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23D24" w:rsidRPr="002C6B02" w:rsidRDefault="00123D24" w:rsidP="002C6B02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5D4" w:rsidRPr="002C6B02" w:rsidRDefault="007175D4" w:rsidP="002C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программы первого  года обучения</w:t>
      </w:r>
    </w:p>
    <w:p w:rsidR="007175D4" w:rsidRPr="002C6B02" w:rsidRDefault="007175D4" w:rsidP="002C6B02">
      <w:pPr>
        <w:shd w:val="clear" w:color="auto" w:fill="FFFFFF"/>
        <w:spacing w:after="0" w:line="240" w:lineRule="auto"/>
        <w:ind w:left="1418" w:hanging="141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1. Вводное занятие</w:t>
      </w:r>
    </w:p>
    <w:p w:rsidR="007175D4" w:rsidRPr="002C6B02" w:rsidRDefault="007175D4" w:rsidP="002C6B02">
      <w:pPr>
        <w:shd w:val="clear" w:color="auto" w:fill="FFFFFF"/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Теория</w:t>
      </w:r>
    </w:p>
    <w:p w:rsidR="007175D4" w:rsidRPr="002C6B02" w:rsidRDefault="007175D4" w:rsidP="002C6B02">
      <w:pPr>
        <w:shd w:val="clear" w:color="auto" w:fill="FFFFFF"/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Инструктажи по технике безопасности</w:t>
      </w:r>
    </w:p>
    <w:p w:rsidR="007175D4" w:rsidRPr="002C6B02" w:rsidRDefault="007175D4" w:rsidP="002C6B02">
      <w:pPr>
        <w:shd w:val="clear" w:color="auto" w:fill="FFFFFF"/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Практика</w:t>
      </w:r>
    </w:p>
    <w:p w:rsidR="007175D4" w:rsidRPr="002C6B02" w:rsidRDefault="007175D4" w:rsidP="002C6B02">
      <w:pPr>
        <w:shd w:val="clear" w:color="auto" w:fill="FFFFFF"/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Проверка музыкальных данных.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примерах простых упражнений (</w:t>
      </w:r>
      <w:proofErr w:type="gramStart"/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прохлопать</w:t>
      </w:r>
      <w:proofErr w:type="gramEnd"/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протопать, пропеть), детям в игровой форме (игра «Эхо», «Обезьянки») даётся задание повторить за педагогом показанное. Определяется уровень развития музыкальных способностей каждого ребёнка индивидуально и группы в целом, что даёт возможность педагогу определить уровень сложности заданий для дальнейших занятий с данной группой и поможет продиагностировать ожидаемые результаты в конце учебного года.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2. Начальные понятия о фольклоре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Теория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2.1  Понятие – фольклор, фольклористы, устное народное творчество.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2.2 Знакомство с видами народного творчества – устным, музыкальным, 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 декоративно-прикладным, художественным.</w:t>
      </w:r>
    </w:p>
    <w:p w:rsidR="007175D4" w:rsidRPr="002C6B02" w:rsidRDefault="007175D4" w:rsidP="002C6B02">
      <w:pPr>
        <w:shd w:val="clear" w:color="auto" w:fill="FFFFFF"/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Практика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2.3. Знакомство с традиционными шумовыми и музыкальными русскими народными </w:t>
      </w:r>
      <w:r w:rsidR="00123D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</w:t>
      </w:r>
      <w:r w:rsidR="00123D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трументами и элементарными навыками игры на них.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3. Детский фольклор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Теория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3.1 Знакомство и разучивание </w:t>
      </w:r>
      <w:proofErr w:type="spellStart"/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потешек</w:t>
      </w:r>
      <w:proofErr w:type="spellEnd"/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прибауток, </w:t>
      </w:r>
      <w:proofErr w:type="spellStart"/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пестушек</w:t>
      </w:r>
      <w:proofErr w:type="spellEnd"/>
      <w:r w:rsidR="00123D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="00123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считалок, дразнилок и </w:t>
      </w:r>
      <w:proofErr w:type="spellStart"/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мирилок</w:t>
      </w:r>
      <w:proofErr w:type="spellEnd"/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скороговорок (</w:t>
      </w:r>
      <w:proofErr w:type="spellStart"/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чистоговорок</w:t>
      </w:r>
      <w:proofErr w:type="spellEnd"/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  <w:r w:rsidR="00123D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7175D4" w:rsidRPr="002C6B02" w:rsidRDefault="007175D4" w:rsidP="002C6B02">
      <w:pPr>
        <w:shd w:val="clear" w:color="auto" w:fill="FFFFFF"/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Практика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3.2 Разучивание игр к темам детского фольклора</w:t>
      </w:r>
    </w:p>
    <w:tbl>
      <w:tblPr>
        <w:tblW w:w="10915" w:type="dxa"/>
        <w:tblInd w:w="-4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4819"/>
      </w:tblGrid>
      <w:tr w:rsidR="007175D4" w:rsidRPr="002C6B02" w:rsidTr="00123D24">
        <w:trPr>
          <w:trHeight w:val="556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5D4" w:rsidRPr="002C6B02" w:rsidRDefault="007175D4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5D4" w:rsidRPr="002C6B02" w:rsidRDefault="007175D4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Тема детского фольклора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5D4" w:rsidRPr="002C6B02" w:rsidRDefault="007175D4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Название игры</w:t>
            </w:r>
          </w:p>
        </w:tc>
      </w:tr>
      <w:tr w:rsidR="007175D4" w:rsidRPr="002C6B02" w:rsidTr="00123D24">
        <w:trPr>
          <w:trHeight w:val="84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Пестушки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5D4" w:rsidRPr="002C6B02" w:rsidRDefault="007175D4" w:rsidP="002C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«Комарики»</w:t>
            </w:r>
          </w:p>
          <w:p w:rsidR="007175D4" w:rsidRPr="002C6B02" w:rsidRDefault="007175D4" w:rsidP="002C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«Шла купаться черепаха»</w:t>
            </w:r>
          </w:p>
        </w:tc>
      </w:tr>
      <w:tr w:rsidR="007175D4" w:rsidRPr="002C6B02" w:rsidTr="00123D24">
        <w:trPr>
          <w:trHeight w:val="18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Потешки</w:t>
            </w:r>
            <w:proofErr w:type="spellEnd"/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 прибаутки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5D4" w:rsidRPr="002C6B02" w:rsidRDefault="007175D4" w:rsidP="002C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Хохотальная</w:t>
            </w:r>
            <w:proofErr w:type="spellEnd"/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разминка»</w:t>
            </w:r>
          </w:p>
          <w:p w:rsidR="007175D4" w:rsidRPr="002C6B02" w:rsidRDefault="007175D4" w:rsidP="002C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Игра – хоровод «А я по лугу»</w:t>
            </w:r>
          </w:p>
          <w:p w:rsidR="007175D4" w:rsidRPr="002C6B02" w:rsidRDefault="007175D4" w:rsidP="002C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«Где, что?»</w:t>
            </w:r>
          </w:p>
          <w:p w:rsidR="007175D4" w:rsidRPr="002C6B02" w:rsidRDefault="007175D4" w:rsidP="002C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«Сиди, сиди Яша»</w:t>
            </w:r>
          </w:p>
          <w:p w:rsidR="007175D4" w:rsidRPr="002C6B02" w:rsidRDefault="007175D4" w:rsidP="002C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«Кто взял ключи от буфета»</w:t>
            </w:r>
          </w:p>
        </w:tc>
      </w:tr>
      <w:tr w:rsidR="007175D4" w:rsidRPr="002C6B02" w:rsidTr="00123D24">
        <w:trPr>
          <w:trHeight w:val="84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Считалки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5D4" w:rsidRPr="002C6B02" w:rsidRDefault="007175D4" w:rsidP="002C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«Считалочка – </w:t>
            </w:r>
            <w:proofErr w:type="spellStart"/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хваталочка</w:t>
            </w:r>
            <w:proofErr w:type="spellEnd"/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7175D4" w:rsidRPr="002C6B02" w:rsidRDefault="007175D4" w:rsidP="002C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«Ролевая игра – считалка»</w:t>
            </w:r>
          </w:p>
        </w:tc>
      </w:tr>
      <w:tr w:rsidR="007175D4" w:rsidRPr="002C6B02" w:rsidTr="00123D24">
        <w:trPr>
          <w:trHeight w:val="112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Дразнилки и </w:t>
            </w:r>
            <w:proofErr w:type="spellStart"/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мирилки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5D4" w:rsidRPr="002C6B02" w:rsidRDefault="007175D4" w:rsidP="002C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«Обезьянки»</w:t>
            </w:r>
          </w:p>
          <w:p w:rsidR="007175D4" w:rsidRPr="002C6B02" w:rsidRDefault="007175D4" w:rsidP="002C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gramStart"/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Растяпа</w:t>
            </w:r>
            <w:proofErr w:type="gramEnd"/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7175D4" w:rsidRPr="002C6B02" w:rsidRDefault="007175D4" w:rsidP="002C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«У медведя </w:t>
            </w:r>
            <w:proofErr w:type="gramStart"/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</w:t>
            </w:r>
            <w:proofErr w:type="gramEnd"/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бору»</w:t>
            </w:r>
          </w:p>
        </w:tc>
      </w:tr>
      <w:tr w:rsidR="007175D4" w:rsidRPr="002C6B02" w:rsidTr="00123D24">
        <w:trPr>
          <w:trHeight w:val="68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Скороговорки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75D4" w:rsidRPr="002C6B02" w:rsidRDefault="007175D4" w:rsidP="002C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« У Тамары – </w:t>
            </w:r>
            <w:proofErr w:type="spellStart"/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тороторки</w:t>
            </w:r>
            <w:proofErr w:type="spellEnd"/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</w:tr>
    </w:tbl>
    <w:p w:rsidR="007175D4" w:rsidRPr="002C6B02" w:rsidRDefault="007175D4" w:rsidP="002C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7175D4" w:rsidRPr="002C6B02" w:rsidRDefault="007175D4" w:rsidP="002C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4. Знакомство с русскими народными музыкальными и шумовыми инструментами</w:t>
      </w:r>
    </w:p>
    <w:p w:rsidR="0003183D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Теория</w:t>
      </w:r>
    </w:p>
    <w:p w:rsidR="007175D4" w:rsidRPr="002C6B02" w:rsidRDefault="00C040F6" w:rsidP="002C6B0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C6B02">
        <w:rPr>
          <w:sz w:val="28"/>
          <w:szCs w:val="28"/>
        </w:rPr>
        <w:t xml:space="preserve"> </w:t>
      </w:r>
      <w:r w:rsidR="007175D4" w:rsidRPr="002C6B02">
        <w:rPr>
          <w:i/>
          <w:iCs/>
          <w:sz w:val="28"/>
          <w:szCs w:val="28"/>
          <w:bdr w:val="none" w:sz="0" w:space="0" w:color="auto" w:frame="1"/>
        </w:rPr>
        <w:t>Шумовые инструменты</w:t>
      </w:r>
      <w:r w:rsidR="007175D4" w:rsidRPr="002C6B02">
        <w:rPr>
          <w:sz w:val="28"/>
          <w:szCs w:val="28"/>
          <w:bdr w:val="none" w:sz="0" w:space="0" w:color="auto" w:frame="1"/>
        </w:rPr>
        <w:t xml:space="preserve"> – ложки, </w:t>
      </w:r>
      <w:proofErr w:type="spellStart"/>
      <w:r w:rsidR="007175D4" w:rsidRPr="002C6B02">
        <w:rPr>
          <w:sz w:val="28"/>
          <w:szCs w:val="28"/>
          <w:bdr w:val="none" w:sz="0" w:space="0" w:color="auto" w:frame="1"/>
        </w:rPr>
        <w:t>трещётки</w:t>
      </w:r>
      <w:proofErr w:type="spellEnd"/>
      <w:r w:rsidR="007175D4" w:rsidRPr="002C6B02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="007175D4" w:rsidRPr="002C6B02">
        <w:rPr>
          <w:sz w:val="28"/>
          <w:szCs w:val="28"/>
          <w:bdr w:val="none" w:sz="0" w:space="0" w:color="auto" w:frame="1"/>
        </w:rPr>
        <w:t>трещётка</w:t>
      </w:r>
      <w:proofErr w:type="spellEnd"/>
      <w:r w:rsidR="007175D4" w:rsidRPr="002C6B02">
        <w:rPr>
          <w:sz w:val="28"/>
          <w:szCs w:val="28"/>
          <w:bdr w:val="none" w:sz="0" w:space="0" w:color="auto" w:frame="1"/>
        </w:rPr>
        <w:t>-вертушка,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рубель, коробочка.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Ударные инструменты</w:t>
      </w: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– треугольник, бубен, колокольчик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Музыкальные инструменты</w:t>
      </w: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– домра, балалайка, баян.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План знакомства с инструментами</w:t>
      </w:r>
      <w:r w:rsidRPr="002C6B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(педагог  рассказывает и показывает)</w:t>
      </w:r>
    </w:p>
    <w:p w:rsidR="007175D4" w:rsidRPr="002C6B02" w:rsidRDefault="007175D4" w:rsidP="002C6B02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История создания</w:t>
      </w:r>
    </w:p>
    <w:p w:rsidR="007175D4" w:rsidRPr="002C6B02" w:rsidRDefault="007175D4" w:rsidP="002C6B02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Рассказать, как устроен инструмент, дать представление о звукообразовании</w:t>
      </w:r>
    </w:p>
    <w:p w:rsidR="007175D4" w:rsidRPr="002C6B02" w:rsidRDefault="007175D4" w:rsidP="002C6B02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Голос инструмента. Показать приёмы игры и пофантазировать, что можно </w:t>
      </w:r>
    </w:p>
    <w:p w:rsidR="007175D4" w:rsidRPr="002C6B02" w:rsidRDefault="002C6B02" w:rsidP="002C6B02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="007175D4"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зобразить с помощью инструмента.</w:t>
      </w:r>
    </w:p>
    <w:p w:rsidR="007175D4" w:rsidRPr="002C6B02" w:rsidRDefault="007175D4" w:rsidP="002C6B02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Дети должны убедиться, что инструменты могут быть весёлыми,  ласковыми, сердитыми, могут петь и могут говорить.</w:t>
      </w:r>
    </w:p>
    <w:p w:rsidR="007175D4" w:rsidRPr="002C6B02" w:rsidRDefault="007175D4" w:rsidP="002C6B02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Название инструмента соответствует тембру:</w:t>
      </w:r>
    </w:p>
    <w:p w:rsidR="007175D4" w:rsidRPr="002C6B02" w:rsidRDefault="007175D4" w:rsidP="00123D24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</w:t>
      </w:r>
      <w:r w:rsidR="00123D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трещётка</w:t>
      </w:r>
      <w:proofErr w:type="spellEnd"/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трещит</w:t>
      </w:r>
    </w:p>
    <w:p w:rsidR="007175D4" w:rsidRPr="002C6B02" w:rsidRDefault="007175D4" w:rsidP="00123D24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</w:t>
      </w:r>
      <w:r w:rsidR="00123D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хлопушка – хлопает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5. Исполнительские навыки игры на шумовых инструментах</w:t>
      </w:r>
    </w:p>
    <w:p w:rsidR="007175D4" w:rsidRPr="002C6B02" w:rsidRDefault="007175D4" w:rsidP="002C6B02">
      <w:pPr>
        <w:shd w:val="clear" w:color="auto" w:fill="FFFFFF"/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2C6B0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Практика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 5.1 Посадка (положение рук, ног, инструмента)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 5.2 Приёмы игры: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 - ложки – удар двумя ложками о ладонь левой руки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 - удар по ноге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 - удар двумя ложками о руку и ногу (вверх – вниз)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 - удар двумя ложками о руку и ногу с движениями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 - треугольник – удар, тремоло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 - бубен – удар по мембране, встряхивание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        - </w:t>
      </w:r>
      <w:proofErr w:type="spellStart"/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трещётки</w:t>
      </w:r>
      <w:proofErr w:type="spellEnd"/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покачивание вправо и влево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        - </w:t>
      </w:r>
      <w:proofErr w:type="spellStart"/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трещётка</w:t>
      </w:r>
      <w:proofErr w:type="spellEnd"/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-вертушка – поворот ручки </w:t>
      </w:r>
      <w:proofErr w:type="spellStart"/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трещётки</w:t>
      </w:r>
      <w:proofErr w:type="spellEnd"/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 - коробочка – удар правой и левой руками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         - рубель – отдельные удары о ребристую и гладкую поверхности,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 глиссандо, колокольчики – встряхивание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6. Теория музыки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Теория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Знакомство с понятиями элементарной теории музыки: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 - звуки шумовые и музыкальные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 - звуки высокие и низкие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 - динамические оттенки (форте, пиано, крещендо, диминуэндо)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 - звуки долгие и короткие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 - ритм – яркое выразительное средство в музыке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Практика</w:t>
      </w:r>
    </w:p>
    <w:p w:rsidR="007175D4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 примерах </w:t>
      </w:r>
      <w:proofErr w:type="spellStart"/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ритмо</w:t>
      </w:r>
      <w:proofErr w:type="spellEnd"/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-слоговых и музыкальных игр познакомить детей на практике с понятиями элементарной теории музыки</w:t>
      </w:r>
      <w:r w:rsid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2C6B02" w:rsidRPr="002C6B02" w:rsidRDefault="002C6B02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5D4" w:rsidRPr="002C6B02" w:rsidRDefault="007175D4" w:rsidP="002C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7.Традиции народной культуры.  Народный календарь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Теория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7.1. Календарные праздники и обряды, связь их с природой.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Общие сведения о праздниках, их значение в жизни народа.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Традициии</w:t>
      </w:r>
      <w:proofErr w:type="spellEnd"/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празднования Масленицы на Руси и Урале (сырная неделя, название дней масленичной недели и их назначение, обрядовая еда – блины – символ солнца, ритуал сожжения чучела).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Практика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7.2. Разучивание фольклорных </w:t>
      </w:r>
      <w:proofErr w:type="spellStart"/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закличек</w:t>
      </w:r>
      <w:proofErr w:type="spellEnd"/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приговорок, игр к празднику       «Широкая масленица».</w:t>
      </w:r>
    </w:p>
    <w:p w:rsidR="007175D4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7.3. Подготовка и участие в фольклорном празднике «Широкая  масленица».</w:t>
      </w:r>
    </w:p>
    <w:p w:rsidR="00123D24" w:rsidRPr="002C6B02" w:rsidRDefault="00123D2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5D4" w:rsidRPr="002C6B02" w:rsidRDefault="007175D4" w:rsidP="002C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8. Традиции народной культуры. Декоративно-прикладное творчество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Теория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8.1. Народные умельцы – детям.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 Знакомство с игрушками: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из дерева (матрешка, </w:t>
      </w:r>
      <w:proofErr w:type="spellStart"/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богородская</w:t>
      </w:r>
      <w:proofErr w:type="spellEnd"/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игрушка),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из глины (игровые фигурки, свистульки),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из ткани (куклы-свертки)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8.2. Посещение выставки декоративно-прикладного творчества.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Практика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8.3. Изготовление куклы - свёртки</w:t>
      </w:r>
    </w:p>
    <w:p w:rsidR="007175D4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8.4. Подготовка и участие в творческой встрече «Детям на потеху»</w:t>
      </w:r>
      <w:r w:rsid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2C6B02" w:rsidRPr="002C6B02" w:rsidRDefault="002C6B02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5D4" w:rsidRPr="002C6B02" w:rsidRDefault="007175D4" w:rsidP="002C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9. Разучивание музыкальных произведений с ансамблем шумовых инструментов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Теория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Информация об истории создания и содержания музыкального произведения. Для повышения уровня визуального восприятия детей в музыкальных произведениях придумываются образы.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Практика</w:t>
      </w:r>
    </w:p>
    <w:p w:rsidR="007175D4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Для разучивания с ансамблем подбираются музыкальные произведения небольшие по объему, с несложным ритмическим рисунком. В оркестровке используются инструменты и приемы игры на них, изученные на первом году обучения.</w:t>
      </w:r>
    </w:p>
    <w:p w:rsidR="002C6B02" w:rsidRPr="002C6B02" w:rsidRDefault="002C6B02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5D4" w:rsidRPr="002C6B02" w:rsidRDefault="007175D4" w:rsidP="002C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10. Навыки сценического поведения, концертная деятельность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Теория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10.1.  Дети знакомятся с  правилами поведения во время выступления (опрятный внешний вид, выход и уход со сцены)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Практика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10.2. Репетиции к концертам. Концерты для мам ко Дню 8 Марта. Выступление на открытых занятиях для родителей, итоговых классных   часах.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11. Промежуточный контроль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Теория и практика</w:t>
      </w:r>
    </w:p>
    <w:p w:rsidR="007175D4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Выполнение творческих заданий, конкурс «Самая интересная фольклорная тетрадь»,  диагностика по критериям усвоения образовательной программы</w:t>
      </w:r>
      <w:r w:rsid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9508B9" w:rsidRDefault="009508B9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9508B9" w:rsidRPr="002C6B02" w:rsidRDefault="009508B9" w:rsidP="009508B9">
      <w:pPr>
        <w:shd w:val="clear" w:color="auto" w:fill="FFFFFF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Планируемые</w:t>
      </w:r>
      <w:r w:rsidRPr="002C6B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результаты первого года обучения </w:t>
      </w:r>
    </w:p>
    <w:p w:rsidR="009508B9" w:rsidRPr="002C6B02" w:rsidRDefault="009508B9" w:rsidP="009508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 концу первого года обучения в ансамбле народных инструментов дети</w:t>
      </w:r>
      <w:r w:rsidRPr="002C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должны </w:t>
      </w:r>
      <w:r w:rsidRPr="002C6B02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знать:</w:t>
      </w:r>
    </w:p>
    <w:p w:rsidR="009508B9" w:rsidRPr="002C6B02" w:rsidRDefault="009508B9" w:rsidP="009508B9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   Элементарные музыкальные понятия:</w:t>
      </w:r>
    </w:p>
    <w:p w:rsidR="009508B9" w:rsidRPr="002C6B02" w:rsidRDefault="009508B9" w:rsidP="009508B9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свойства звука,</w:t>
      </w:r>
    </w:p>
    <w:p w:rsidR="009508B9" w:rsidRPr="002C6B02" w:rsidRDefault="009508B9" w:rsidP="009508B9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динамические оттенки,</w:t>
      </w:r>
    </w:p>
    <w:p w:rsidR="009508B9" w:rsidRPr="002C6B02" w:rsidRDefault="009508B9" w:rsidP="009508B9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темп, ритм.</w:t>
      </w:r>
    </w:p>
    <w:p w:rsidR="009508B9" w:rsidRPr="002C6B02" w:rsidRDefault="009508B9" w:rsidP="009508B9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   Отличие между музыкальными и шумовыми инструментами и  историю их  создания</w:t>
      </w:r>
    </w:p>
    <w:p w:rsidR="009508B9" w:rsidRPr="002C6B02" w:rsidRDefault="009508B9" w:rsidP="009508B9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   Календарные праздники и обряды</w:t>
      </w:r>
    </w:p>
    <w:p w:rsidR="009508B9" w:rsidRPr="002C6B02" w:rsidRDefault="009508B9" w:rsidP="009508B9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   Виды декоративно-прикладного творчества</w:t>
      </w:r>
    </w:p>
    <w:p w:rsidR="009508B9" w:rsidRPr="002C6B02" w:rsidRDefault="009508B9" w:rsidP="009508B9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   Основы сценического поведения</w:t>
      </w:r>
    </w:p>
    <w:p w:rsidR="009508B9" w:rsidRPr="002C6B02" w:rsidRDefault="009508B9" w:rsidP="00950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уметь:</w:t>
      </w:r>
    </w:p>
    <w:p w:rsidR="009508B9" w:rsidRPr="002C6B02" w:rsidRDefault="009508B9" w:rsidP="009508B9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       Владеть исполнительскими навыками на шумовых инструментах</w:t>
      </w:r>
    </w:p>
    <w:p w:rsidR="009508B9" w:rsidRPr="002C6B02" w:rsidRDefault="009508B9" w:rsidP="009508B9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       Исполнять в ансамбле несложные народные мелодии.</w:t>
      </w:r>
    </w:p>
    <w:p w:rsidR="009508B9" w:rsidRDefault="009508B9" w:rsidP="009508B9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       Проявлять интерес к детскому фольклору и вести свою фольклорную тетрадь.</w:t>
      </w:r>
    </w:p>
    <w:p w:rsidR="009508B9" w:rsidRDefault="009508B9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9508B9" w:rsidRDefault="009508B9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9508B9" w:rsidRPr="002C6B02" w:rsidRDefault="009508B9" w:rsidP="009508B9">
      <w:pPr>
        <w:pStyle w:val="Default"/>
        <w:ind w:left="-567" w:firstLine="567"/>
        <w:jc w:val="center"/>
        <w:rPr>
          <w:sz w:val="28"/>
          <w:szCs w:val="28"/>
        </w:rPr>
      </w:pPr>
      <w:r w:rsidRPr="002C6B02">
        <w:rPr>
          <w:b/>
          <w:bCs/>
          <w:sz w:val="28"/>
          <w:szCs w:val="28"/>
        </w:rPr>
        <w:t>Задачи</w:t>
      </w:r>
      <w:r w:rsidRPr="00A15943">
        <w:t xml:space="preserve"> </w:t>
      </w:r>
      <w:r w:rsidRPr="00A15943">
        <w:rPr>
          <w:b/>
          <w:bCs/>
          <w:sz w:val="28"/>
          <w:szCs w:val="28"/>
        </w:rPr>
        <w:t>второго года обучения</w:t>
      </w:r>
      <w:r w:rsidRPr="002C6B02">
        <w:rPr>
          <w:b/>
          <w:bCs/>
          <w:sz w:val="28"/>
          <w:szCs w:val="28"/>
        </w:rPr>
        <w:t>:</w:t>
      </w:r>
    </w:p>
    <w:p w:rsidR="009508B9" w:rsidRPr="002C6B02" w:rsidRDefault="009508B9" w:rsidP="00950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C6B02">
        <w:rPr>
          <w:rFonts w:ascii="Times New Roman" w:hAnsi="Times New Roman" w:cs="Times New Roman"/>
          <w:b/>
          <w:color w:val="000000"/>
          <w:sz w:val="28"/>
          <w:szCs w:val="28"/>
        </w:rPr>
        <w:t>1. Обучающие:</w:t>
      </w:r>
    </w:p>
    <w:p w:rsidR="009508B9" w:rsidRPr="002C6B02" w:rsidRDefault="009508B9" w:rsidP="00950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B02">
        <w:rPr>
          <w:rFonts w:ascii="Times New Roman" w:hAnsi="Times New Roman" w:cs="Times New Roman"/>
          <w:color w:val="000000"/>
          <w:sz w:val="28"/>
          <w:szCs w:val="28"/>
        </w:rPr>
        <w:t>- технический рост и приобретение исполнительских навыков;</w:t>
      </w:r>
    </w:p>
    <w:p w:rsidR="009508B9" w:rsidRPr="002C6B02" w:rsidRDefault="009508B9" w:rsidP="00950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B02">
        <w:rPr>
          <w:rFonts w:ascii="Times New Roman" w:hAnsi="Times New Roman" w:cs="Times New Roman"/>
          <w:color w:val="000000"/>
          <w:sz w:val="28"/>
          <w:szCs w:val="28"/>
        </w:rPr>
        <w:t>- приобретение навыков игры в ансамбле;</w:t>
      </w:r>
    </w:p>
    <w:p w:rsidR="009508B9" w:rsidRPr="002C6B02" w:rsidRDefault="009508B9" w:rsidP="00950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B02">
        <w:rPr>
          <w:rFonts w:ascii="Times New Roman" w:hAnsi="Times New Roman" w:cs="Times New Roman"/>
          <w:color w:val="000000"/>
          <w:sz w:val="28"/>
          <w:szCs w:val="28"/>
        </w:rPr>
        <w:t xml:space="preserve">- разучивание пьес для </w:t>
      </w:r>
      <w:proofErr w:type="gramStart"/>
      <w:r w:rsidRPr="002C6B02">
        <w:rPr>
          <w:rFonts w:ascii="Times New Roman" w:hAnsi="Times New Roman" w:cs="Times New Roman"/>
          <w:color w:val="000000"/>
          <w:sz w:val="28"/>
          <w:szCs w:val="28"/>
        </w:rPr>
        <w:t>домашнего</w:t>
      </w:r>
      <w:proofErr w:type="gramEnd"/>
      <w:r w:rsidRPr="002C6B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6B02">
        <w:rPr>
          <w:rFonts w:ascii="Times New Roman" w:hAnsi="Times New Roman" w:cs="Times New Roman"/>
          <w:color w:val="000000"/>
          <w:sz w:val="28"/>
          <w:szCs w:val="28"/>
        </w:rPr>
        <w:t>музицирования</w:t>
      </w:r>
      <w:proofErr w:type="spellEnd"/>
      <w:r w:rsidRPr="002C6B0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508B9" w:rsidRPr="002C6B02" w:rsidRDefault="009508B9" w:rsidP="00950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C6B02">
        <w:rPr>
          <w:rFonts w:ascii="Times New Roman" w:hAnsi="Times New Roman" w:cs="Times New Roman"/>
          <w:b/>
          <w:color w:val="000000"/>
          <w:sz w:val="28"/>
          <w:szCs w:val="28"/>
        </w:rPr>
        <w:t>2. Развивающие:</w:t>
      </w:r>
    </w:p>
    <w:p w:rsidR="009508B9" w:rsidRPr="002C6B02" w:rsidRDefault="009508B9" w:rsidP="00950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B02">
        <w:rPr>
          <w:rFonts w:ascii="Times New Roman" w:hAnsi="Times New Roman" w:cs="Times New Roman"/>
          <w:color w:val="000000"/>
          <w:sz w:val="28"/>
          <w:szCs w:val="28"/>
        </w:rPr>
        <w:t>- обучение детей игре на музыкальных инструментах, развитие музыкальных способностей у детей (ритма, слуха, памяти);</w:t>
      </w:r>
    </w:p>
    <w:p w:rsidR="009508B9" w:rsidRPr="002C6B02" w:rsidRDefault="009508B9" w:rsidP="00950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B02">
        <w:rPr>
          <w:rFonts w:ascii="Times New Roman" w:hAnsi="Times New Roman" w:cs="Times New Roman"/>
          <w:color w:val="000000"/>
          <w:sz w:val="28"/>
          <w:szCs w:val="28"/>
        </w:rPr>
        <w:t>- развитие образного мышления, творческого воображения и фантазии через музыкальные произведения.</w:t>
      </w:r>
    </w:p>
    <w:p w:rsidR="009508B9" w:rsidRPr="002C6B02" w:rsidRDefault="009508B9" w:rsidP="00950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B02">
        <w:rPr>
          <w:rFonts w:ascii="Times New Roman" w:hAnsi="Times New Roman" w:cs="Times New Roman"/>
          <w:b/>
          <w:color w:val="000000"/>
          <w:sz w:val="28"/>
          <w:szCs w:val="28"/>
        </w:rPr>
        <w:t>3. Воспитательные</w:t>
      </w:r>
      <w:r w:rsidRPr="002C6B0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508B9" w:rsidRPr="002C6B02" w:rsidRDefault="009508B9" w:rsidP="00950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B02">
        <w:rPr>
          <w:rFonts w:ascii="Times New Roman" w:hAnsi="Times New Roman" w:cs="Times New Roman"/>
          <w:color w:val="000000"/>
          <w:sz w:val="28"/>
          <w:szCs w:val="28"/>
        </w:rPr>
        <w:t>- формирование музыкальной культуры;</w:t>
      </w:r>
    </w:p>
    <w:p w:rsidR="009508B9" w:rsidRPr="002C6B02" w:rsidRDefault="009508B9" w:rsidP="00950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B02">
        <w:rPr>
          <w:rFonts w:ascii="Times New Roman" w:hAnsi="Times New Roman" w:cs="Times New Roman"/>
          <w:color w:val="000000"/>
          <w:sz w:val="28"/>
          <w:szCs w:val="28"/>
        </w:rPr>
        <w:t>- воспитание нравственных качеств;</w:t>
      </w:r>
    </w:p>
    <w:p w:rsidR="009508B9" w:rsidRPr="002C6B02" w:rsidRDefault="009508B9" w:rsidP="009508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B02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развитие художественного вкуса.</w:t>
      </w:r>
    </w:p>
    <w:p w:rsidR="002C6B02" w:rsidRPr="002C6B02" w:rsidRDefault="002C6B02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5D4" w:rsidRPr="002C6B02" w:rsidRDefault="007175D4" w:rsidP="002C6B02">
      <w:pPr>
        <w:shd w:val="clear" w:color="auto" w:fill="FFFFFF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  <w:r w:rsidRPr="002C6B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2C6B02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Учебно - тематический план</w:t>
      </w:r>
    </w:p>
    <w:p w:rsidR="007175D4" w:rsidRDefault="007175D4" w:rsidP="002C6B02">
      <w:pPr>
        <w:shd w:val="clear" w:color="auto" w:fill="FFFFFF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  <w:r w:rsidRPr="002C6B02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( второй год обучения)</w:t>
      </w:r>
    </w:p>
    <w:p w:rsidR="003A5A5D" w:rsidRDefault="003A5A5D" w:rsidP="002C6B02">
      <w:pPr>
        <w:shd w:val="clear" w:color="auto" w:fill="FFFFFF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</w:pPr>
      <w:r w:rsidRPr="003A5A5D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2 Модуль. Традиционная народная культура</w:t>
      </w:r>
    </w:p>
    <w:p w:rsidR="003A5A5D" w:rsidRPr="003A5A5D" w:rsidRDefault="003A5A5D" w:rsidP="002C6B02">
      <w:pPr>
        <w:shd w:val="clear" w:color="auto" w:fill="FFFFFF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49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003"/>
        <w:gridCol w:w="1355"/>
        <w:gridCol w:w="1354"/>
        <w:gridCol w:w="1771"/>
      </w:tblGrid>
      <w:tr w:rsidR="007175D4" w:rsidRPr="002C6B02" w:rsidTr="00A15943"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24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Тема</w:t>
            </w:r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Всего часов</w:t>
            </w:r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Теория</w:t>
            </w:r>
          </w:p>
        </w:tc>
        <w:tc>
          <w:tcPr>
            <w:tcW w:w="8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Практика</w:t>
            </w:r>
          </w:p>
        </w:tc>
      </w:tr>
      <w:tr w:rsidR="007175D4" w:rsidRPr="002C6B02" w:rsidTr="00A15943">
        <w:trPr>
          <w:trHeight w:val="235"/>
        </w:trPr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</w:tr>
      <w:tr w:rsidR="007175D4" w:rsidRPr="002C6B02" w:rsidTr="00A15943"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исполнительских навыков игры на шумовых инструментах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175D4" w:rsidRPr="002C6B02" w:rsidRDefault="007175D4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175D4" w:rsidRPr="002C6B02" w:rsidRDefault="007175D4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175D4" w:rsidRPr="002C6B02" w:rsidRDefault="007175D4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175D4" w:rsidRPr="002C6B02" w:rsidTr="00A15943"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музыки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175D4" w:rsidRPr="002C6B02" w:rsidTr="00A15943">
        <w:trPr>
          <w:trHeight w:val="249"/>
        </w:trPr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Фольклор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</w:tr>
      <w:tr w:rsidR="007175D4" w:rsidRPr="002C6B02" w:rsidTr="00A15943">
        <w:trPr>
          <w:trHeight w:val="610"/>
        </w:trPr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Традиции народной культуры</w:t>
            </w:r>
          </w:p>
          <w:p w:rsidR="007175D4" w:rsidRPr="002C6B02" w:rsidRDefault="007175D4" w:rsidP="002C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Народный календарь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</w:tr>
      <w:tr w:rsidR="007175D4" w:rsidRPr="002C6B02" w:rsidTr="00A15943"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Традиции народной культуры Декоративно-прикладное и художественное творчество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175D4" w:rsidRPr="002C6B02" w:rsidRDefault="007175D4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175D4" w:rsidRPr="002C6B02" w:rsidRDefault="007175D4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175D4" w:rsidRPr="002C6B02" w:rsidRDefault="007175D4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</w:tr>
      <w:tr w:rsidR="007175D4" w:rsidRPr="002C6B02" w:rsidTr="00A15943"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музыкальных произведений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175D4" w:rsidRPr="002C6B02" w:rsidTr="00A15943"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Концертная деятельность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7175D4" w:rsidRPr="002C6B02" w:rsidTr="00A15943">
        <w:trPr>
          <w:trHeight w:val="210"/>
        </w:trPr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175D4" w:rsidRPr="002C6B02" w:rsidTr="00A15943">
        <w:trPr>
          <w:trHeight w:val="273"/>
        </w:trPr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                     Всего: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72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48</w:t>
            </w:r>
          </w:p>
        </w:tc>
      </w:tr>
    </w:tbl>
    <w:p w:rsidR="007175D4" w:rsidRPr="002C6B02" w:rsidRDefault="007175D4" w:rsidP="002C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    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</w:t>
      </w:r>
      <w:r w:rsidRPr="002C6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программы второго  года обучения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1. Вводное занятие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Теория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Инструктажи по технике безопасности.</w:t>
      </w:r>
    </w:p>
    <w:p w:rsidR="007175D4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План работы на учебный год.</w:t>
      </w:r>
    </w:p>
    <w:p w:rsidR="002C6B02" w:rsidRPr="002C6B02" w:rsidRDefault="002C6B02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5D4" w:rsidRPr="002C6B02" w:rsidRDefault="007175D4" w:rsidP="002C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2. Совершенствование исполнительских навыков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Теория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Объяснение исполнение новых приёмов игры, способов </w:t>
      </w:r>
      <w:proofErr w:type="spellStart"/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звукоизвлечения</w:t>
      </w:r>
      <w:proofErr w:type="spellEnd"/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шумовых и музыкальных инструментах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Практика</w:t>
      </w:r>
    </w:p>
    <w:p w:rsidR="007175D4" w:rsidRPr="002C6B02" w:rsidRDefault="007175D4" w:rsidP="002C6B02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Закрепление навыков </w:t>
      </w:r>
      <w:proofErr w:type="gramStart"/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игры</w:t>
      </w:r>
      <w:proofErr w:type="gramEnd"/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шумовых инструментах полученных на первом году обучения.</w:t>
      </w:r>
    </w:p>
    <w:p w:rsidR="007175D4" w:rsidRPr="002C6B02" w:rsidRDefault="007175D4" w:rsidP="002C6B02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Овладение новыми приемами игры на шумовых инструментах.</w:t>
      </w:r>
    </w:p>
    <w:p w:rsidR="007175D4" w:rsidRPr="002C6B02" w:rsidRDefault="007175D4" w:rsidP="002C6B02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Ложки:</w:t>
      </w:r>
    </w:p>
    <w:p w:rsidR="007175D4" w:rsidRPr="002C6B02" w:rsidRDefault="007175D4" w:rsidP="002C6B02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игра на трех ложках в положении выпуклыми сторонами друг к другу, в положении «веером», удары: «прямой», «двойной», «скользящий».</w:t>
      </w:r>
    </w:p>
    <w:p w:rsidR="007175D4" w:rsidRPr="002C6B02" w:rsidRDefault="007175D4" w:rsidP="002C6B02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6B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Трещетка</w:t>
      </w:r>
      <w:proofErr w:type="spellEnd"/>
      <w:r w:rsidRPr="002C6B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-вертушка:</w:t>
      </w:r>
    </w:p>
    <w:p w:rsidR="007175D4" w:rsidRPr="002C6B02" w:rsidRDefault="007175D4" w:rsidP="002C6B02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вращательные движения над головой.</w:t>
      </w:r>
    </w:p>
    <w:p w:rsidR="007175D4" w:rsidRPr="002C6B02" w:rsidRDefault="007175D4" w:rsidP="002C6B02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Коробочка:</w:t>
      </w:r>
    </w:p>
    <w:p w:rsidR="007175D4" w:rsidRPr="002C6B02" w:rsidRDefault="007175D4" w:rsidP="002C6B02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удары правой и левой руками.</w:t>
      </w:r>
    </w:p>
    <w:p w:rsidR="007175D4" w:rsidRPr="002C6B02" w:rsidRDefault="007175D4" w:rsidP="002C6B02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Рубель:</w:t>
      </w:r>
    </w:p>
    <w:p w:rsidR="007175D4" w:rsidRPr="002C6B02" w:rsidRDefault="007175D4" w:rsidP="002C6B02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сочетание ударов о ребристую и гладкую поверхности.</w:t>
      </w:r>
    </w:p>
    <w:p w:rsidR="007175D4" w:rsidRPr="002C6B02" w:rsidRDefault="007175D4" w:rsidP="002C6B02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Бубен:</w:t>
      </w:r>
    </w:p>
    <w:p w:rsidR="007175D4" w:rsidRPr="002C6B02" w:rsidRDefault="007175D4" w:rsidP="002C6B02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тремоло левой рукой, сочетание тремоло и ударов правой рукой.</w:t>
      </w:r>
    </w:p>
    <w:p w:rsidR="007175D4" w:rsidRPr="002C6B02" w:rsidRDefault="007175D4" w:rsidP="002C6B02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Колокольчик:</w:t>
      </w:r>
    </w:p>
    <w:p w:rsidR="007175D4" w:rsidRPr="002C6B02" w:rsidRDefault="007175D4" w:rsidP="002C6B02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знакомство с диатоническими колокольчиками, игра несложных мелодий на слух.</w:t>
      </w:r>
    </w:p>
    <w:p w:rsidR="002C6B02" w:rsidRPr="002C6B02" w:rsidRDefault="002C6B02" w:rsidP="002C6B02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5D4" w:rsidRPr="002C6B02" w:rsidRDefault="007175D4" w:rsidP="002C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3. Теория музыки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Теория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Знакомство с понятиями элементарной теории музыки:</w:t>
      </w:r>
    </w:p>
    <w:p w:rsidR="007175D4" w:rsidRPr="002C6B02" w:rsidRDefault="007175D4" w:rsidP="002C6B02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ритм,</w:t>
      </w:r>
    </w:p>
    <w:p w:rsidR="007175D4" w:rsidRPr="002C6B02" w:rsidRDefault="007175D4" w:rsidP="002C6B02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размер,</w:t>
      </w:r>
    </w:p>
    <w:p w:rsidR="007175D4" w:rsidRPr="002C6B02" w:rsidRDefault="007175D4" w:rsidP="002C6B02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темп,</w:t>
      </w:r>
    </w:p>
    <w:p w:rsidR="007175D4" w:rsidRPr="002C6B02" w:rsidRDefault="007175D4" w:rsidP="002C6B02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паузы.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Теория</w:t>
      </w:r>
    </w:p>
    <w:p w:rsidR="007175D4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Применение знаний по теории музыки на практике (игра упражнений, игра в ансамбле)</w:t>
      </w:r>
    </w:p>
    <w:p w:rsidR="002C6B02" w:rsidRDefault="002C6B02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C6B02" w:rsidRDefault="002C6B02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C6B02" w:rsidRPr="002C6B02" w:rsidRDefault="002C6B02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5D4" w:rsidRPr="002C6B02" w:rsidRDefault="007175D4" w:rsidP="002C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4. Фольклор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Теория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4.1. Знакомство и разучивание фольклорных загадок, сказок, пословиц и поговорок. Знакомство с историей и значением русских имён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Практика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4.2. Разучивание игр к темам детского фольклора.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"/>
        <w:gridCol w:w="4892"/>
        <w:gridCol w:w="4785"/>
      </w:tblGrid>
      <w:tr w:rsidR="007175D4" w:rsidRPr="002C6B02" w:rsidTr="007175D4">
        <w:trPr>
          <w:trHeight w:val="301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2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Тема детского фольклора</w:t>
            </w:r>
          </w:p>
        </w:tc>
        <w:tc>
          <w:tcPr>
            <w:tcW w:w="2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Название игры</w:t>
            </w:r>
          </w:p>
        </w:tc>
      </w:tr>
      <w:tr w:rsidR="007175D4" w:rsidRPr="002C6B02" w:rsidTr="007175D4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Загадки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«Цветные загадки», «Эхо», «Арина», «В круги»</w:t>
            </w:r>
          </w:p>
        </w:tc>
      </w:tr>
      <w:tr w:rsidR="007175D4" w:rsidRPr="002C6B02" w:rsidTr="007175D4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Сказки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«Репка-</w:t>
            </w:r>
            <w:proofErr w:type="spellStart"/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репынька</w:t>
            </w:r>
            <w:proofErr w:type="spellEnd"/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»,</w:t>
            </w:r>
          </w:p>
          <w:p w:rsidR="007175D4" w:rsidRPr="002C6B02" w:rsidRDefault="007175D4" w:rsidP="002C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«Кто взял ключи от буфета», «Зайка-</w:t>
            </w:r>
            <w:proofErr w:type="spellStart"/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шебыряйка</w:t>
            </w:r>
            <w:proofErr w:type="spellEnd"/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</w:tr>
      <w:tr w:rsidR="007175D4" w:rsidRPr="002C6B02" w:rsidTr="007175D4">
        <w:trPr>
          <w:trHeight w:val="44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Пословицы и поговорки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«Веселый бубен»,</w:t>
            </w:r>
          </w:p>
          <w:p w:rsidR="007175D4" w:rsidRPr="002C6B02" w:rsidRDefault="007175D4" w:rsidP="002C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«У Тамары тараторки»</w:t>
            </w:r>
          </w:p>
        </w:tc>
      </w:tr>
      <w:tr w:rsidR="007175D4" w:rsidRPr="002C6B02" w:rsidTr="007175D4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Русские имена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5D4" w:rsidRPr="002C6B02" w:rsidRDefault="007175D4" w:rsidP="002C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«Как у тетушки Ирины»,</w:t>
            </w:r>
          </w:p>
          <w:p w:rsidR="007175D4" w:rsidRPr="002C6B02" w:rsidRDefault="007175D4" w:rsidP="002C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«Как у дяди Трифона»</w:t>
            </w:r>
          </w:p>
        </w:tc>
      </w:tr>
    </w:tbl>
    <w:p w:rsidR="002C6B02" w:rsidRDefault="002C6B02" w:rsidP="002C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7175D4" w:rsidRPr="002C6B02" w:rsidRDefault="007175D4" w:rsidP="002C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5. Народный календарь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Теория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5.1.  Посиделки – форма отдыха молодежи и детей в старину.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5.2. Знакомство с праздником  «Рождество Христово» (колядки, ряженые, вертеп).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5.3. Подготовка и участие в празднике  «Зимние посиделки».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Практика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5.4. Разучивание </w:t>
      </w:r>
      <w:proofErr w:type="spellStart"/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посиделочных</w:t>
      </w:r>
      <w:proofErr w:type="spellEnd"/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игр: игра – знакомство «</w:t>
      </w:r>
      <w:proofErr w:type="spellStart"/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Тетёра</w:t>
      </w:r>
      <w:proofErr w:type="spellEnd"/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»,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     «Селезень утку догонял», «Круговая кадриль».</w:t>
      </w:r>
    </w:p>
    <w:p w:rsidR="007175D4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5.5.Участие в игровой программе «Зимние посиделки».</w:t>
      </w:r>
    </w:p>
    <w:p w:rsidR="002C6B02" w:rsidRPr="002C6B02" w:rsidRDefault="002C6B02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5D4" w:rsidRPr="002C6B02" w:rsidRDefault="007175D4" w:rsidP="002C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6.Традиции народной культуры. Декоративно-прикладное и художественное творчество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Теория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6.1. Знакомство с видами росписи: хохлома, жестово, гжель, дымковская игрушка.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Практика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6.2. Участие в празднике «Веселая ярмарка» на основе тематики ярмарочных гуляний с зазывалами и Петрушкой.</w:t>
      </w:r>
    </w:p>
    <w:p w:rsidR="007175D4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6.3. Посещение выставки декоративно-прикладного творчества.</w:t>
      </w:r>
    </w:p>
    <w:p w:rsidR="002C6B02" w:rsidRPr="002C6B02" w:rsidRDefault="002C6B02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5D4" w:rsidRPr="002C6B02" w:rsidRDefault="007175D4" w:rsidP="002C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7</w:t>
      </w:r>
      <w:r w:rsidRPr="002C6B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. Разучивание музыкальных произведений с ансамблем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Теория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Информация об истории создания и содержания музыкального произведения. Выбор инструментов для инструментовки данного произведения.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Практика</w:t>
      </w:r>
    </w:p>
    <w:p w:rsidR="007175D4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Музыкальные произведения подбираются с учетом изученных  на втором году обучения приемов игры. Они более сложные технически и в ансамблевом исполнении. В состав ансамбля вводятся народные музыкальные инструменты: домра и балалайка (исполнитель педагог).</w:t>
      </w:r>
    </w:p>
    <w:p w:rsidR="002C6B02" w:rsidRPr="002C6B02" w:rsidRDefault="002C6B02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5D4" w:rsidRPr="002C6B02" w:rsidRDefault="007175D4" w:rsidP="002C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8. Концертная деятельность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Практика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8.1. Концерты для родителей по плану школы.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8.2. Выступления на творческих встречах.</w:t>
      </w:r>
    </w:p>
    <w:p w:rsidR="007175D4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8.3. Выездные концерты в детские сады, школы, предприятия города.</w:t>
      </w:r>
    </w:p>
    <w:p w:rsidR="002C6B02" w:rsidRPr="002C6B02" w:rsidRDefault="002C6B02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5D4" w:rsidRPr="002C6B02" w:rsidRDefault="007175D4" w:rsidP="002C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9. Итоговое занятие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Теория и практика</w:t>
      </w:r>
    </w:p>
    <w:p w:rsidR="007175D4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Выполнение творческих заданий, диагностика по критериям усвоения образовательной программы.</w:t>
      </w:r>
    </w:p>
    <w:p w:rsidR="009508B9" w:rsidRPr="002C6B02" w:rsidRDefault="009508B9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8B9" w:rsidRPr="002C6B02" w:rsidRDefault="007175D4" w:rsidP="00950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9508B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Планиру</w:t>
      </w:r>
      <w:r w:rsidR="009508B9" w:rsidRPr="002C6B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емые результаты второго года обучения</w:t>
      </w:r>
    </w:p>
    <w:p w:rsidR="009508B9" w:rsidRPr="002C6B02" w:rsidRDefault="009508B9" w:rsidP="00950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 концу второго года обучения в ансамбле шумовых инструментов дети должны </w:t>
      </w:r>
      <w:r w:rsidRPr="002C6B02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знать:</w:t>
      </w:r>
    </w:p>
    <w:p w:rsidR="009508B9" w:rsidRPr="002C6B02" w:rsidRDefault="009508B9" w:rsidP="00950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 Понятия элементарной теории музыки:</w:t>
      </w:r>
    </w:p>
    <w:p w:rsidR="009508B9" w:rsidRPr="002C6B02" w:rsidRDefault="009508B9" w:rsidP="009508B9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ритм</w:t>
      </w:r>
    </w:p>
    <w:p w:rsidR="009508B9" w:rsidRPr="002C6B02" w:rsidRDefault="009508B9" w:rsidP="009508B9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размер</w:t>
      </w:r>
    </w:p>
    <w:p w:rsidR="009508B9" w:rsidRPr="002C6B02" w:rsidRDefault="009508B9" w:rsidP="009508B9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темп</w:t>
      </w:r>
    </w:p>
    <w:p w:rsidR="009508B9" w:rsidRPr="002C6B02" w:rsidRDefault="009508B9" w:rsidP="009508B9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паузы</w:t>
      </w:r>
    </w:p>
    <w:p w:rsidR="009508B9" w:rsidRPr="002C6B02" w:rsidRDefault="009508B9" w:rsidP="009508B9">
      <w:pPr>
        <w:shd w:val="clear" w:color="auto" w:fill="FFFFFF"/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8B9" w:rsidRPr="002C6B02" w:rsidRDefault="009508B9" w:rsidP="00950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Основные праздники зимнего и весеннего календаря.</w:t>
      </w:r>
    </w:p>
    <w:p w:rsidR="009508B9" w:rsidRPr="002C6B02" w:rsidRDefault="009508B9" w:rsidP="00950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 Виды росписи</w:t>
      </w:r>
    </w:p>
    <w:p w:rsidR="009508B9" w:rsidRPr="002C6B02" w:rsidRDefault="009508B9" w:rsidP="00950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уметь:</w:t>
      </w:r>
    </w:p>
    <w:p w:rsidR="009508B9" w:rsidRPr="002C6B02" w:rsidRDefault="009508B9" w:rsidP="00950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1.Совершенствовать исполнительские навыки игры на шумовых инструментах и игры в ансамбле.</w:t>
      </w:r>
    </w:p>
    <w:p w:rsidR="009508B9" w:rsidRPr="002C6B02" w:rsidRDefault="009508B9" w:rsidP="00950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2. Свободно чувствовать себя на сцене в качестве музыканта исполнителя.</w:t>
      </w:r>
    </w:p>
    <w:p w:rsidR="009508B9" w:rsidRDefault="009508B9" w:rsidP="00950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 Ощущать себя частью коллектива.</w:t>
      </w:r>
      <w:r w:rsidRPr="002C6B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5D4" w:rsidRDefault="007175D4" w:rsidP="002C6B02">
      <w:pPr>
        <w:shd w:val="clear" w:color="auto" w:fill="FFFFFF"/>
        <w:spacing w:after="0" w:line="240" w:lineRule="auto"/>
        <w:ind w:left="108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2C6B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    Методическое обеспечение реализации программы</w:t>
      </w:r>
    </w:p>
    <w:p w:rsidR="00A15943" w:rsidRPr="002C6B02" w:rsidRDefault="00A15943" w:rsidP="002C6B02">
      <w:pPr>
        <w:shd w:val="clear" w:color="auto" w:fill="FFFFFF"/>
        <w:spacing w:after="0" w:line="240" w:lineRule="auto"/>
        <w:ind w:left="1080" w:hanging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5D4" w:rsidRPr="002C6B02" w:rsidRDefault="007175D4" w:rsidP="002C6B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программе выделены следующие направления:</w:t>
      </w:r>
    </w:p>
    <w:p w:rsidR="007175D4" w:rsidRPr="002C6B02" w:rsidRDefault="002C6B02" w:rsidP="002C6B02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отработка и</w:t>
      </w:r>
      <w:r w:rsidR="007175D4"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сполнительских навыков на шумовых инструментах;</w:t>
      </w:r>
    </w:p>
    <w:p w:rsidR="007175D4" w:rsidRPr="002C6B02" w:rsidRDefault="007175D4" w:rsidP="002C6B02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работа над  репертуаром;</w:t>
      </w:r>
    </w:p>
    <w:p w:rsidR="007175D4" w:rsidRPr="002C6B02" w:rsidRDefault="007175D4" w:rsidP="002C6B02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ансамблевая игра;</w:t>
      </w:r>
    </w:p>
    <w:p w:rsidR="007175D4" w:rsidRPr="002C6B02" w:rsidRDefault="007175D4" w:rsidP="002C6B02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музыкально-теоретическая подготовка;</w:t>
      </w:r>
    </w:p>
    <w:p w:rsidR="007175D4" w:rsidRPr="002C6B02" w:rsidRDefault="007175D4" w:rsidP="002C6B02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инструментовка музыкальных произведений;</w:t>
      </w:r>
    </w:p>
    <w:p w:rsidR="007175D4" w:rsidRPr="002C6B02" w:rsidRDefault="007175D4" w:rsidP="002C6B02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слушание  музыки;</w:t>
      </w:r>
    </w:p>
    <w:p w:rsidR="007175D4" w:rsidRPr="002C6B02" w:rsidRDefault="007175D4" w:rsidP="002C6B02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2C6B02"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знакомство</w:t>
      </w: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 традициями народной культуры;</w:t>
      </w:r>
    </w:p>
    <w:p w:rsidR="007175D4" w:rsidRPr="002C6B02" w:rsidRDefault="007175D4" w:rsidP="002C6B02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концертно-исполнительская деятельность.</w:t>
      </w:r>
    </w:p>
    <w:p w:rsidR="002C6B02" w:rsidRPr="002C6B02" w:rsidRDefault="002C6B02" w:rsidP="002C6B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5D4" w:rsidRPr="002C6B02" w:rsidRDefault="007175D4" w:rsidP="002C6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занятиях ан</w:t>
      </w:r>
      <w:r w:rsidR="00123D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амбля народных инструментов используются следующие методы обучения, обеспечивающие усвоение детьми материала:</w:t>
      </w:r>
    </w:p>
    <w:p w:rsidR="007175D4" w:rsidRPr="002C6B02" w:rsidRDefault="007175D4" w:rsidP="002C6B02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6B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обьяснительно</w:t>
      </w:r>
      <w:proofErr w:type="spellEnd"/>
      <w:r w:rsidRPr="002C6B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-иллюстративный – </w:t>
      </w: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словесный;</w:t>
      </w:r>
    </w:p>
    <w:p w:rsidR="002C6B02" w:rsidRPr="002C6B02" w:rsidRDefault="007175D4" w:rsidP="002C6B02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6B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репродуктивный</w:t>
      </w:r>
      <w:proofErr w:type="gramEnd"/>
      <w:r w:rsidRPr="002C6B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–</w:t>
      </w: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сообщение знаний и </w:t>
      </w:r>
      <w:proofErr w:type="spellStart"/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обьяснение</w:t>
      </w:r>
      <w:proofErr w:type="spellEnd"/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их.</w:t>
      </w:r>
    </w:p>
    <w:p w:rsidR="007175D4" w:rsidRPr="002C6B02" w:rsidRDefault="007175D4" w:rsidP="002C6B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начальном этапе обучения образовательный процесс программы строится на  </w:t>
      </w:r>
      <w:r w:rsidRPr="002C6B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игровых методах, </w:t>
      </w: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которые являются  эффективными в работе с детьми младшего школьного возраста. Использование игровых методов позволяет за короткий промежуток времени усваивать детьми большой объём материала. </w:t>
      </w:r>
      <w:r w:rsidRPr="002C6B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Отработка приёмов игры</w:t>
      </w: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проходит с использованием </w:t>
      </w:r>
      <w:r w:rsidRPr="002C6B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игровых,</w:t>
      </w: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2C6B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ритмо</w:t>
      </w:r>
      <w:proofErr w:type="spellEnd"/>
      <w:r w:rsidRPr="002C6B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-слоговых</w:t>
      </w: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2C6B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упражнений</w:t>
      </w: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на примерах детских фольклорных считалок, </w:t>
      </w:r>
      <w:proofErr w:type="spellStart"/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потешек</w:t>
      </w:r>
      <w:proofErr w:type="spellEnd"/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пестушек</w:t>
      </w:r>
      <w:proofErr w:type="spellEnd"/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прибауток, дразнилок, скороговорок. Ритм, заключённый в слова, ощущается детьми естественно и извлекается без всякого труда.</w:t>
      </w:r>
    </w:p>
    <w:p w:rsidR="007175D4" w:rsidRPr="002C6B02" w:rsidRDefault="007175D4" w:rsidP="002C6B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При изучении тем по </w:t>
      </w:r>
      <w:r w:rsidRPr="002C6B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теории музыки</w:t>
      </w:r>
      <w:r w:rsidR="002C6B02" w:rsidRPr="002C6B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также </w:t>
      </w:r>
      <w:proofErr w:type="spellStart"/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ипользуются</w:t>
      </w:r>
      <w:proofErr w:type="spellEnd"/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2C6B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обучающие игры (</w:t>
      </w: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музыкальные, </w:t>
      </w:r>
      <w:proofErr w:type="spellStart"/>
      <w:r w:rsidRPr="002C6B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ритмослоговые</w:t>
      </w:r>
      <w:proofErr w:type="spellEnd"/>
      <w:r w:rsidRPr="002C6B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подвижные).</w:t>
      </w:r>
    </w:p>
    <w:p w:rsidR="007175D4" w:rsidRPr="002C6B02" w:rsidRDefault="007175D4" w:rsidP="002C6B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Подвижные</w:t>
      </w:r>
      <w:r w:rsidRPr="002C6B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Pr="002C6B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народные  игры,</w:t>
      </w: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в которых очень гармонично сочетаются движение, музыка и поэзия, разыгрывание </w:t>
      </w:r>
      <w:r w:rsidRPr="002C6B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ролевых сценок</w:t>
      </w: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используется и при знакомстве с </w:t>
      </w:r>
      <w:r w:rsidRPr="002C6B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традициями народной культуры.</w:t>
      </w: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Игровая деятельность во всех её вариантах является незаменимым средством для формирования детского коллектива. Она </w:t>
      </w:r>
      <w:proofErr w:type="spellStart"/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обьединяет</w:t>
      </w:r>
      <w:proofErr w:type="spellEnd"/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детей, усиливает их мотивацию к совместной деятельности, снимает внутреннюю напряженность, создаёт условия для самореализации. Именно в игре успешнее решаются познавательные и творческие задачи.</w:t>
      </w:r>
    </w:p>
    <w:p w:rsidR="007175D4" w:rsidRPr="002C6B02" w:rsidRDefault="007175D4" w:rsidP="002C6B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 втором </w:t>
      </w:r>
      <w:r w:rsid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году </w:t>
      </w: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обучения на занятиях используются:</w:t>
      </w:r>
    </w:p>
    <w:p w:rsidR="007175D4" w:rsidRPr="002C6B02" w:rsidRDefault="007175D4" w:rsidP="002C6B02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6B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тренинговый</w:t>
      </w:r>
      <w:proofErr w:type="spellEnd"/>
      <w:r w:rsidRPr="002C6B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метод</w:t>
      </w: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– отработка приёмов игры, работа над ансамблем в музыкальных произведениях, концертные выступления;</w:t>
      </w:r>
    </w:p>
    <w:p w:rsidR="007175D4" w:rsidRPr="002C6B02" w:rsidRDefault="007175D4" w:rsidP="002C6B02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частично-поисковый </w:t>
      </w:r>
      <w:r w:rsidRPr="002C6B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(эвристический)</w:t>
      </w:r>
    </w:p>
    <w:p w:rsid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процессе музыкальной деятельности </w:t>
      </w:r>
      <w:r w:rsidRPr="002C6B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эвристической направленности,</w:t>
      </w: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детьми создаются аранжировки для народных инструментов, что стимулирует желание к самовыражению. При создании музыкальных образов развивается воображение, фантазия.   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 </w:t>
      </w:r>
    </w:p>
    <w:p w:rsidR="007175D4" w:rsidRPr="002C6B02" w:rsidRDefault="007175D4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Виды  учебных занятий: </w:t>
      </w:r>
    </w:p>
    <w:p w:rsidR="007175D4" w:rsidRPr="002C6B02" w:rsidRDefault="007175D4" w:rsidP="002C6B02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Типовое – </w:t>
      </w: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закрепление и совершенствование исполнительских навыков на шумовых инструментах, отработка ансамблевой игры.</w:t>
      </w:r>
    </w:p>
    <w:p w:rsidR="007175D4" w:rsidRPr="002C6B02" w:rsidRDefault="007175D4" w:rsidP="002C6B02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Комбинированное –</w:t>
      </w: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закрепление пройденного и изучение нового материала.</w:t>
      </w:r>
    </w:p>
    <w:p w:rsidR="007175D4" w:rsidRPr="002C6B02" w:rsidRDefault="007175D4" w:rsidP="002C6B02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Итоговое –</w:t>
      </w: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обобщение и закрепление теоретических и практических знаний по какой-либо теме.</w:t>
      </w:r>
    </w:p>
    <w:p w:rsidR="007175D4" w:rsidRPr="002C6B02" w:rsidRDefault="007175D4" w:rsidP="002C6B02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2C6B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Интегрированное –</w:t>
      </w: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изучение нового материала, обобщение и закрепление пройденного с использованием музыкального материала, устного и декоративно-прикладного творчества.</w:t>
      </w:r>
    </w:p>
    <w:p w:rsidR="002C6B02" w:rsidRPr="002C6B02" w:rsidRDefault="002C6B02" w:rsidP="002C6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5D4" w:rsidRPr="002C6B02" w:rsidRDefault="007175D4" w:rsidP="002C6B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Знакомство с традициями русского народного творчества</w:t>
      </w:r>
      <w:r w:rsidRPr="002C6B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-</w:t>
      </w: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традиционными народными праздниками, обрядами, декоративно-прикладным творчеством, проходит </w:t>
      </w:r>
      <w:r w:rsidRPr="002C6B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 форме:</w:t>
      </w:r>
    </w:p>
    <w:p w:rsidR="007175D4" w:rsidRPr="002C6B02" w:rsidRDefault="007175D4" w:rsidP="002C6B02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бесед с демонстрацией видеофильмов, репродукций, демонстрационного материала (например - игрушек, кукол-оберегов, старинных предметов быта и т.д.);</w:t>
      </w:r>
    </w:p>
    <w:p w:rsidR="007175D4" w:rsidRPr="002C6B02" w:rsidRDefault="007175D4" w:rsidP="002C6B02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праздников;</w:t>
      </w:r>
    </w:p>
    <w:p w:rsidR="007175D4" w:rsidRPr="002C6B02" w:rsidRDefault="007175D4" w:rsidP="002C6B02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творческих встреч;</w:t>
      </w:r>
    </w:p>
    <w:p w:rsidR="007175D4" w:rsidRPr="002C6B02" w:rsidRDefault="007175D4" w:rsidP="002C6B02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театрализованных уроков;</w:t>
      </w:r>
    </w:p>
    <w:p w:rsidR="007175D4" w:rsidRPr="002C6B02" w:rsidRDefault="007175D4" w:rsidP="002C6B02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уроков-концертов; </w:t>
      </w:r>
    </w:p>
    <w:p w:rsidR="00757B22" w:rsidRPr="002C6B02" w:rsidRDefault="002C6B02" w:rsidP="002C6B02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C6B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 </w:t>
      </w:r>
      <w:r w:rsidR="00757B22" w:rsidRPr="002C6B02">
        <w:rPr>
          <w:rFonts w:ascii="Times New Roman" w:hAnsi="Times New Roman" w:cs="Times New Roman"/>
          <w:sz w:val="28"/>
          <w:szCs w:val="28"/>
        </w:rPr>
        <w:t>На каждом занятии представлены в</w:t>
      </w:r>
      <w:r w:rsidR="00AD4CC3" w:rsidRPr="002C6B02">
        <w:rPr>
          <w:rFonts w:ascii="Times New Roman" w:hAnsi="Times New Roman" w:cs="Times New Roman"/>
          <w:sz w:val="28"/>
          <w:szCs w:val="28"/>
        </w:rPr>
        <w:t>се элементы структуры. В течение</w:t>
      </w:r>
      <w:r w:rsidR="00757B22" w:rsidRPr="002C6B02">
        <w:rPr>
          <w:rFonts w:ascii="Times New Roman" w:hAnsi="Times New Roman" w:cs="Times New Roman"/>
          <w:sz w:val="28"/>
          <w:szCs w:val="28"/>
        </w:rPr>
        <w:t xml:space="preserve"> учебного года показателями результативности обучения ансамблевой игре на детских музыкальных инструментах могут быть выступления детей на различных мероприятиях (концертах, праздниках, развлечениях, конкурсах и т.д.) </w:t>
      </w:r>
    </w:p>
    <w:p w:rsidR="00937A0F" w:rsidRPr="002C6B02" w:rsidRDefault="00937A0F" w:rsidP="002C6B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B02">
        <w:rPr>
          <w:rFonts w:ascii="Times New Roman" w:hAnsi="Times New Roman" w:cs="Times New Roman"/>
          <w:sz w:val="28"/>
          <w:szCs w:val="28"/>
        </w:rPr>
        <w:t xml:space="preserve">   </w:t>
      </w:r>
      <w:r w:rsidRPr="002C6B02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</w:p>
    <w:p w:rsidR="00261CCC" w:rsidRPr="002C6B02" w:rsidRDefault="00150F90" w:rsidP="002C6B02">
      <w:pPr>
        <w:pStyle w:val="Default"/>
        <w:jc w:val="both"/>
        <w:rPr>
          <w:sz w:val="28"/>
          <w:szCs w:val="28"/>
        </w:rPr>
      </w:pPr>
      <w:r w:rsidRPr="002C6B02">
        <w:rPr>
          <w:b/>
          <w:bCs/>
          <w:sz w:val="28"/>
          <w:szCs w:val="28"/>
        </w:rPr>
        <w:t xml:space="preserve">                 </w:t>
      </w:r>
    </w:p>
    <w:p w:rsidR="00937A0F" w:rsidRDefault="00261CCC" w:rsidP="002C6B0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C6B02">
        <w:rPr>
          <w:rFonts w:ascii="Times New Roman" w:hAnsi="Times New Roman" w:cs="Times New Roman"/>
          <w:sz w:val="28"/>
          <w:szCs w:val="28"/>
        </w:rPr>
        <w:t xml:space="preserve">Качества, которые дети приобретают в </w:t>
      </w:r>
      <w:r w:rsidR="00150F90" w:rsidRPr="002C6B02">
        <w:rPr>
          <w:rFonts w:ascii="Times New Roman" w:hAnsi="Times New Roman" w:cs="Times New Roman"/>
          <w:sz w:val="28"/>
          <w:szCs w:val="28"/>
        </w:rPr>
        <w:t xml:space="preserve">музыкальном </w:t>
      </w:r>
      <w:r w:rsidRPr="002C6B02">
        <w:rPr>
          <w:rFonts w:ascii="Times New Roman" w:hAnsi="Times New Roman" w:cs="Times New Roman"/>
          <w:sz w:val="28"/>
          <w:szCs w:val="28"/>
        </w:rPr>
        <w:t xml:space="preserve">оркестре и которые так важны для успешной учебы и активного участия в школьной жизни, послужат надѐжным фундаментом для формирования высоко – нравственного человека. В оркестре, как показывает опыт, находится место практически каждому воспитаннику, что в свою очередь </w:t>
      </w:r>
      <w:proofErr w:type="gramStart"/>
      <w:r w:rsidRPr="002C6B02">
        <w:rPr>
          <w:rFonts w:ascii="Times New Roman" w:hAnsi="Times New Roman" w:cs="Times New Roman"/>
          <w:sz w:val="28"/>
          <w:szCs w:val="28"/>
        </w:rPr>
        <w:t>побуждает детей с оптимизмом относится</w:t>
      </w:r>
      <w:proofErr w:type="gramEnd"/>
      <w:r w:rsidRPr="002C6B02">
        <w:rPr>
          <w:rFonts w:ascii="Times New Roman" w:hAnsi="Times New Roman" w:cs="Times New Roman"/>
          <w:sz w:val="28"/>
          <w:szCs w:val="28"/>
        </w:rPr>
        <w:t xml:space="preserve"> к своим возможностям и способностям, ощущать радость от собственной игры. Занятия детей в оркестре формируют не только специальные, связанные с исполнением музыкальных произведений, навыки и умения. Эти занятия развивают у детей чувство товарищества, взаимопомощи, вырабатывающей дисциплинированность, отве</w:t>
      </w:r>
      <w:r w:rsidR="00937A0F" w:rsidRPr="002C6B02">
        <w:rPr>
          <w:rFonts w:ascii="Times New Roman" w:hAnsi="Times New Roman" w:cs="Times New Roman"/>
          <w:sz w:val="28"/>
          <w:szCs w:val="28"/>
        </w:rPr>
        <w:t>тственность за порученное дело.</w:t>
      </w:r>
    </w:p>
    <w:p w:rsidR="002C6B02" w:rsidRPr="002C6B02" w:rsidRDefault="002C6B02" w:rsidP="002C6B0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C6B02" w:rsidRPr="002C6B02" w:rsidRDefault="002C6B02" w:rsidP="002C6B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Материально-техническое обеспечение</w:t>
      </w:r>
      <w:r w:rsidRPr="002C6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6B02" w:rsidRPr="002C6B02" w:rsidRDefault="002C6B02" w:rsidP="002C6B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    Учебное помещение со звукоизоляцией.</w:t>
      </w:r>
    </w:p>
    <w:p w:rsidR="002C6B02" w:rsidRPr="002C6B02" w:rsidRDefault="002C6B02" w:rsidP="002C6B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    Стулья или скамейки со спинками.</w:t>
      </w:r>
    </w:p>
    <w:p w:rsidR="002C6B02" w:rsidRPr="002C6B02" w:rsidRDefault="002C6B02" w:rsidP="002C6B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    Музыкальные инструменты: аккордеон, балалайка.</w:t>
      </w:r>
    </w:p>
    <w:p w:rsidR="002C6B02" w:rsidRPr="002C6B02" w:rsidRDefault="002C6B02" w:rsidP="002C6B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      Шумовые и ударные инструменты: деревянные ложки, </w:t>
      </w:r>
      <w:proofErr w:type="spellStart"/>
      <w:r w:rsidRPr="002C6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трещётки</w:t>
      </w:r>
      <w:proofErr w:type="spellEnd"/>
      <w:r w:rsidRPr="002C6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6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трещётка</w:t>
      </w:r>
      <w:proofErr w:type="spellEnd"/>
      <w:r w:rsidRPr="002C6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-вертушка, бубен,  колокольчики,  ксилофон.</w:t>
      </w:r>
    </w:p>
    <w:p w:rsidR="002C6B02" w:rsidRPr="002C6B02" w:rsidRDefault="002C6B02" w:rsidP="002C6B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    Подставки для нот, инструментов.</w:t>
      </w:r>
    </w:p>
    <w:p w:rsidR="002C6B02" w:rsidRPr="002C6B02" w:rsidRDefault="002C6B02" w:rsidP="002C6B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    Магнитофон, видеотехника.</w:t>
      </w:r>
    </w:p>
    <w:p w:rsidR="002C6B02" w:rsidRPr="002C6B02" w:rsidRDefault="002C6B02" w:rsidP="002C6B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    Русские народные костюмы.</w:t>
      </w:r>
    </w:p>
    <w:p w:rsidR="002C6B02" w:rsidRDefault="002C6B02" w:rsidP="002C6B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    Шкаф для хранения инструментов и нотной литературы.</w:t>
      </w:r>
    </w:p>
    <w:p w:rsidR="00FD6675" w:rsidRDefault="00FD6675" w:rsidP="002C6B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6675" w:rsidRPr="00FD6675" w:rsidRDefault="00FD6675" w:rsidP="00FD6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6675" w:rsidRDefault="00FD6675" w:rsidP="00FD6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66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Кадровое обеспечение</w:t>
      </w:r>
    </w:p>
    <w:p w:rsidR="00FD6675" w:rsidRPr="00FD6675" w:rsidRDefault="00FD6675" w:rsidP="00FD6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6675" w:rsidRPr="00FD6675" w:rsidRDefault="00FD6675" w:rsidP="00FD6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Реализацию программы могут осуществлять педагоги дополнительного образования, имеющие соответствующее образование.</w:t>
      </w:r>
    </w:p>
    <w:p w:rsidR="00FD6675" w:rsidRPr="00FD6675" w:rsidRDefault="00FD6675" w:rsidP="00FD6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6675" w:rsidRPr="00FD6675" w:rsidRDefault="00FD6675" w:rsidP="00FD6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Педагогом при объяснении теории используется доска, на которой пишется оперативная информация или размещаются заранее подготовленные плакаты, материалы.</w:t>
      </w:r>
    </w:p>
    <w:p w:rsidR="00FD6675" w:rsidRPr="00FD6675" w:rsidRDefault="00FD6675" w:rsidP="00FD6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 использование на занятиях магнитофона или ПК для прослушивания музыкальных произведений в учебных целях, так же для просмотра концертов различных групп и исполнителей. </w:t>
      </w:r>
    </w:p>
    <w:p w:rsidR="00FD6675" w:rsidRPr="00FD6675" w:rsidRDefault="00FD6675" w:rsidP="00FD6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концертов следует использовать усиливающую звук аппаратуру, микрофоны. Возможно использование видеоряда (мультимедийный экран, проектов, ПК).</w:t>
      </w:r>
    </w:p>
    <w:p w:rsidR="00FD6675" w:rsidRDefault="00FD6675" w:rsidP="00FD6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лучшего усвоения учащимися учебного материала используется система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раздачи нотных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текстов песен, памяток</w:t>
      </w:r>
      <w:r w:rsidRPr="00FD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другой информацией.</w:t>
      </w:r>
    </w:p>
    <w:p w:rsidR="002C6B02" w:rsidRPr="002C6B02" w:rsidRDefault="002C6B02" w:rsidP="002C6B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6B02" w:rsidRPr="002C6B02" w:rsidRDefault="002C6B02" w:rsidP="002C6B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Календарный план воспитательной работы</w:t>
      </w:r>
    </w:p>
    <w:p w:rsidR="002C6B02" w:rsidRPr="002C6B02" w:rsidRDefault="00A15943" w:rsidP="002C6B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объединения «Весёлый оркестр</w:t>
      </w:r>
      <w:r w:rsidR="002C6B02" w:rsidRPr="002C6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C6B02" w:rsidRPr="002C6B02" w:rsidRDefault="0081534B" w:rsidP="002C6B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2025-2026</w:t>
      </w:r>
      <w:r w:rsidR="002C6B02" w:rsidRPr="002C6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397"/>
        <w:gridCol w:w="4264"/>
        <w:gridCol w:w="2914"/>
      </w:tblGrid>
      <w:tr w:rsidR="002C6B02" w:rsidRPr="002C6B02" w:rsidTr="00A15943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02" w:rsidRPr="002C6B02" w:rsidRDefault="002C6B02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2C6B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2C6B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02" w:rsidRPr="002C6B02" w:rsidRDefault="002C6B02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Мероприятие 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02" w:rsidRPr="002C6B02" w:rsidRDefault="002C6B02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B02" w:rsidRPr="002C6B02" w:rsidRDefault="002C6B02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Сроки проведения</w:t>
            </w:r>
          </w:p>
        </w:tc>
      </w:tr>
      <w:tr w:rsidR="002C6B02" w:rsidRPr="002C6B02" w:rsidTr="00A15943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02" w:rsidRPr="002C6B02" w:rsidRDefault="002C6B02" w:rsidP="002C6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02" w:rsidRPr="002C6B02" w:rsidRDefault="002C6B02" w:rsidP="002C6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проведении Дня открытых дверей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02" w:rsidRPr="002C6B02" w:rsidRDefault="002C6B02" w:rsidP="002C6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внимания обучающихся и их родителей к деятельности   объединений  Дома детского творчества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02" w:rsidRPr="002C6B02" w:rsidRDefault="002C6B02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2C6B02" w:rsidRPr="002C6B02" w:rsidTr="00A15943">
        <w:trPr>
          <w:trHeight w:val="1483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02" w:rsidRPr="002C6B02" w:rsidRDefault="002C6B02" w:rsidP="002C6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02" w:rsidRPr="002C6B02" w:rsidRDefault="002C6B02" w:rsidP="002C6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мероприятиях, посвященных  Дню пожилого человека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02" w:rsidRPr="002C6B02" w:rsidRDefault="002C6B02" w:rsidP="002C6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Воспитание у </w:t>
            </w:r>
            <w:proofErr w:type="gramStart"/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чувства уважения, внимания, чуткости к пожилым людям. </w:t>
            </w:r>
          </w:p>
          <w:p w:rsidR="002C6B02" w:rsidRPr="002C6B02" w:rsidRDefault="002C6B02" w:rsidP="002C6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02" w:rsidRPr="002C6B02" w:rsidRDefault="002C6B02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2C6B02" w:rsidRPr="002C6B02" w:rsidTr="00A15943">
        <w:trPr>
          <w:trHeight w:val="1483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02" w:rsidRPr="002C6B02" w:rsidRDefault="002C6B02" w:rsidP="002C6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02" w:rsidRPr="002C6B02" w:rsidRDefault="002C6B02" w:rsidP="002C6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концерте, посвященном Дню матери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02" w:rsidRPr="002C6B02" w:rsidRDefault="002C6B02" w:rsidP="002C6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eastAsia="ru-RU"/>
              </w:rPr>
              <w:t xml:space="preserve">Формирование детско-родительских отношений, пробуждение чувства уважения и любви к матери.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02" w:rsidRPr="002C6B02" w:rsidRDefault="002C6B02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2C6B02" w:rsidRPr="002C6B02" w:rsidTr="00A15943">
        <w:trPr>
          <w:trHeight w:val="1483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02" w:rsidRPr="002C6B02" w:rsidRDefault="002C6B02" w:rsidP="002C6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02" w:rsidRPr="002C6B02" w:rsidRDefault="002C6B02" w:rsidP="002C6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Открытое занятие-концерт в объединении для родителей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02" w:rsidRPr="002C6B02" w:rsidRDefault="002C6B02" w:rsidP="002C6B02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Развитие эмоциональной сферы, артистизма детей,</w:t>
            </w:r>
            <w:r w:rsidRPr="002C6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привлечение родителей в процесс обучения и воспитания.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02" w:rsidRPr="002C6B02" w:rsidRDefault="002C6B02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2C6B02" w:rsidRPr="002C6B02" w:rsidTr="00A15943">
        <w:trPr>
          <w:trHeight w:val="1483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02" w:rsidRPr="002C6B02" w:rsidRDefault="002C6B02" w:rsidP="002C6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02" w:rsidRPr="002C6B02" w:rsidRDefault="002C6B02" w:rsidP="002C6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Рождественские посиделки в объединении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02" w:rsidRPr="002C6B02" w:rsidRDefault="002C6B02" w:rsidP="002C6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eastAsia="ru-RU"/>
              </w:rPr>
              <w:t>обращение к духовно – нравственным традициям и ценностям своего народа.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02" w:rsidRPr="002C6B02" w:rsidRDefault="002C6B02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2C6B02" w:rsidRPr="002C6B02" w:rsidTr="00A15943">
        <w:trPr>
          <w:trHeight w:val="1483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02" w:rsidRPr="002C6B02" w:rsidRDefault="002C6B02" w:rsidP="002C6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02" w:rsidRPr="002C6B02" w:rsidRDefault="002C6B02" w:rsidP="002C6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мероприятиях, посвященных  15 и 23 февраля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02" w:rsidRPr="002C6B02" w:rsidRDefault="002C6B02" w:rsidP="002C6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Формирование у детей чувства патриотизма, готовности достойнейшего служения Отечеству, воспитание уважение к защитникам Отечества.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02" w:rsidRPr="002C6B02" w:rsidRDefault="002C6B02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2C6B02" w:rsidRPr="002C6B02" w:rsidTr="00A15943">
        <w:trPr>
          <w:trHeight w:val="1483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02" w:rsidRPr="002C6B02" w:rsidRDefault="002C6B02" w:rsidP="002C6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02" w:rsidRPr="002C6B02" w:rsidRDefault="002C6B02" w:rsidP="002C6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концерте, посвященном 8 марта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02" w:rsidRPr="002C6B02" w:rsidRDefault="002C6B02" w:rsidP="002C6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eastAsia="ru-RU"/>
              </w:rPr>
              <w:t>Формирование семейных традиций.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02" w:rsidRPr="002C6B02" w:rsidRDefault="002C6B02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2C6B02" w:rsidRPr="002C6B02" w:rsidTr="00A15943">
        <w:trPr>
          <w:trHeight w:val="1483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02" w:rsidRPr="002C6B02" w:rsidRDefault="002C6B02" w:rsidP="002C6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02" w:rsidRPr="002C6B02" w:rsidRDefault="002C6B02" w:rsidP="002C6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смеха в объединении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02" w:rsidRPr="002C6B02" w:rsidRDefault="002C6B02" w:rsidP="002C6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этики поведения чувства такта и уместности шутки и смеха.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02" w:rsidRPr="002C6B02" w:rsidRDefault="002C6B02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2C6B02" w:rsidRPr="002C6B02" w:rsidTr="00A15943">
        <w:trPr>
          <w:trHeight w:val="1483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02" w:rsidRPr="002C6B02" w:rsidRDefault="002C6B02" w:rsidP="002C6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02" w:rsidRPr="002C6B02" w:rsidRDefault="002C6B02" w:rsidP="002C6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мероприятиях, посвященных  9 мая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02" w:rsidRPr="002C6B02" w:rsidRDefault="002C6B02" w:rsidP="002C6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Воспитание чувства гордости за героическое прошлое своего народа. 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02" w:rsidRPr="002C6B02" w:rsidRDefault="002C6B02" w:rsidP="002C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</w:tbl>
    <w:p w:rsidR="002C6B02" w:rsidRPr="002C6B02" w:rsidRDefault="002C6B02" w:rsidP="002C6B02">
      <w:pPr>
        <w:tabs>
          <w:tab w:val="left" w:pos="8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B02" w:rsidRPr="002C6B02" w:rsidRDefault="002C6B02" w:rsidP="002C6B02">
      <w:pPr>
        <w:tabs>
          <w:tab w:val="left" w:pos="8205"/>
        </w:tabs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B02" w:rsidRPr="002C6B02" w:rsidRDefault="002C6B02" w:rsidP="002C6B0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6B02" w:rsidRDefault="004E7255" w:rsidP="002C6B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Календарный учебный график 2025-2026</w:t>
      </w:r>
      <w:r w:rsidR="002C6B02" w:rsidRPr="002C6B02">
        <w:rPr>
          <w:rFonts w:ascii="Times New Roman" w:eastAsia="Times New Roman" w:hAnsi="Times New Roman" w:cs="Times New Roman"/>
          <w:b/>
          <w:bCs/>
          <w:sz w:val="28"/>
        </w:rPr>
        <w:t xml:space="preserve"> учебный год</w:t>
      </w:r>
    </w:p>
    <w:p w:rsidR="002C6B02" w:rsidRDefault="002C6B02" w:rsidP="002C6B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</w:rPr>
      </w:pPr>
    </w:p>
    <w:tbl>
      <w:tblPr>
        <w:tblStyle w:val="TableNormal"/>
        <w:tblW w:w="9573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4514"/>
        <w:gridCol w:w="4442"/>
      </w:tblGrid>
      <w:tr w:rsidR="0081534B" w:rsidRPr="009B01E0" w:rsidTr="00F730BE">
        <w:trPr>
          <w:trHeight w:val="642"/>
        </w:trPr>
        <w:tc>
          <w:tcPr>
            <w:tcW w:w="617" w:type="dxa"/>
          </w:tcPr>
          <w:p w:rsidR="0081534B" w:rsidRPr="0081534B" w:rsidRDefault="0081534B" w:rsidP="00F730B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1534B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4514" w:type="dxa"/>
          </w:tcPr>
          <w:p w:rsidR="0081534B" w:rsidRPr="0081534B" w:rsidRDefault="0081534B" w:rsidP="00F730B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1534B">
              <w:rPr>
                <w:rFonts w:ascii="Times New Roman" w:hAnsi="Times New Roman" w:cs="Times New Roman"/>
                <w:b/>
                <w:sz w:val="28"/>
              </w:rPr>
              <w:t>Этапы образовательного процесса</w:t>
            </w:r>
          </w:p>
        </w:tc>
        <w:tc>
          <w:tcPr>
            <w:tcW w:w="4442" w:type="dxa"/>
          </w:tcPr>
          <w:p w:rsidR="0081534B" w:rsidRPr="0081534B" w:rsidRDefault="0081534B" w:rsidP="00F730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1534B">
              <w:rPr>
                <w:rFonts w:ascii="Times New Roman" w:hAnsi="Times New Roman" w:cs="Times New Roman"/>
                <w:b/>
                <w:sz w:val="28"/>
              </w:rPr>
              <w:t>Сроки</w:t>
            </w:r>
          </w:p>
        </w:tc>
      </w:tr>
      <w:tr w:rsidR="0081534B" w:rsidRPr="009B01E0" w:rsidTr="00F730BE">
        <w:trPr>
          <w:trHeight w:val="322"/>
        </w:trPr>
        <w:tc>
          <w:tcPr>
            <w:tcW w:w="617" w:type="dxa"/>
          </w:tcPr>
          <w:p w:rsidR="0081534B" w:rsidRPr="0081534B" w:rsidRDefault="0081534B" w:rsidP="00F730BE">
            <w:pPr>
              <w:rPr>
                <w:rFonts w:ascii="Times New Roman" w:hAnsi="Times New Roman" w:cs="Times New Roman"/>
                <w:sz w:val="28"/>
              </w:rPr>
            </w:pPr>
            <w:r w:rsidRPr="0081534B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514" w:type="dxa"/>
          </w:tcPr>
          <w:p w:rsidR="0081534B" w:rsidRPr="0081534B" w:rsidRDefault="0081534B" w:rsidP="00F730BE">
            <w:pPr>
              <w:rPr>
                <w:rFonts w:ascii="Times New Roman" w:hAnsi="Times New Roman" w:cs="Times New Roman"/>
                <w:sz w:val="28"/>
              </w:rPr>
            </w:pPr>
            <w:r w:rsidRPr="0081534B">
              <w:rPr>
                <w:rFonts w:ascii="Times New Roman" w:hAnsi="Times New Roman" w:cs="Times New Roman"/>
                <w:sz w:val="28"/>
              </w:rPr>
              <w:t>Комплектование групп</w:t>
            </w:r>
          </w:p>
        </w:tc>
        <w:tc>
          <w:tcPr>
            <w:tcW w:w="4442" w:type="dxa"/>
          </w:tcPr>
          <w:p w:rsidR="0081534B" w:rsidRPr="0081534B" w:rsidRDefault="0081534B" w:rsidP="00F730BE">
            <w:pPr>
              <w:ind w:left="142"/>
              <w:rPr>
                <w:rFonts w:ascii="Times New Roman" w:hAnsi="Times New Roman" w:cs="Times New Roman"/>
                <w:sz w:val="28"/>
              </w:rPr>
            </w:pPr>
            <w:r w:rsidRPr="0081534B">
              <w:rPr>
                <w:rFonts w:ascii="Times New Roman" w:hAnsi="Times New Roman" w:cs="Times New Roman"/>
                <w:sz w:val="28"/>
              </w:rPr>
              <w:t>Август-сентябрь</w:t>
            </w:r>
          </w:p>
        </w:tc>
      </w:tr>
      <w:tr w:rsidR="0081534B" w:rsidRPr="009B01E0" w:rsidTr="00F730BE">
        <w:trPr>
          <w:trHeight w:val="322"/>
        </w:trPr>
        <w:tc>
          <w:tcPr>
            <w:tcW w:w="617" w:type="dxa"/>
          </w:tcPr>
          <w:p w:rsidR="0081534B" w:rsidRPr="0081534B" w:rsidRDefault="0081534B" w:rsidP="00F730BE">
            <w:pPr>
              <w:rPr>
                <w:rFonts w:ascii="Times New Roman" w:hAnsi="Times New Roman" w:cs="Times New Roman"/>
                <w:sz w:val="28"/>
              </w:rPr>
            </w:pPr>
            <w:r w:rsidRPr="0081534B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514" w:type="dxa"/>
          </w:tcPr>
          <w:p w:rsidR="0081534B" w:rsidRPr="0081534B" w:rsidRDefault="0081534B" w:rsidP="00F730BE">
            <w:pPr>
              <w:rPr>
                <w:rFonts w:ascii="Times New Roman" w:hAnsi="Times New Roman" w:cs="Times New Roman"/>
                <w:sz w:val="28"/>
              </w:rPr>
            </w:pPr>
            <w:r w:rsidRPr="0081534B">
              <w:rPr>
                <w:rFonts w:ascii="Times New Roman" w:hAnsi="Times New Roman" w:cs="Times New Roman"/>
                <w:sz w:val="28"/>
              </w:rPr>
              <w:t>Начало учебного года</w:t>
            </w:r>
          </w:p>
        </w:tc>
        <w:tc>
          <w:tcPr>
            <w:tcW w:w="4442" w:type="dxa"/>
          </w:tcPr>
          <w:p w:rsidR="0081534B" w:rsidRPr="0081534B" w:rsidRDefault="0081534B" w:rsidP="00F730BE">
            <w:pPr>
              <w:ind w:left="142"/>
              <w:rPr>
                <w:rFonts w:ascii="Times New Roman" w:hAnsi="Times New Roman" w:cs="Times New Roman"/>
                <w:sz w:val="28"/>
              </w:rPr>
            </w:pPr>
            <w:r w:rsidRPr="0081534B">
              <w:rPr>
                <w:rFonts w:ascii="Times New Roman" w:hAnsi="Times New Roman" w:cs="Times New Roman"/>
                <w:sz w:val="28"/>
              </w:rPr>
              <w:t>1 сентября</w:t>
            </w:r>
          </w:p>
        </w:tc>
      </w:tr>
      <w:tr w:rsidR="0081534B" w:rsidRPr="009B01E0" w:rsidTr="00F730BE">
        <w:trPr>
          <w:trHeight w:val="322"/>
        </w:trPr>
        <w:tc>
          <w:tcPr>
            <w:tcW w:w="617" w:type="dxa"/>
          </w:tcPr>
          <w:p w:rsidR="0081534B" w:rsidRPr="0081534B" w:rsidRDefault="0081534B" w:rsidP="00F730BE">
            <w:pPr>
              <w:rPr>
                <w:rFonts w:ascii="Times New Roman" w:hAnsi="Times New Roman" w:cs="Times New Roman"/>
                <w:sz w:val="28"/>
              </w:rPr>
            </w:pPr>
            <w:r w:rsidRPr="0081534B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514" w:type="dxa"/>
          </w:tcPr>
          <w:p w:rsidR="0081534B" w:rsidRPr="0081534B" w:rsidRDefault="0081534B" w:rsidP="00F730BE">
            <w:pPr>
              <w:rPr>
                <w:rFonts w:ascii="Times New Roman" w:hAnsi="Times New Roman" w:cs="Times New Roman"/>
                <w:sz w:val="28"/>
              </w:rPr>
            </w:pPr>
            <w:r w:rsidRPr="0081534B">
              <w:rPr>
                <w:rFonts w:ascii="Times New Roman" w:hAnsi="Times New Roman" w:cs="Times New Roman"/>
                <w:sz w:val="28"/>
              </w:rPr>
              <w:t>Продолжительность учебного года</w:t>
            </w:r>
          </w:p>
        </w:tc>
        <w:tc>
          <w:tcPr>
            <w:tcW w:w="4442" w:type="dxa"/>
          </w:tcPr>
          <w:p w:rsidR="0081534B" w:rsidRPr="0081534B" w:rsidRDefault="0081534B" w:rsidP="00F730BE">
            <w:pPr>
              <w:ind w:left="142"/>
              <w:rPr>
                <w:rFonts w:ascii="Times New Roman" w:hAnsi="Times New Roman" w:cs="Times New Roman"/>
                <w:sz w:val="28"/>
              </w:rPr>
            </w:pPr>
            <w:r w:rsidRPr="0081534B">
              <w:rPr>
                <w:rFonts w:ascii="Times New Roman" w:hAnsi="Times New Roman" w:cs="Times New Roman"/>
                <w:sz w:val="28"/>
              </w:rPr>
              <w:t>36 учебных недель</w:t>
            </w:r>
          </w:p>
          <w:p w:rsidR="0081534B" w:rsidRPr="0081534B" w:rsidRDefault="0081534B" w:rsidP="0081534B">
            <w:pPr>
              <w:numPr>
                <w:ilvl w:val="0"/>
                <w:numId w:val="29"/>
              </w:numPr>
              <w:ind w:left="142" w:firstLine="35"/>
              <w:rPr>
                <w:rFonts w:ascii="Times New Roman" w:hAnsi="Times New Roman" w:cs="Times New Roman"/>
                <w:sz w:val="28"/>
              </w:rPr>
            </w:pPr>
            <w:r w:rsidRPr="0081534B">
              <w:rPr>
                <w:rFonts w:ascii="Times New Roman" w:hAnsi="Times New Roman" w:cs="Times New Roman"/>
                <w:sz w:val="28"/>
              </w:rPr>
              <w:t>полугодие -17 учебных недель</w:t>
            </w:r>
          </w:p>
          <w:p w:rsidR="0081534B" w:rsidRPr="0081534B" w:rsidRDefault="0081534B" w:rsidP="0081534B">
            <w:pPr>
              <w:numPr>
                <w:ilvl w:val="0"/>
                <w:numId w:val="29"/>
              </w:numPr>
              <w:ind w:left="142" w:firstLine="0"/>
              <w:rPr>
                <w:rFonts w:ascii="Times New Roman" w:hAnsi="Times New Roman" w:cs="Times New Roman"/>
                <w:sz w:val="28"/>
              </w:rPr>
            </w:pPr>
            <w:r w:rsidRPr="0081534B">
              <w:rPr>
                <w:rFonts w:ascii="Times New Roman" w:hAnsi="Times New Roman" w:cs="Times New Roman"/>
                <w:sz w:val="28"/>
              </w:rPr>
              <w:t>полугодие -19 учебных недель</w:t>
            </w:r>
          </w:p>
        </w:tc>
      </w:tr>
      <w:tr w:rsidR="0081534B" w:rsidRPr="009B01E0" w:rsidTr="00F730BE">
        <w:trPr>
          <w:trHeight w:val="322"/>
        </w:trPr>
        <w:tc>
          <w:tcPr>
            <w:tcW w:w="617" w:type="dxa"/>
          </w:tcPr>
          <w:p w:rsidR="0081534B" w:rsidRPr="0081534B" w:rsidRDefault="0081534B" w:rsidP="00F730BE">
            <w:pPr>
              <w:rPr>
                <w:rFonts w:ascii="Times New Roman" w:hAnsi="Times New Roman" w:cs="Times New Roman"/>
                <w:sz w:val="28"/>
              </w:rPr>
            </w:pPr>
            <w:r w:rsidRPr="0081534B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514" w:type="dxa"/>
          </w:tcPr>
          <w:p w:rsidR="0081534B" w:rsidRPr="0081534B" w:rsidRDefault="0081534B" w:rsidP="00F730BE">
            <w:pPr>
              <w:rPr>
                <w:rFonts w:ascii="Times New Roman" w:hAnsi="Times New Roman" w:cs="Times New Roman"/>
                <w:sz w:val="28"/>
              </w:rPr>
            </w:pPr>
            <w:r w:rsidRPr="0081534B">
              <w:rPr>
                <w:rFonts w:ascii="Times New Roman" w:hAnsi="Times New Roman" w:cs="Times New Roman"/>
                <w:sz w:val="28"/>
              </w:rPr>
              <w:t>Периодичность занятий</w:t>
            </w:r>
          </w:p>
        </w:tc>
        <w:tc>
          <w:tcPr>
            <w:tcW w:w="4442" w:type="dxa"/>
          </w:tcPr>
          <w:p w:rsidR="0081534B" w:rsidRPr="0081534B" w:rsidRDefault="0081534B" w:rsidP="00F730BE">
            <w:pPr>
              <w:ind w:left="142"/>
              <w:rPr>
                <w:rFonts w:ascii="Times New Roman" w:hAnsi="Times New Roman" w:cs="Times New Roman"/>
                <w:sz w:val="28"/>
              </w:rPr>
            </w:pPr>
            <w:r w:rsidRPr="0081534B">
              <w:rPr>
                <w:rFonts w:ascii="Times New Roman" w:hAnsi="Times New Roman" w:cs="Times New Roman"/>
                <w:sz w:val="28"/>
              </w:rPr>
              <w:t>1 раз в неделю 2 часа</w:t>
            </w:r>
          </w:p>
        </w:tc>
      </w:tr>
      <w:tr w:rsidR="0081534B" w:rsidRPr="009B01E0" w:rsidTr="00F730BE">
        <w:trPr>
          <w:trHeight w:val="322"/>
        </w:trPr>
        <w:tc>
          <w:tcPr>
            <w:tcW w:w="617" w:type="dxa"/>
          </w:tcPr>
          <w:p w:rsidR="0081534B" w:rsidRPr="0081534B" w:rsidRDefault="0081534B" w:rsidP="00F730BE">
            <w:pPr>
              <w:rPr>
                <w:rFonts w:ascii="Times New Roman" w:hAnsi="Times New Roman" w:cs="Times New Roman"/>
                <w:sz w:val="28"/>
              </w:rPr>
            </w:pPr>
            <w:r w:rsidRPr="0081534B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514" w:type="dxa"/>
          </w:tcPr>
          <w:p w:rsidR="0081534B" w:rsidRPr="0081534B" w:rsidRDefault="0081534B" w:rsidP="00F730BE">
            <w:pPr>
              <w:rPr>
                <w:rFonts w:ascii="Times New Roman" w:hAnsi="Times New Roman" w:cs="Times New Roman"/>
                <w:sz w:val="28"/>
              </w:rPr>
            </w:pPr>
            <w:r w:rsidRPr="0081534B">
              <w:rPr>
                <w:rFonts w:ascii="Times New Roman" w:hAnsi="Times New Roman" w:cs="Times New Roman"/>
                <w:sz w:val="28"/>
              </w:rPr>
              <w:t>Продолжительность академического часа</w:t>
            </w:r>
          </w:p>
        </w:tc>
        <w:tc>
          <w:tcPr>
            <w:tcW w:w="4442" w:type="dxa"/>
          </w:tcPr>
          <w:p w:rsidR="0081534B" w:rsidRPr="0081534B" w:rsidRDefault="0081534B" w:rsidP="00F730BE">
            <w:pPr>
              <w:ind w:left="142"/>
              <w:rPr>
                <w:rFonts w:ascii="Times New Roman" w:hAnsi="Times New Roman" w:cs="Times New Roman"/>
                <w:sz w:val="28"/>
              </w:rPr>
            </w:pPr>
            <w:r w:rsidRPr="0081534B">
              <w:rPr>
                <w:rFonts w:ascii="Times New Roman" w:hAnsi="Times New Roman" w:cs="Times New Roman"/>
                <w:sz w:val="28"/>
                <w:lang w:val="ru-RU"/>
              </w:rPr>
              <w:t xml:space="preserve">40 </w:t>
            </w:r>
            <w:r w:rsidRPr="0081534B">
              <w:rPr>
                <w:rFonts w:ascii="Times New Roman" w:hAnsi="Times New Roman" w:cs="Times New Roman"/>
                <w:sz w:val="28"/>
              </w:rPr>
              <w:t>минут/</w:t>
            </w:r>
          </w:p>
          <w:p w:rsidR="0081534B" w:rsidRPr="0081534B" w:rsidRDefault="0081534B" w:rsidP="00F730BE">
            <w:pPr>
              <w:ind w:left="142"/>
              <w:rPr>
                <w:rFonts w:ascii="Times New Roman" w:hAnsi="Times New Roman" w:cs="Times New Roman"/>
                <w:sz w:val="28"/>
                <w:lang w:val="ru-RU"/>
              </w:rPr>
            </w:pPr>
            <w:r w:rsidRPr="0081534B">
              <w:rPr>
                <w:rFonts w:ascii="Times New Roman" w:hAnsi="Times New Roman" w:cs="Times New Roman"/>
                <w:sz w:val="28"/>
                <w:lang w:val="ru-RU"/>
              </w:rPr>
              <w:t>при дистанционном обучении:</w:t>
            </w:r>
          </w:p>
          <w:p w:rsidR="0081534B" w:rsidRPr="0081534B" w:rsidRDefault="0081534B" w:rsidP="00F730BE">
            <w:pPr>
              <w:ind w:left="142"/>
              <w:rPr>
                <w:rFonts w:ascii="Times New Roman" w:hAnsi="Times New Roman" w:cs="Times New Roman"/>
                <w:sz w:val="28"/>
                <w:lang w:val="ru-RU"/>
              </w:rPr>
            </w:pPr>
            <w:r w:rsidRPr="0081534B">
              <w:rPr>
                <w:rFonts w:ascii="Times New Roman" w:hAnsi="Times New Roman" w:cs="Times New Roman"/>
                <w:sz w:val="28"/>
                <w:lang w:val="ru-RU"/>
              </w:rPr>
              <w:t>7-8 лет -20 минут</w:t>
            </w:r>
          </w:p>
          <w:p w:rsidR="0081534B" w:rsidRPr="0081534B" w:rsidRDefault="0081534B" w:rsidP="00F730BE">
            <w:pPr>
              <w:ind w:left="142"/>
              <w:rPr>
                <w:rFonts w:ascii="Times New Roman" w:hAnsi="Times New Roman" w:cs="Times New Roman"/>
                <w:sz w:val="28"/>
                <w:lang w:val="ru-RU"/>
              </w:rPr>
            </w:pPr>
            <w:r w:rsidRPr="0081534B">
              <w:rPr>
                <w:rFonts w:ascii="Times New Roman" w:hAnsi="Times New Roman" w:cs="Times New Roman"/>
                <w:sz w:val="28"/>
                <w:lang w:val="ru-RU"/>
              </w:rPr>
              <w:t>9-10 лет - 25 минут</w:t>
            </w:r>
          </w:p>
        </w:tc>
      </w:tr>
      <w:tr w:rsidR="0081534B" w:rsidRPr="009B01E0" w:rsidTr="00F730BE">
        <w:trPr>
          <w:trHeight w:val="322"/>
        </w:trPr>
        <w:tc>
          <w:tcPr>
            <w:tcW w:w="617" w:type="dxa"/>
          </w:tcPr>
          <w:p w:rsidR="0081534B" w:rsidRPr="0081534B" w:rsidRDefault="0081534B" w:rsidP="00F730BE">
            <w:pPr>
              <w:rPr>
                <w:rFonts w:ascii="Times New Roman" w:hAnsi="Times New Roman" w:cs="Times New Roman"/>
                <w:sz w:val="28"/>
              </w:rPr>
            </w:pPr>
            <w:r w:rsidRPr="0081534B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514" w:type="dxa"/>
          </w:tcPr>
          <w:p w:rsidR="0081534B" w:rsidRPr="0081534B" w:rsidRDefault="0081534B" w:rsidP="00F730BE">
            <w:pPr>
              <w:rPr>
                <w:rFonts w:ascii="Times New Roman" w:hAnsi="Times New Roman" w:cs="Times New Roman"/>
                <w:sz w:val="28"/>
              </w:rPr>
            </w:pPr>
            <w:r w:rsidRPr="0081534B">
              <w:rPr>
                <w:rFonts w:ascii="Times New Roman" w:hAnsi="Times New Roman" w:cs="Times New Roman"/>
                <w:sz w:val="28"/>
              </w:rPr>
              <w:t>Перерыв между занятиями</w:t>
            </w:r>
          </w:p>
        </w:tc>
        <w:tc>
          <w:tcPr>
            <w:tcW w:w="4442" w:type="dxa"/>
          </w:tcPr>
          <w:p w:rsidR="0081534B" w:rsidRPr="0081534B" w:rsidRDefault="0081534B" w:rsidP="00F730BE">
            <w:pPr>
              <w:ind w:left="142"/>
              <w:rPr>
                <w:rFonts w:ascii="Times New Roman" w:hAnsi="Times New Roman" w:cs="Times New Roman"/>
                <w:sz w:val="28"/>
              </w:rPr>
            </w:pPr>
            <w:r w:rsidRPr="0081534B">
              <w:rPr>
                <w:rFonts w:ascii="Times New Roman" w:hAnsi="Times New Roman" w:cs="Times New Roman"/>
                <w:sz w:val="28"/>
              </w:rPr>
              <w:t>10 минут/20 минут</w:t>
            </w:r>
          </w:p>
        </w:tc>
      </w:tr>
      <w:tr w:rsidR="0081534B" w:rsidRPr="009B01E0" w:rsidTr="00F730BE">
        <w:trPr>
          <w:trHeight w:val="322"/>
        </w:trPr>
        <w:tc>
          <w:tcPr>
            <w:tcW w:w="617" w:type="dxa"/>
          </w:tcPr>
          <w:p w:rsidR="0081534B" w:rsidRPr="0081534B" w:rsidRDefault="0081534B" w:rsidP="00F730BE">
            <w:pPr>
              <w:rPr>
                <w:rFonts w:ascii="Times New Roman" w:hAnsi="Times New Roman" w:cs="Times New Roman"/>
                <w:sz w:val="28"/>
              </w:rPr>
            </w:pPr>
            <w:r w:rsidRPr="0081534B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514" w:type="dxa"/>
          </w:tcPr>
          <w:p w:rsidR="0081534B" w:rsidRPr="0081534B" w:rsidRDefault="0081534B" w:rsidP="00F730BE">
            <w:pPr>
              <w:rPr>
                <w:rFonts w:ascii="Times New Roman" w:hAnsi="Times New Roman" w:cs="Times New Roman"/>
                <w:sz w:val="28"/>
              </w:rPr>
            </w:pPr>
            <w:r w:rsidRPr="0081534B">
              <w:rPr>
                <w:rFonts w:ascii="Times New Roman" w:hAnsi="Times New Roman" w:cs="Times New Roman"/>
                <w:sz w:val="28"/>
              </w:rPr>
              <w:t>Дополнительные дни отдыха</w:t>
            </w:r>
          </w:p>
        </w:tc>
        <w:tc>
          <w:tcPr>
            <w:tcW w:w="4442" w:type="dxa"/>
          </w:tcPr>
          <w:p w:rsidR="0081534B" w:rsidRPr="0081534B" w:rsidRDefault="0081534B" w:rsidP="00F730BE">
            <w:pPr>
              <w:ind w:left="142"/>
              <w:rPr>
                <w:rFonts w:ascii="Times New Roman" w:hAnsi="Times New Roman" w:cs="Times New Roman"/>
                <w:sz w:val="28"/>
                <w:lang w:val="ru-RU"/>
              </w:rPr>
            </w:pPr>
            <w:r w:rsidRPr="0081534B">
              <w:rPr>
                <w:rFonts w:ascii="Times New Roman" w:hAnsi="Times New Roman" w:cs="Times New Roman"/>
                <w:sz w:val="28"/>
                <w:lang w:val="ru-RU"/>
              </w:rPr>
              <w:t xml:space="preserve"> 4 ноября 2025, 1-8 января 2026, 24 февраля 2026, 10 марта 2026, 1-2 мая 2026, 9, 12 мая 2026.</w:t>
            </w:r>
          </w:p>
        </w:tc>
      </w:tr>
      <w:tr w:rsidR="0081534B" w:rsidRPr="009B01E0" w:rsidTr="00F730BE">
        <w:trPr>
          <w:trHeight w:val="322"/>
        </w:trPr>
        <w:tc>
          <w:tcPr>
            <w:tcW w:w="617" w:type="dxa"/>
          </w:tcPr>
          <w:p w:rsidR="0081534B" w:rsidRPr="0081534B" w:rsidRDefault="0081534B" w:rsidP="00F730BE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81534B">
              <w:rPr>
                <w:rFonts w:ascii="Times New Roman" w:hAnsi="Times New Roman" w:cs="Times New Roman"/>
                <w:sz w:val="28"/>
                <w:lang w:val="ru-RU"/>
              </w:rPr>
              <w:t>8</w:t>
            </w:r>
          </w:p>
        </w:tc>
        <w:tc>
          <w:tcPr>
            <w:tcW w:w="4514" w:type="dxa"/>
          </w:tcPr>
          <w:p w:rsidR="0081534B" w:rsidRPr="0081534B" w:rsidRDefault="0081534B" w:rsidP="00F730BE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81534B">
              <w:rPr>
                <w:rFonts w:ascii="Times New Roman" w:hAnsi="Times New Roman" w:cs="Times New Roman"/>
                <w:sz w:val="28"/>
                <w:lang w:val="ru-RU"/>
              </w:rPr>
              <w:t>Реализация программы</w:t>
            </w:r>
          </w:p>
        </w:tc>
        <w:tc>
          <w:tcPr>
            <w:tcW w:w="4442" w:type="dxa"/>
          </w:tcPr>
          <w:p w:rsidR="0081534B" w:rsidRPr="0081534B" w:rsidRDefault="0081534B" w:rsidP="00F730BE">
            <w:pPr>
              <w:ind w:left="142"/>
              <w:rPr>
                <w:rFonts w:ascii="Times New Roman" w:hAnsi="Times New Roman" w:cs="Times New Roman"/>
                <w:sz w:val="28"/>
                <w:lang w:val="ru-RU"/>
              </w:rPr>
            </w:pPr>
            <w:r w:rsidRPr="0081534B">
              <w:rPr>
                <w:rFonts w:ascii="Times New Roman" w:hAnsi="Times New Roman" w:cs="Times New Roman"/>
                <w:sz w:val="28"/>
                <w:lang w:val="ru-RU"/>
              </w:rPr>
              <w:t>Сентябрь-май (72 часа)</w:t>
            </w:r>
          </w:p>
        </w:tc>
      </w:tr>
      <w:tr w:rsidR="0081534B" w:rsidRPr="009B01E0" w:rsidTr="00F730BE">
        <w:trPr>
          <w:trHeight w:val="322"/>
        </w:trPr>
        <w:tc>
          <w:tcPr>
            <w:tcW w:w="617" w:type="dxa"/>
          </w:tcPr>
          <w:p w:rsidR="0081534B" w:rsidRPr="0081534B" w:rsidRDefault="0081534B" w:rsidP="00F730BE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81534B">
              <w:rPr>
                <w:rFonts w:ascii="Times New Roman" w:hAnsi="Times New Roman" w:cs="Times New Roman"/>
                <w:sz w:val="28"/>
                <w:lang w:val="ru-RU"/>
              </w:rPr>
              <w:t>9</w:t>
            </w:r>
          </w:p>
        </w:tc>
        <w:tc>
          <w:tcPr>
            <w:tcW w:w="4514" w:type="dxa"/>
          </w:tcPr>
          <w:p w:rsidR="0081534B" w:rsidRPr="0081534B" w:rsidRDefault="0081534B" w:rsidP="00F730BE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81534B">
              <w:rPr>
                <w:rFonts w:ascii="Times New Roman" w:hAnsi="Times New Roman" w:cs="Times New Roman"/>
                <w:sz w:val="28"/>
                <w:lang w:val="ru-RU"/>
              </w:rPr>
              <w:t>Итоговый контроль.</w:t>
            </w:r>
          </w:p>
        </w:tc>
        <w:tc>
          <w:tcPr>
            <w:tcW w:w="4442" w:type="dxa"/>
          </w:tcPr>
          <w:p w:rsidR="0081534B" w:rsidRPr="0081534B" w:rsidRDefault="0081534B" w:rsidP="00F730BE">
            <w:pPr>
              <w:ind w:left="142"/>
              <w:rPr>
                <w:rFonts w:ascii="Times New Roman" w:hAnsi="Times New Roman" w:cs="Times New Roman"/>
                <w:sz w:val="28"/>
                <w:lang w:val="ru-RU"/>
              </w:rPr>
            </w:pPr>
            <w:r w:rsidRPr="0081534B">
              <w:rPr>
                <w:rFonts w:ascii="Times New Roman" w:hAnsi="Times New Roman" w:cs="Times New Roman"/>
                <w:sz w:val="28"/>
                <w:lang w:val="ru-RU"/>
              </w:rPr>
              <w:t>май</w:t>
            </w:r>
          </w:p>
        </w:tc>
      </w:tr>
    </w:tbl>
    <w:p w:rsidR="002C6B02" w:rsidRDefault="002C6B02" w:rsidP="002C6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:rsidR="00123D24" w:rsidRDefault="00123D24" w:rsidP="002C6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123D24" w:rsidRDefault="00123D24" w:rsidP="002C6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123D24" w:rsidRPr="002C6B02" w:rsidRDefault="00123D24" w:rsidP="002C6B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2C6B02" w:rsidRDefault="002C6B02" w:rsidP="002C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111115"/>
          <w:sz w:val="28"/>
          <w:szCs w:val="28"/>
          <w:u w:val="single"/>
          <w:bdr w:val="none" w:sz="0" w:space="0" w:color="auto" w:frame="1"/>
          <w:lang w:eastAsia="ru-RU"/>
        </w:rPr>
      </w:pPr>
      <w:r w:rsidRPr="002C6B02">
        <w:rPr>
          <w:rFonts w:ascii="Times New Roman" w:eastAsia="Times New Roman" w:hAnsi="Times New Roman" w:cs="Times New Roman"/>
          <w:b/>
          <w:i/>
          <w:iCs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Список литературы для педагога</w:t>
      </w:r>
    </w:p>
    <w:p w:rsidR="002C6B02" w:rsidRPr="002C6B02" w:rsidRDefault="002C6B02" w:rsidP="002C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u w:val="single"/>
          <w:lang w:eastAsia="ru-RU"/>
        </w:rPr>
      </w:pPr>
    </w:p>
    <w:p w:rsidR="002C6B02" w:rsidRDefault="002C6B02" w:rsidP="00766AA4">
      <w:pPr>
        <w:pStyle w:val="a4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766AA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Бачинская Н.М., Попова Т.В. Русское  народное музыкальное творчество. Учебное пособие для музыкальных училищ. М.: Музыка. 1974г. – 302с.</w:t>
      </w:r>
    </w:p>
    <w:p w:rsidR="00766AA4" w:rsidRPr="00766AA4" w:rsidRDefault="00766AA4" w:rsidP="00766AA4">
      <w:pPr>
        <w:pStyle w:val="a4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766AA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Библиотека русского фольклора «Народный театр». М.: Советская Россия. 2009г.</w:t>
      </w:r>
    </w:p>
    <w:p w:rsidR="00766AA4" w:rsidRPr="00766AA4" w:rsidRDefault="00766AA4" w:rsidP="00766AA4">
      <w:pPr>
        <w:pStyle w:val="a4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spellStart"/>
      <w:r w:rsidRPr="00766AA4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Боронина</w:t>
      </w:r>
      <w:proofErr w:type="spellEnd"/>
      <w:r w:rsidRPr="00766AA4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Е.Г. Методика приобщения детей к традиционной народной культуре средствами музыкального фольклора: учебно-методическое пособие. — М.: Государственный Российский Дом народного творчества имени В. Д. Поленова, 2022. — 204 с.</w:t>
      </w:r>
    </w:p>
    <w:p w:rsidR="002C6B02" w:rsidRPr="002C6B02" w:rsidRDefault="00766AA4" w:rsidP="002C6B02">
      <w:pPr>
        <w:shd w:val="clear" w:color="auto" w:fill="FFFFFF"/>
        <w:spacing w:after="0" w:line="240" w:lineRule="auto"/>
        <w:ind w:left="855" w:hanging="495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4</w:t>
      </w:r>
      <w:r w:rsidR="002C6B02" w:rsidRPr="002C6B0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          </w:t>
      </w:r>
      <w:proofErr w:type="spellStart"/>
      <w:r w:rsidR="002C6B02" w:rsidRPr="002C6B0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Буданков</w:t>
      </w:r>
      <w:proofErr w:type="spellEnd"/>
      <w:r w:rsidR="002C6B02" w:rsidRPr="002C6B0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О.А. Практический курс на русских народных духовых и ударных инструментах М.: Музыка -  1984г.</w:t>
      </w:r>
    </w:p>
    <w:p w:rsidR="002C6B02" w:rsidRPr="002C6B02" w:rsidRDefault="00766AA4" w:rsidP="002C6B02">
      <w:pPr>
        <w:shd w:val="clear" w:color="auto" w:fill="FFFFFF"/>
        <w:spacing w:after="0" w:line="240" w:lineRule="auto"/>
        <w:ind w:left="855" w:hanging="495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5</w:t>
      </w:r>
      <w:r w:rsidR="002C6B02" w:rsidRPr="002C6B0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          </w:t>
      </w:r>
      <w:proofErr w:type="spellStart"/>
      <w:r w:rsidR="002C6B02" w:rsidRPr="002C6B0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Купинский</w:t>
      </w:r>
      <w:proofErr w:type="spellEnd"/>
      <w:r w:rsidR="002C6B02" w:rsidRPr="002C6B0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К. Школа игры на ударных инструментах М.: Музыка.  1987г.</w:t>
      </w:r>
    </w:p>
    <w:p w:rsidR="002C6B02" w:rsidRPr="002C6B02" w:rsidRDefault="00766AA4" w:rsidP="002C6B02">
      <w:pPr>
        <w:shd w:val="clear" w:color="auto" w:fill="FFFFFF"/>
        <w:spacing w:after="0" w:line="240" w:lineRule="auto"/>
        <w:ind w:left="855" w:hanging="495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6</w:t>
      </w:r>
      <w:r w:rsidR="002C6B02" w:rsidRPr="002C6B0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          Михеева Л. Музыкальный словарь в рассказах. М.: Советский композитор. 1986 г.</w:t>
      </w:r>
    </w:p>
    <w:p w:rsidR="002C6B02" w:rsidRPr="002C6B02" w:rsidRDefault="00766AA4" w:rsidP="002C6B02">
      <w:pPr>
        <w:shd w:val="clear" w:color="auto" w:fill="FFFFFF"/>
        <w:spacing w:after="0" w:line="240" w:lineRule="auto"/>
        <w:ind w:left="855" w:hanging="495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7</w:t>
      </w:r>
      <w:r w:rsidR="002C6B02" w:rsidRPr="002C6B0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          Петров В. Хрестоматия оркестра русских народных инструментов. Часть I М.: Музыка. 1985г.</w:t>
      </w:r>
    </w:p>
    <w:p w:rsidR="002C6B02" w:rsidRDefault="00766AA4" w:rsidP="002C6B02">
      <w:pPr>
        <w:shd w:val="clear" w:color="auto" w:fill="FFFFFF"/>
        <w:spacing w:after="0" w:line="240" w:lineRule="auto"/>
        <w:ind w:left="855" w:hanging="495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8</w:t>
      </w:r>
      <w:r w:rsidR="002C6B02" w:rsidRPr="002C6B0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          Рытов Д. Традиции народной культуры в музыкальном воспитании детей М.: Гуманитарный издательский центр «</w:t>
      </w:r>
      <w:proofErr w:type="spellStart"/>
      <w:r w:rsidR="002C6B02" w:rsidRPr="002C6B0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Владос</w:t>
      </w:r>
      <w:proofErr w:type="spellEnd"/>
      <w:r w:rsidR="002C6B02" w:rsidRPr="002C6B0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». 2001г.</w:t>
      </w:r>
    </w:p>
    <w:p w:rsidR="00766AA4" w:rsidRPr="002C6B02" w:rsidRDefault="00766AA4" w:rsidP="002C6B02">
      <w:pPr>
        <w:shd w:val="clear" w:color="auto" w:fill="FFFFFF"/>
        <w:spacing w:after="0" w:line="240" w:lineRule="auto"/>
        <w:ind w:left="855" w:hanging="495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66AA4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Собрание материалов по фольклору и этнографии (технологии формирования): методическое пособие</w:t>
      </w:r>
      <w:proofErr w:type="gramStart"/>
      <w:r w:rsidRPr="00766AA4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/ С</w:t>
      </w:r>
      <w:proofErr w:type="gramEnd"/>
      <w:r w:rsidRPr="00766AA4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ост., науч. ред., авт. проекта А. В. </w:t>
      </w:r>
      <w:proofErr w:type="spellStart"/>
      <w:r w:rsidRPr="00766AA4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Кулёв</w:t>
      </w:r>
      <w:proofErr w:type="spellEnd"/>
      <w:r w:rsidRPr="00766AA4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; авт. коллектив А. В. </w:t>
      </w:r>
      <w:proofErr w:type="spellStart"/>
      <w:r w:rsidRPr="00766AA4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Кулёв</w:t>
      </w:r>
      <w:proofErr w:type="spellEnd"/>
      <w:r w:rsidRPr="00766AA4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, С. Р. </w:t>
      </w:r>
      <w:proofErr w:type="spellStart"/>
      <w:r w:rsidRPr="00766AA4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Кулёва</w:t>
      </w:r>
      <w:proofErr w:type="spellEnd"/>
      <w:r w:rsidRPr="00766AA4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, И. С. Теленков, 2-е изд., доп. — М.: Государственный Российский Дом народного творчества имени В. Д. Поленова, 2020. — 80 с.</w:t>
      </w:r>
    </w:p>
    <w:p w:rsidR="002C6B02" w:rsidRPr="002C6B02" w:rsidRDefault="00766AA4" w:rsidP="002C6B02">
      <w:pPr>
        <w:shd w:val="clear" w:color="auto" w:fill="FFFFFF"/>
        <w:spacing w:after="0" w:line="240" w:lineRule="auto"/>
        <w:ind w:left="855" w:hanging="495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9</w:t>
      </w:r>
      <w:r w:rsidR="002C6B02" w:rsidRPr="002C6B0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     </w:t>
      </w:r>
      <w:r w:rsidRPr="00766AA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Собрание материалов по фольклору и этнографии (технологии формирования): методическое пособие</w:t>
      </w:r>
      <w:proofErr w:type="gramStart"/>
      <w:r w:rsidRPr="00766AA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/ С</w:t>
      </w:r>
      <w:proofErr w:type="gramEnd"/>
      <w:r w:rsidRPr="00766AA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ост., науч. ред., автор проекта А.В. </w:t>
      </w:r>
      <w:proofErr w:type="spellStart"/>
      <w:r w:rsidRPr="00766AA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Кулёв</w:t>
      </w:r>
      <w:proofErr w:type="spellEnd"/>
      <w:r w:rsidRPr="00766AA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; авторский коллектив А.В. </w:t>
      </w:r>
      <w:proofErr w:type="spellStart"/>
      <w:r w:rsidRPr="00766AA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Кулёв</w:t>
      </w:r>
      <w:proofErr w:type="spellEnd"/>
      <w:r w:rsidRPr="00766AA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, С.Р. </w:t>
      </w:r>
      <w:proofErr w:type="spellStart"/>
      <w:r w:rsidRPr="00766AA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Кулёва</w:t>
      </w:r>
      <w:proofErr w:type="spellEnd"/>
      <w:r w:rsidRPr="00766AA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, И.С. Теленков. — М: РОСКУЛЬТПРОЕКТ, 2017. — 56 с.</w:t>
      </w:r>
    </w:p>
    <w:p w:rsidR="002C6B02" w:rsidRPr="002C6B02" w:rsidRDefault="002C6B02" w:rsidP="002C6B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2C6B02" w:rsidRPr="002C6B02" w:rsidRDefault="002C6B02" w:rsidP="002C6B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2C6B02" w:rsidRPr="002C6B02" w:rsidRDefault="002C6B02" w:rsidP="00766AA4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2C6B02" w:rsidRPr="002C6B02" w:rsidRDefault="002C6B02" w:rsidP="002C6B02">
      <w:pPr>
        <w:shd w:val="clear" w:color="auto" w:fill="FFFFFF"/>
        <w:spacing w:after="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u w:val="single"/>
          <w:lang w:eastAsia="ru-RU"/>
        </w:rPr>
      </w:pPr>
      <w:r w:rsidRPr="002C6B02">
        <w:rPr>
          <w:rFonts w:ascii="Times New Roman" w:eastAsia="Times New Roman" w:hAnsi="Times New Roman" w:cs="Times New Roman"/>
          <w:b/>
          <w:i/>
          <w:iCs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Список литературы для детей</w:t>
      </w:r>
    </w:p>
    <w:p w:rsidR="002C6B02" w:rsidRPr="002C6B02" w:rsidRDefault="002C6B02" w:rsidP="002C6B02">
      <w:pPr>
        <w:shd w:val="clear" w:color="auto" w:fill="FFFFFF"/>
        <w:spacing w:after="0" w:afterAutospacing="1" w:line="240" w:lineRule="auto"/>
        <w:ind w:left="735" w:hanging="375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1.      Мартынова, А.Н. </w:t>
      </w:r>
      <w:proofErr w:type="spellStart"/>
      <w:r w:rsidRPr="002C6B0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Потешки</w:t>
      </w:r>
      <w:proofErr w:type="spellEnd"/>
      <w:r w:rsidRPr="002C6B0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 Считалки.</w:t>
      </w:r>
      <w:r w:rsidR="00766AA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Небылицы. М.: Современник. 2001</w:t>
      </w:r>
      <w:r w:rsidRPr="002C6B0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.- 349 с.</w:t>
      </w:r>
    </w:p>
    <w:p w:rsidR="002C6B02" w:rsidRPr="002C6B02" w:rsidRDefault="002C6B02" w:rsidP="002C6B02">
      <w:pPr>
        <w:shd w:val="clear" w:color="auto" w:fill="FFFFFF"/>
        <w:spacing w:after="0" w:afterAutospacing="1" w:line="240" w:lineRule="auto"/>
        <w:ind w:left="735" w:hanging="375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2.      Михеева, Л.В. Музыкальный словарь в рассказах.  М.: Советский композитор. 1986. – 299 с.</w:t>
      </w:r>
    </w:p>
    <w:p w:rsidR="002C6B02" w:rsidRPr="002C6B02" w:rsidRDefault="002C6B02" w:rsidP="002C6B02">
      <w:pPr>
        <w:shd w:val="clear" w:color="auto" w:fill="FFFFFF"/>
        <w:spacing w:after="0" w:afterAutospacing="1" w:line="240" w:lineRule="auto"/>
        <w:ind w:left="735" w:hanging="375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3.      Науменко, Г.М. </w:t>
      </w:r>
      <w:proofErr w:type="spellStart"/>
      <w:r w:rsidRPr="002C6B0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Жаворонушки</w:t>
      </w:r>
      <w:proofErr w:type="spellEnd"/>
      <w:r w:rsidRPr="002C6B0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 М.: Советский композитор. 1984.</w:t>
      </w:r>
    </w:p>
    <w:p w:rsidR="002C6B02" w:rsidRDefault="002C6B02" w:rsidP="002C6B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4. </w:t>
      </w:r>
      <w:proofErr w:type="spellStart"/>
      <w:r w:rsidRPr="002C6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Н.М.Бачинская</w:t>
      </w:r>
      <w:proofErr w:type="spellEnd"/>
      <w:r w:rsidRPr="002C6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6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Т.В.Попова</w:t>
      </w:r>
      <w:proofErr w:type="spellEnd"/>
      <w:r w:rsidRPr="002C6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Русское народное музыкальное творчество.      Хрестоматия, м.- Музыка,1968 г.</w:t>
      </w:r>
    </w:p>
    <w:p w:rsidR="00766AA4" w:rsidRDefault="00766AA4" w:rsidP="002C6B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6AA4" w:rsidRPr="00766AA4" w:rsidRDefault="00766AA4" w:rsidP="002C6B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5. </w:t>
      </w:r>
      <w:r w:rsidRPr="00766A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Традиции. Фольклор. Дети. Приобщение детей и юношества к ценностям традиционной культуры на примере декоративно-прикладного искусства: сборник статей, программ и методических материалов / сост. А.Г. Кулешов. М.: Государственный республиканский центр русского фольклора, 2015. — 248 с.</w:t>
      </w:r>
    </w:p>
    <w:p w:rsidR="002C6B02" w:rsidRPr="002C6B02" w:rsidRDefault="002C6B02" w:rsidP="002C6B02">
      <w:pPr>
        <w:shd w:val="clear" w:color="auto" w:fill="FFFFFF"/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2C6B02" w:rsidRPr="002C6B02" w:rsidRDefault="002C6B02" w:rsidP="002C6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B02" w:rsidRPr="002C6B02" w:rsidRDefault="002C6B02" w:rsidP="002C6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B02" w:rsidRPr="002C6B02" w:rsidRDefault="002C6B02" w:rsidP="002C6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564" w:rsidRPr="002C6B02" w:rsidRDefault="00600564" w:rsidP="00937A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6B02" w:rsidRPr="002C6B02" w:rsidRDefault="002C6B02" w:rsidP="002C6B02">
      <w:pPr>
        <w:shd w:val="clear" w:color="auto" w:fill="FFFFFF"/>
        <w:spacing w:after="0" w:afterAutospacing="1" w:line="384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B0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Приложение 1</w:t>
      </w:r>
    </w:p>
    <w:p w:rsidR="002C6B02" w:rsidRPr="002C6B02" w:rsidRDefault="002C6B02" w:rsidP="002C6B02">
      <w:pPr>
        <w:shd w:val="clear" w:color="auto" w:fill="FFFFFF"/>
        <w:spacing w:before="240" w:after="100" w:afterAutospacing="1" w:line="384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B02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2C6B02" w:rsidRPr="002C6B02" w:rsidRDefault="002C6B02" w:rsidP="002C6B02">
      <w:pPr>
        <w:shd w:val="clear" w:color="auto" w:fill="FFFFFF"/>
        <w:spacing w:after="0" w:afterAutospacing="1" w:line="384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B02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Методика обучения игре на шумовых инструментах</w:t>
      </w:r>
    </w:p>
    <w:p w:rsidR="002C6B02" w:rsidRPr="002C6B02" w:rsidRDefault="002C6B02" w:rsidP="002C6B02">
      <w:pPr>
        <w:shd w:val="clear" w:color="auto" w:fill="FFFFFF"/>
        <w:spacing w:after="0" w:afterAutospacing="1" w:line="233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B02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lang w:eastAsia="ru-RU"/>
        </w:rPr>
        <w:t> </w:t>
      </w:r>
    </w:p>
    <w:p w:rsidR="002C6B02" w:rsidRPr="002C6B02" w:rsidRDefault="002C6B02" w:rsidP="002C6B02">
      <w:pPr>
        <w:shd w:val="clear" w:color="auto" w:fill="FFFFFF"/>
        <w:spacing w:after="0" w:line="233" w:lineRule="atLeast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B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Шумовые народные инструменты при</w:t>
      </w:r>
      <w:r w:rsidR="0081534B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влекательны для детей любого воз</w:t>
      </w:r>
      <w:r w:rsidRPr="002C6B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раста. Обучение игре не требует специальной подготовки, но выработка соответствующих игровых навыков позволяет в дальнейшем без труда </w:t>
      </w:r>
      <w:proofErr w:type="spellStart"/>
      <w:r w:rsidRPr="002C6B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осваявать</w:t>
      </w:r>
      <w:proofErr w:type="spellEnd"/>
      <w:r w:rsidRPr="002C6B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более сложные ударные и музыкальные инструменты.</w:t>
      </w:r>
    </w:p>
    <w:p w:rsidR="002C6B02" w:rsidRPr="002C6B02" w:rsidRDefault="002C6B02" w:rsidP="002C6B02">
      <w:pPr>
        <w:shd w:val="clear" w:color="auto" w:fill="FFFFFF"/>
        <w:spacing w:after="0" w:line="233" w:lineRule="atLeast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B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В процессе знакомства с шумовыми инструментами дети:</w:t>
      </w:r>
    </w:p>
    <w:p w:rsidR="002C6B02" w:rsidRPr="002C6B02" w:rsidRDefault="002C6B02" w:rsidP="002C6B02">
      <w:pPr>
        <w:shd w:val="clear" w:color="auto" w:fill="FFFFFF"/>
        <w:spacing w:after="0" w:line="233" w:lineRule="atLeast"/>
        <w:ind w:firstLine="56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B02">
        <w:rPr>
          <w:rFonts w:ascii="Symbol" w:eastAsia="Times New Roman" w:hAnsi="Symbol" w:cs="Times New Roman"/>
          <w:sz w:val="20"/>
          <w:szCs w:val="20"/>
          <w:bdr w:val="none" w:sz="0" w:space="0" w:color="auto" w:frame="1"/>
          <w:lang w:eastAsia="ru-RU"/>
        </w:rPr>
        <w:t></w:t>
      </w:r>
      <w:r w:rsidRPr="002C6B0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</w:t>
      </w:r>
      <w:r w:rsidRPr="002C6B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узнают об истории его создания;</w:t>
      </w:r>
    </w:p>
    <w:p w:rsidR="002C6B02" w:rsidRPr="002C6B02" w:rsidRDefault="002C6B02" w:rsidP="002C6B02">
      <w:pPr>
        <w:shd w:val="clear" w:color="auto" w:fill="FFFFFF"/>
        <w:spacing w:after="0" w:line="233" w:lineRule="atLeast"/>
        <w:ind w:firstLine="56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B02">
        <w:rPr>
          <w:rFonts w:ascii="Symbol" w:eastAsia="Times New Roman" w:hAnsi="Symbol" w:cs="Times New Roman"/>
          <w:sz w:val="20"/>
          <w:szCs w:val="20"/>
          <w:bdr w:val="none" w:sz="0" w:space="0" w:color="auto" w:frame="1"/>
          <w:lang w:eastAsia="ru-RU"/>
        </w:rPr>
        <w:t></w:t>
      </w:r>
      <w:r w:rsidRPr="002C6B0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</w:t>
      </w:r>
      <w:r w:rsidRPr="002C6B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конструктивные особенности и исполнительские возможности;</w:t>
      </w:r>
    </w:p>
    <w:p w:rsidR="002C6B02" w:rsidRPr="002C6B02" w:rsidRDefault="002C6B02" w:rsidP="002C6B02">
      <w:pPr>
        <w:shd w:val="clear" w:color="auto" w:fill="FFFFFF"/>
        <w:spacing w:after="0" w:line="233" w:lineRule="atLeast"/>
        <w:ind w:firstLine="56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B02">
        <w:rPr>
          <w:rFonts w:ascii="Symbol" w:eastAsia="Times New Roman" w:hAnsi="Symbol" w:cs="Times New Roman"/>
          <w:sz w:val="20"/>
          <w:szCs w:val="20"/>
          <w:bdr w:val="none" w:sz="0" w:space="0" w:color="auto" w:frame="1"/>
          <w:lang w:eastAsia="ru-RU"/>
        </w:rPr>
        <w:t></w:t>
      </w:r>
      <w:r w:rsidRPr="002C6B0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</w:t>
      </w:r>
      <w:r w:rsidRPr="002C6B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выделяют характеристики, определяющие специфику конкретного </w:t>
      </w:r>
      <w:r w:rsidR="0081534B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и</w:t>
      </w:r>
      <w:r w:rsidRPr="002C6B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нструмента;</w:t>
      </w:r>
    </w:p>
    <w:p w:rsidR="002C6B02" w:rsidRPr="002C6B02" w:rsidRDefault="002C6B02" w:rsidP="002C6B02">
      <w:pPr>
        <w:shd w:val="clear" w:color="auto" w:fill="FFFFFF"/>
        <w:spacing w:after="0" w:line="233" w:lineRule="atLeast"/>
        <w:ind w:firstLine="56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B02">
        <w:rPr>
          <w:rFonts w:ascii="Symbol" w:eastAsia="Times New Roman" w:hAnsi="Symbol" w:cs="Times New Roman"/>
          <w:sz w:val="20"/>
          <w:szCs w:val="20"/>
          <w:bdr w:val="none" w:sz="0" w:space="0" w:color="auto" w:frame="1"/>
          <w:lang w:eastAsia="ru-RU"/>
        </w:rPr>
        <w:t></w:t>
      </w:r>
      <w:r w:rsidRPr="002C6B0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</w:t>
      </w:r>
      <w:r w:rsidRPr="002C6B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познают, как образуется звук:</w:t>
      </w:r>
    </w:p>
    <w:p w:rsidR="002C6B02" w:rsidRPr="002C6B02" w:rsidRDefault="002C6B02" w:rsidP="002C6B02">
      <w:pPr>
        <w:shd w:val="clear" w:color="auto" w:fill="FFFFFF"/>
        <w:spacing w:after="0" w:line="233" w:lineRule="atLeast"/>
        <w:ind w:firstLine="99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B02">
        <w:rPr>
          <w:rFonts w:ascii="Wingdings" w:eastAsia="Times New Roman" w:hAnsi="Wingdings" w:cs="Times New Roman"/>
          <w:sz w:val="20"/>
          <w:szCs w:val="20"/>
          <w:bdr w:val="none" w:sz="0" w:space="0" w:color="auto" w:frame="1"/>
          <w:lang w:eastAsia="ru-RU"/>
        </w:rPr>
        <w:t></w:t>
      </w:r>
      <w:r w:rsidRPr="002C6B0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</w:t>
      </w:r>
      <w:r w:rsidRPr="002C6B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от  ударов пальцев рук,  ладоней, палочек или частей инструментов  друг о друга;</w:t>
      </w:r>
    </w:p>
    <w:p w:rsidR="002C6B02" w:rsidRPr="002C6B02" w:rsidRDefault="002C6B02" w:rsidP="002C6B02">
      <w:pPr>
        <w:shd w:val="clear" w:color="auto" w:fill="FFFFFF"/>
        <w:spacing w:after="0" w:line="233" w:lineRule="atLeast"/>
        <w:ind w:firstLine="99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B02">
        <w:rPr>
          <w:rFonts w:ascii="Wingdings" w:eastAsia="Times New Roman" w:hAnsi="Wingdings" w:cs="Times New Roman"/>
          <w:sz w:val="20"/>
          <w:szCs w:val="20"/>
          <w:bdr w:val="none" w:sz="0" w:space="0" w:color="auto" w:frame="1"/>
          <w:lang w:eastAsia="ru-RU"/>
        </w:rPr>
        <w:t></w:t>
      </w:r>
      <w:r w:rsidRPr="002C6B0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</w:t>
      </w:r>
      <w:r w:rsidRPr="002C6B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трения (скол</w:t>
      </w:r>
      <w:r w:rsidR="0081534B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ь</w:t>
      </w:r>
      <w:r w:rsidRPr="002C6B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жения);</w:t>
      </w:r>
    </w:p>
    <w:p w:rsidR="002C6B02" w:rsidRPr="002C6B02" w:rsidRDefault="002C6B02" w:rsidP="002C6B02">
      <w:pPr>
        <w:shd w:val="clear" w:color="auto" w:fill="FFFFFF"/>
        <w:spacing w:after="0" w:line="233" w:lineRule="atLeast"/>
        <w:ind w:firstLine="99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B02">
        <w:rPr>
          <w:rFonts w:ascii="Wingdings" w:eastAsia="Times New Roman" w:hAnsi="Wingdings" w:cs="Times New Roman"/>
          <w:sz w:val="20"/>
          <w:szCs w:val="20"/>
          <w:bdr w:val="none" w:sz="0" w:space="0" w:color="auto" w:frame="1"/>
          <w:lang w:eastAsia="ru-RU"/>
        </w:rPr>
        <w:t></w:t>
      </w:r>
      <w:r w:rsidRPr="002C6B0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</w:t>
      </w:r>
      <w:r w:rsidRPr="002C6B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вращения;</w:t>
      </w:r>
    </w:p>
    <w:p w:rsidR="002C6B02" w:rsidRPr="002C6B02" w:rsidRDefault="002C6B02" w:rsidP="002C6B02">
      <w:pPr>
        <w:shd w:val="clear" w:color="auto" w:fill="FFFFFF"/>
        <w:spacing w:after="0" w:line="233" w:lineRule="atLeast"/>
        <w:ind w:firstLine="99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B02">
        <w:rPr>
          <w:rFonts w:ascii="Wingdings" w:eastAsia="Times New Roman" w:hAnsi="Wingdings" w:cs="Times New Roman"/>
          <w:sz w:val="20"/>
          <w:szCs w:val="20"/>
          <w:bdr w:val="none" w:sz="0" w:space="0" w:color="auto" w:frame="1"/>
          <w:lang w:eastAsia="ru-RU"/>
        </w:rPr>
        <w:t></w:t>
      </w:r>
      <w:r w:rsidRPr="002C6B0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</w:t>
      </w:r>
      <w:r w:rsidRPr="002C6B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в результате встряхивания;</w:t>
      </w:r>
    </w:p>
    <w:p w:rsidR="002C6B02" w:rsidRPr="002C6B02" w:rsidRDefault="002C6B02" w:rsidP="002C6B02">
      <w:pPr>
        <w:shd w:val="clear" w:color="auto" w:fill="FFFFFF"/>
        <w:spacing w:after="0" w:line="233" w:lineRule="atLeast"/>
        <w:ind w:firstLine="99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B02">
        <w:rPr>
          <w:rFonts w:ascii="Wingdings" w:eastAsia="Times New Roman" w:hAnsi="Wingdings" w:cs="Times New Roman"/>
          <w:sz w:val="20"/>
          <w:szCs w:val="20"/>
          <w:bdr w:val="none" w:sz="0" w:space="0" w:color="auto" w:frame="1"/>
          <w:lang w:eastAsia="ru-RU"/>
        </w:rPr>
        <w:t></w:t>
      </w:r>
      <w:r w:rsidRPr="002C6B0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</w:t>
      </w:r>
      <w:r w:rsidRPr="002C6B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от ударов  о части тела (рук, ног - приёмы игры на деревянных ложках);</w:t>
      </w:r>
    </w:p>
    <w:p w:rsidR="002C6B02" w:rsidRPr="002C6B02" w:rsidRDefault="002C6B02" w:rsidP="002C6B02">
      <w:pPr>
        <w:shd w:val="clear" w:color="auto" w:fill="FFFFFF"/>
        <w:spacing w:after="0" w:line="233" w:lineRule="atLeast"/>
        <w:ind w:firstLine="56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B02">
        <w:rPr>
          <w:rFonts w:ascii="Symbol" w:eastAsia="Times New Roman" w:hAnsi="Symbol" w:cs="Times New Roman"/>
          <w:sz w:val="20"/>
          <w:szCs w:val="20"/>
          <w:bdr w:val="none" w:sz="0" w:space="0" w:color="auto" w:frame="1"/>
          <w:lang w:eastAsia="ru-RU"/>
        </w:rPr>
        <w:t></w:t>
      </w:r>
      <w:r w:rsidRPr="002C6B0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</w:t>
      </w:r>
      <w:r w:rsidRPr="002C6B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познают свойства звука (высота, тембр, динамические возможности);</w:t>
      </w:r>
    </w:p>
    <w:p w:rsidR="002C6B02" w:rsidRPr="002C6B02" w:rsidRDefault="002C6B02" w:rsidP="002C6B02">
      <w:pPr>
        <w:shd w:val="clear" w:color="auto" w:fill="FFFFFF"/>
        <w:spacing w:after="0" w:line="233" w:lineRule="atLeast"/>
        <w:ind w:firstLine="56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B02">
        <w:rPr>
          <w:rFonts w:ascii="Symbol" w:eastAsia="Times New Roman" w:hAnsi="Symbol" w:cs="Times New Roman"/>
          <w:sz w:val="20"/>
          <w:szCs w:val="20"/>
          <w:bdr w:val="none" w:sz="0" w:space="0" w:color="auto" w:frame="1"/>
          <w:lang w:eastAsia="ru-RU"/>
        </w:rPr>
        <w:t></w:t>
      </w:r>
      <w:r w:rsidRPr="002C6B0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</w:t>
      </w:r>
      <w:r w:rsidRPr="002C6B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приобретают знания об особенностях применения шумовых инструментов в сопровождении мелодий, </w:t>
      </w:r>
      <w:proofErr w:type="spellStart"/>
      <w:r w:rsidRPr="002C6B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звукоизобразительных</w:t>
      </w:r>
      <w:proofErr w:type="spellEnd"/>
      <w:r w:rsidRPr="002C6B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эффектов, </w:t>
      </w:r>
      <w:proofErr w:type="spellStart"/>
      <w:r w:rsidRPr="002C6B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звукоимитаций</w:t>
      </w:r>
      <w:proofErr w:type="spellEnd"/>
      <w:r w:rsidRPr="002C6B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.</w:t>
      </w:r>
    </w:p>
    <w:p w:rsidR="002C6B02" w:rsidRPr="002C6B02" w:rsidRDefault="002C6B02" w:rsidP="002C6B02">
      <w:pPr>
        <w:shd w:val="clear" w:color="auto" w:fill="FFFFFF"/>
        <w:spacing w:after="0" w:line="233" w:lineRule="atLeast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B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Обучение на инс</w:t>
      </w:r>
      <w:r w:rsidR="0081534B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т</w:t>
      </w:r>
      <w:r w:rsidRPr="002C6B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рументах обязательно должно включать игровые приёмы, т.к. ориентировано на детей младшего школьного возраста. </w:t>
      </w:r>
      <w:proofErr w:type="gramStart"/>
      <w:r w:rsidRPr="002C6B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Например, при игре на трёх ложках  – «лягушка ловит комара», «лошадка», «тикают часики», «капает дождь о крышу» и т. д.; при отработке приёма игры на </w:t>
      </w:r>
      <w:proofErr w:type="spellStart"/>
      <w:r w:rsidRPr="002C6B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трещётках</w:t>
      </w:r>
      <w:proofErr w:type="spellEnd"/>
      <w:r w:rsidRPr="002C6B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упражнение «волна» (руки плавно поочерёдно опускаются и поднимаются); «лучики разбежались, а затем собрались в одно место»; рубель – приём игры глиссандо – «лягушка квакает»;</w:t>
      </w:r>
      <w:proofErr w:type="gramEnd"/>
      <w:r w:rsidRPr="002C6B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удар о </w:t>
      </w:r>
      <w:proofErr w:type="gramStart"/>
      <w:r w:rsidRPr="002C6B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к</w:t>
      </w:r>
      <w:proofErr w:type="gramEnd"/>
      <w:r w:rsidRPr="002C6B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коробочку – «кто-то стучит тихонечко в дверь» или «громко скачет целая конница» (отработка приёма игры двумя палочками). Игровые ситуации дети с большим удовольствием придумывают </w:t>
      </w:r>
      <w:proofErr w:type="spellStart"/>
      <w:r w:rsidRPr="002C6B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совместо</w:t>
      </w:r>
      <w:proofErr w:type="spellEnd"/>
      <w:r w:rsidRPr="002C6B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с педагогом, что развивает их звуковое воображение и фантазию.</w:t>
      </w:r>
    </w:p>
    <w:p w:rsidR="002C6B02" w:rsidRPr="002C6B02" w:rsidRDefault="002C6B02" w:rsidP="002C6B02">
      <w:pPr>
        <w:shd w:val="clear" w:color="auto" w:fill="FFFFFF"/>
        <w:spacing w:after="0" w:line="233" w:lineRule="atLeast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B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При игре на шумовых инструментах главная роль принадле</w:t>
      </w:r>
      <w:r w:rsidR="0081534B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ж</w:t>
      </w:r>
      <w:r w:rsidRPr="002C6B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ит кисти рук, плечу и предплечью. Подвижная, гибкая, эластичная кисть творит чудеса, выполняя замысловатые ритмические фигуры, богатые тембровыми красками. Мышцы кисти руки не должны быть напряжены, что поможет избежать скованности и зажатости движений при игре на инструменте, а  также быстрой утомляемости.</w:t>
      </w:r>
    </w:p>
    <w:p w:rsidR="002C6B02" w:rsidRPr="002C6B02" w:rsidRDefault="002C6B02" w:rsidP="002C6B02">
      <w:pPr>
        <w:shd w:val="clear" w:color="auto" w:fill="FFFFFF"/>
        <w:spacing w:after="0" w:line="233" w:lineRule="atLeast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B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Инструмент следу</w:t>
      </w:r>
      <w:r w:rsidR="0081534B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2C6B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т держать в руках к</w:t>
      </w:r>
      <w:r w:rsidR="0081534B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репко, но без напряжения. Основ</w:t>
      </w:r>
      <w:r w:rsidRPr="002C6B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ным способом </w:t>
      </w:r>
      <w:proofErr w:type="spellStart"/>
      <w:r w:rsidRPr="002C6B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звукоизвлечения</w:t>
      </w:r>
      <w:proofErr w:type="spellEnd"/>
      <w:r w:rsidRPr="002C6B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являет</w:t>
      </w:r>
      <w:r w:rsidR="0081534B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с</w:t>
      </w:r>
      <w:r w:rsidRPr="002C6B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я удар, складывающийся из нескольких фаз: замах руки, направленное движение к источнику звука, соприкосновение с и</w:t>
      </w:r>
      <w:r w:rsidR="0081534B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с</w:t>
      </w:r>
      <w:r w:rsidRPr="002C6B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точником звука и воспроизведение звука, отскок – возвратное движение руки. Для получения красивого звука необходим постоянный слуховой контроль.</w:t>
      </w:r>
    </w:p>
    <w:p w:rsidR="002C6B02" w:rsidRPr="002C6B02" w:rsidRDefault="002C6B02" w:rsidP="002C6B02">
      <w:pPr>
        <w:shd w:val="clear" w:color="auto" w:fill="FFFFFF"/>
        <w:spacing w:after="0" w:line="233" w:lineRule="atLeast"/>
        <w:ind w:left="142" w:firstLine="56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B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Разви</w:t>
      </w:r>
      <w:r w:rsidR="0081534B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т</w:t>
      </w:r>
      <w:r w:rsidRPr="002C6B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ие мышц кис</w:t>
      </w:r>
      <w:r w:rsidR="0081534B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тей рук, координации движений до</w:t>
      </w:r>
      <w:r w:rsidRPr="002C6B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стигается в процессе систематических занятий. Умения и навыки вырабатываются с  помощь специальных упражнений. Обучение игре следует начинать с разминки рук без инструмента. Это позволяет подготовить к игре испо</w:t>
      </w:r>
      <w:r w:rsidR="0081534B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л</w:t>
      </w:r>
      <w:r w:rsidRPr="002C6B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нительский аппарат, сформировать и отрефлексировать необходимые для игры мышечные ощущения, развить координацию рук. Например, перед тем как дети заиграют на </w:t>
      </w:r>
      <w:r w:rsidRPr="002C6B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lastRenderedPageBreak/>
        <w:t>коробочке, им предлагается, меняя руки, «побарабанить» по своим коленкам; перед игрой н</w:t>
      </w:r>
      <w:r w:rsidR="0081534B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а </w:t>
      </w:r>
      <w:proofErr w:type="spellStart"/>
      <w:r w:rsidR="0081534B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трещётках</w:t>
      </w:r>
      <w:proofErr w:type="spellEnd"/>
      <w:r w:rsidR="0081534B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«покачаться на волна</w:t>
      </w:r>
      <w:r w:rsidRPr="002C6B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х» и т.д.</w:t>
      </w:r>
    </w:p>
    <w:p w:rsidR="002C6B02" w:rsidRPr="002C6B02" w:rsidRDefault="002C6B02" w:rsidP="002C6B02">
      <w:pPr>
        <w:shd w:val="clear" w:color="auto" w:fill="FFFFFF"/>
        <w:spacing w:after="0" w:line="233" w:lineRule="atLeast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B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Чтобы занятия были неутомительными и интересными, на групповых занятиях при отработке приёмов игры на инструментах используются игры «Эхо», «Игра по цепочке», «Замкнутый круг», что даёт возможность педагогу отследить результат у каждого ребёнка.  При отработке ансамблевой игры целесообразно использовать </w:t>
      </w:r>
      <w:proofErr w:type="spellStart"/>
      <w:r w:rsidRPr="002C6B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ритмо</w:t>
      </w:r>
      <w:proofErr w:type="spellEnd"/>
      <w:r w:rsidRPr="002C6B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-слоговые упражнения. Ритм, заключённый в слова, ощущается детьми естественно и извлекается без всякого труда.  </w:t>
      </w:r>
    </w:p>
    <w:p w:rsidR="002C6B02" w:rsidRPr="002C6B02" w:rsidRDefault="002C6B02" w:rsidP="002C6B02">
      <w:pPr>
        <w:shd w:val="clear" w:color="auto" w:fill="FFFFFF"/>
        <w:spacing w:after="0" w:line="233" w:lineRule="atLeast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B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Шумовые инструменты сходны по ряду признаков, поэтому ребёнок, познакомившись с одним из них, с успехом осваивает и другие.</w:t>
      </w:r>
    </w:p>
    <w:p w:rsidR="002C6B02" w:rsidRDefault="002C6B02" w:rsidP="002C6B02">
      <w:pPr>
        <w:shd w:val="clear" w:color="auto" w:fill="FFFFFF"/>
        <w:spacing w:after="0" w:line="304" w:lineRule="atLeast"/>
        <w:ind w:firstLine="708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</w:pPr>
      <w:r w:rsidRPr="002C6B0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</w:t>
      </w:r>
    </w:p>
    <w:p w:rsidR="00DE3757" w:rsidRDefault="00DE3757" w:rsidP="002C6B02">
      <w:pPr>
        <w:shd w:val="clear" w:color="auto" w:fill="FFFFFF"/>
        <w:spacing w:after="0" w:line="304" w:lineRule="atLeast"/>
        <w:ind w:firstLine="708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</w:pPr>
    </w:p>
    <w:p w:rsidR="00DE3757" w:rsidRDefault="00DE3757" w:rsidP="002C6B02">
      <w:pPr>
        <w:shd w:val="clear" w:color="auto" w:fill="FFFFFF"/>
        <w:spacing w:after="0" w:line="304" w:lineRule="atLeast"/>
        <w:ind w:firstLine="708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</w:pPr>
    </w:p>
    <w:p w:rsidR="00DE3757" w:rsidRDefault="00DE3757" w:rsidP="002C6B02">
      <w:pPr>
        <w:shd w:val="clear" w:color="auto" w:fill="FFFFFF"/>
        <w:spacing w:after="0" w:line="304" w:lineRule="atLeast"/>
        <w:ind w:firstLine="708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</w:pPr>
    </w:p>
    <w:p w:rsidR="00DE3757" w:rsidRPr="002C6B02" w:rsidRDefault="00DE3757" w:rsidP="002C6B02">
      <w:pPr>
        <w:shd w:val="clear" w:color="auto" w:fill="FFFFFF"/>
        <w:spacing w:after="0" w:line="304" w:lineRule="atLeast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3757" w:rsidRPr="00DE3757" w:rsidRDefault="00DE3757" w:rsidP="00DE3757">
      <w:pPr>
        <w:shd w:val="clear" w:color="auto" w:fill="FFFFFF"/>
        <w:spacing w:after="0" w:line="304" w:lineRule="atLeast"/>
        <w:ind w:firstLine="60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375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Приложение 2</w:t>
      </w:r>
    </w:p>
    <w:p w:rsidR="00DE3757" w:rsidRPr="00DE3757" w:rsidRDefault="00DE3757" w:rsidP="00DE3757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375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</w:t>
      </w:r>
    </w:p>
    <w:p w:rsidR="00DE3757" w:rsidRPr="00DE3757" w:rsidRDefault="00DE3757" w:rsidP="00DE3757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375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Подбор репертуара – как фактор развития и творческого роста  коллектив.</w:t>
      </w:r>
      <w:r w:rsidRPr="00DE3757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   </w:t>
      </w:r>
    </w:p>
    <w:p w:rsidR="00DE3757" w:rsidRPr="00DE3757" w:rsidRDefault="00DE3757" w:rsidP="00DE3757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375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 Примерный репертуарный план по годам обучения </w:t>
      </w:r>
    </w:p>
    <w:p w:rsidR="00DE3757" w:rsidRPr="00DE3757" w:rsidRDefault="00DE3757" w:rsidP="00DE3757">
      <w:pPr>
        <w:shd w:val="clear" w:color="auto" w:fill="FFFFFF"/>
        <w:spacing w:after="0" w:afterAutospacing="1" w:line="30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375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Невозможно молниеносно воспитать творческий коллектив лауреатов и увидеть результат своего труда. Коллектив должен развиваться. Наряду с владением педагогом методиками преподавания игры на инструментах, важным фактором является подбор репертуара – </w:t>
      </w:r>
      <w:proofErr w:type="gramStart"/>
      <w:r w:rsidRPr="00DE375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от</w:t>
      </w:r>
      <w:proofErr w:type="gramEnd"/>
      <w:r w:rsidRPr="00DE375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обучающего до концертного и конкурсного. Именно от того как грамотно будет подобран исполняемый материал и будет развиваться творческий коллектив. Конечно, всё это приходит с опытом работы.</w:t>
      </w:r>
    </w:p>
    <w:p w:rsidR="00DE3757" w:rsidRPr="00DE3757" w:rsidRDefault="00DE3757" w:rsidP="00123D24">
      <w:pPr>
        <w:shd w:val="clear" w:color="auto" w:fill="FFFFFF"/>
        <w:spacing w:after="0" w:afterAutospacing="1" w:line="30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375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Первый принцип.</w:t>
      </w:r>
      <w:r w:rsidRPr="00DE375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Подбор репертуара требует от руководителя чёткого перспективного видения педагогического процесса. Образовательный процесс в любом творческом объединении строится в соответствии с возрастными и психологическими особенностями и возможностями детей и конечно подбор репертуара напрямую должен опираться на это.</w:t>
      </w:r>
      <w:r w:rsidRPr="00DE3757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  <w:t>  </w:t>
      </w:r>
      <w:r w:rsidRPr="00DE375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В соответствии с возрастом исполняемый материал</w:t>
      </w:r>
      <w:r w:rsidRPr="00DE3757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  <w:t> </w:t>
      </w:r>
      <w:r w:rsidRPr="00DE375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должен быть подобран</w:t>
      </w:r>
      <w:r w:rsidRPr="00DE3757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  <w:t> </w:t>
      </w:r>
      <w:r w:rsidRPr="00DE375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по содержанию, техническим трудностям и в фольклоре каждому возрасту соответствуют свои</w:t>
      </w:r>
      <w:r w:rsidRPr="00DE3757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  <w:t> </w:t>
      </w:r>
      <w:r w:rsidRPr="00DE375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жанры.</w:t>
      </w:r>
    </w:p>
    <w:p w:rsidR="00DE3757" w:rsidRPr="00DE3757" w:rsidRDefault="00DE3757" w:rsidP="00123D24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375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Характерные возрастные особенности детей</w:t>
      </w:r>
    </w:p>
    <w:p w:rsidR="00DE3757" w:rsidRPr="00DE3757" w:rsidRDefault="00DE3757" w:rsidP="00123D24">
      <w:pPr>
        <w:shd w:val="clear" w:color="auto" w:fill="FFFFFF"/>
        <w:spacing w:after="0" w:line="304" w:lineRule="atLeast"/>
        <w:ind w:left="-14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E3757">
        <w:rPr>
          <w:rFonts w:ascii="Times New Roman" w:eastAsia="Times New Roman" w:hAnsi="Times New Roman" w:cs="Times New Roman"/>
          <w:sz w:val="20"/>
          <w:szCs w:val="20"/>
          <w:u w:val="single"/>
          <w:bdr w:val="none" w:sz="0" w:space="0" w:color="auto" w:frame="1"/>
          <w:lang w:eastAsia="ru-RU"/>
        </w:rPr>
        <w:t>Младший школьный возраст</w:t>
      </w:r>
      <w:r w:rsidRPr="00DE375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(7-10 лет)- это возраст интенсивного </w:t>
      </w:r>
      <w:r w:rsidRPr="00DE375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интеллектуального </w:t>
      </w:r>
      <w:r w:rsidRPr="00DE375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развития (расширение кругозора, развитие памяти, внимания, речи, умственной активности); </w:t>
      </w:r>
      <w:r w:rsidRPr="00DE375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физического</w:t>
      </w:r>
      <w:r w:rsidRPr="00DE375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(укрепление здоровья); </w:t>
      </w:r>
      <w:r w:rsidRPr="00DE375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эстетического </w:t>
      </w:r>
      <w:r w:rsidRPr="00DE375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(формирование эстетической культуры); </w:t>
      </w:r>
      <w:r w:rsidRPr="00DE375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нравственного  </w:t>
      </w:r>
      <w:r w:rsidRPr="00DE375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(морально-нравственная ориентация и поведение).</w:t>
      </w:r>
      <w:proofErr w:type="gramEnd"/>
      <w:r w:rsidRPr="00DE375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Характерные психологические особенности детей этого возраста – </w:t>
      </w:r>
      <w:r w:rsidRPr="00DE375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эмоциональность, стремление к массовым действиям</w:t>
      </w:r>
      <w:r w:rsidRPr="00DE3757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  <w:t>,</w:t>
      </w:r>
      <w:r w:rsidRPr="00DE375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склонность к подражанию. </w:t>
      </w:r>
      <w:r w:rsidRPr="00DE375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Психофизиологические особенности</w:t>
      </w:r>
      <w:r w:rsidRPr="00DE375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 – </w:t>
      </w:r>
      <w:proofErr w:type="spellStart"/>
      <w:r w:rsidRPr="00DE375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несформированность</w:t>
      </w:r>
      <w:proofErr w:type="spellEnd"/>
      <w:r w:rsidRPr="00DE375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произвольности поведения, неспособность </w:t>
      </w:r>
      <w:proofErr w:type="gramStart"/>
      <w:r w:rsidRPr="00DE375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к</w:t>
      </w:r>
      <w:proofErr w:type="gramEnd"/>
      <w:r w:rsidRPr="00DE375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физической </w:t>
      </w:r>
      <w:proofErr w:type="spellStart"/>
      <w:r w:rsidRPr="00DE375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саморегуляции</w:t>
      </w:r>
      <w:proofErr w:type="spellEnd"/>
      <w:r w:rsidRPr="00DE375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. Детям младшего школьного возраста трудно </w:t>
      </w:r>
      <w:r w:rsidRPr="00DE375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сосредоточиться на однообразной и малопривлекательной</w:t>
      </w:r>
      <w:r w:rsidRPr="00DE375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для них деятельности или на интересной, но требующей умственного напряжения. На занятиях необходима </w:t>
      </w:r>
      <w:r w:rsidRPr="00DE375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частая смена деятельности,</w:t>
      </w:r>
      <w:r w:rsidRPr="00DE375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т.е. умственная деятельность должна сочетаться с двигательной активностью. Образовательный процесс  лучше  строить на  </w:t>
      </w:r>
      <w:r w:rsidRPr="00DE375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игровых методах,</w:t>
      </w:r>
      <w:r w:rsidRPr="00DE3757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  <w:t> </w:t>
      </w:r>
      <w:r w:rsidRPr="00DE375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которые являются  эффективными в работе с детьми данного возраста. Использование игровых методов позволяет за короткий промежуток времени усваивать детьми большой объём материала.   </w:t>
      </w:r>
      <w:r w:rsidRPr="00DE375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  Подвижные народные  игры, </w:t>
      </w:r>
      <w:r w:rsidRPr="00DE375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в которых очень гармонично сочетаются </w:t>
      </w:r>
      <w:r w:rsidRPr="00DE375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движение, музыка, поэзия и </w:t>
      </w:r>
      <w:r w:rsidRPr="00DE375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</w:t>
      </w:r>
      <w:r w:rsidRPr="00DE375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театр</w:t>
      </w:r>
      <w:r w:rsidRPr="00DE375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(разыгрывание ролевых сценок).</w:t>
      </w:r>
      <w:r w:rsidRPr="00DE375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 </w:t>
      </w:r>
      <w:r w:rsidRPr="00DE375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Игровая деятельность во всех её вариантах</w:t>
      </w:r>
      <w:r w:rsidRPr="00DE3757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  <w:t> </w:t>
      </w:r>
      <w:r w:rsidRPr="00DE375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является незаменимым средством для формирования детского коллектива. Она объединяет детей, усиливает их мотивацию к совместной деятельности, снимает внутреннюю напряженность, создаёт условия для самореализации. Именно в игре успешнее решаются познавательные и творческие задачи. Использование игровых песен, народных игр, которые, как правило, сопровождаются пением, развивает у детей чувство ритма, ансамбля, способность слышать, ускоряет освоение навыков игры на инструментах.   </w:t>
      </w:r>
      <w:r w:rsidRPr="00DE3757">
        <w:rPr>
          <w:rFonts w:ascii="Times New Roman" w:eastAsia="Times New Roman" w:hAnsi="Times New Roman" w:cs="Times New Roman"/>
          <w:sz w:val="20"/>
          <w:szCs w:val="20"/>
          <w:u w:val="single"/>
          <w:bdr w:val="none" w:sz="0" w:space="0" w:color="auto" w:frame="1"/>
          <w:lang w:eastAsia="ru-RU"/>
        </w:rPr>
        <w:t>Целесообразно музыкальные произведения  подбирать</w:t>
      </w:r>
      <w:r w:rsidRPr="00DE375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так, чтобы каждое новое произведение было ступенью для продвижения творческого коллектива вперёд. Приобретение исполнительских навыков невозможно на однородном материале. В репертуар творческого коллектива желательно включать произведения различные по техническим трудностям, характеру, жанрам.   На однородном материале творческого роста коллектива не произойдёт.</w:t>
      </w:r>
    </w:p>
    <w:p w:rsidR="00DE3757" w:rsidRPr="00DE3757" w:rsidRDefault="00DE3757" w:rsidP="00DE3757">
      <w:pPr>
        <w:shd w:val="clear" w:color="auto" w:fill="FFFFFF"/>
        <w:spacing w:after="0" w:afterAutospacing="1" w:line="304" w:lineRule="atLeast"/>
        <w:ind w:left="-14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3757">
        <w:rPr>
          <w:rFonts w:ascii="Times New Roman" w:eastAsia="Times New Roman" w:hAnsi="Times New Roman" w:cs="Times New Roman"/>
          <w:sz w:val="20"/>
          <w:szCs w:val="20"/>
          <w:u w:val="single"/>
          <w:bdr w:val="none" w:sz="0" w:space="0" w:color="auto" w:frame="1"/>
          <w:lang w:eastAsia="ru-RU"/>
        </w:rPr>
        <w:lastRenderedPageBreak/>
        <w:t>Средний школьный возраст – (</w:t>
      </w:r>
      <w:r w:rsidRPr="00DE375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10-12 лет) переходящий в подростковый (13-16 лет). Современные психологи практически уже не разграничивают эти возрастные периоды. </w:t>
      </w:r>
      <w:proofErr w:type="gramStart"/>
      <w:r w:rsidRPr="00DE375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Характерные черты – селективность, т.е. избирательность – интересные дела, интересные занятия – всё остальное не важно.</w:t>
      </w:r>
      <w:proofErr w:type="gramEnd"/>
      <w:r w:rsidRPr="00DE375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В этом возрасте появляются кумиры. Стремление выделиться </w:t>
      </w:r>
      <w:proofErr w:type="gramStart"/>
      <w:r w:rsidRPr="00DE375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среди</w:t>
      </w:r>
      <w:proofErr w:type="gramEnd"/>
      <w:r w:rsidRPr="00DE375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gramStart"/>
      <w:r w:rsidRPr="00DE375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себе</w:t>
      </w:r>
      <w:proofErr w:type="gramEnd"/>
      <w:r w:rsidRPr="00DE375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подобных, найти себя, стремление к самоутверждению. Желание общаться по интересам. </w:t>
      </w:r>
      <w:proofErr w:type="gramStart"/>
      <w:r w:rsidRPr="00DE375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Переходный возраст – негативизм, упрямство, очень чувствительны эмоционально, обидчивы, уязвимы, подвержены влиянию, поведение вызывающее (эпатажное), привлекающее к себе внимание.</w:t>
      </w:r>
      <w:proofErr w:type="gramEnd"/>
      <w:r w:rsidRPr="00DE375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Не зря этот возраст называют «трудным». </w:t>
      </w:r>
      <w:r w:rsidRPr="00DE3757">
        <w:rPr>
          <w:rFonts w:ascii="Times New Roman" w:eastAsia="Times New Roman" w:hAnsi="Times New Roman" w:cs="Times New Roman"/>
          <w:sz w:val="20"/>
          <w:szCs w:val="20"/>
          <w:u w:val="single"/>
          <w:bdr w:val="none" w:sz="0" w:space="0" w:color="auto" w:frame="1"/>
          <w:lang w:eastAsia="ru-RU"/>
        </w:rPr>
        <w:t>При подборе репертуара</w:t>
      </w:r>
      <w:r w:rsidRPr="00DE375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</w:t>
      </w:r>
      <w:r w:rsidRPr="00DE3757">
        <w:rPr>
          <w:rFonts w:ascii="Times New Roman" w:eastAsia="Times New Roman" w:hAnsi="Times New Roman" w:cs="Times New Roman"/>
          <w:sz w:val="20"/>
          <w:szCs w:val="20"/>
          <w:u w:val="single"/>
          <w:bdr w:val="none" w:sz="0" w:space="0" w:color="auto" w:frame="1"/>
          <w:lang w:eastAsia="ru-RU"/>
        </w:rPr>
        <w:t>большое внимание уделять содержанию,</w:t>
      </w:r>
      <w:r w:rsidRPr="00DE375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</w:t>
      </w:r>
      <w:proofErr w:type="gramStart"/>
      <w:r w:rsidRPr="00DE375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учитывая</w:t>
      </w:r>
      <w:proofErr w:type="gramEnd"/>
      <w:r w:rsidRPr="00DE375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что детей этого возраста волнуют темы</w:t>
      </w:r>
      <w:r w:rsidRPr="00DE3757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  <w:t>:</w:t>
      </w:r>
      <w:r w:rsidRPr="00DE375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первой любви, добра и ненависти, романтизм, яркие впечатления и эмоции. Формируются нравственные идеалы.</w:t>
      </w:r>
    </w:p>
    <w:p w:rsidR="00DE3757" w:rsidRPr="00DE3757" w:rsidRDefault="00DE3757" w:rsidP="00DE3757">
      <w:pPr>
        <w:shd w:val="clear" w:color="auto" w:fill="FFFFFF"/>
        <w:spacing w:after="0" w:afterAutospacing="1" w:line="304" w:lineRule="atLeast"/>
        <w:ind w:left="-14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375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Второй принцип.</w:t>
      </w:r>
      <w:r w:rsidRPr="00DE375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 Исполняемый репертуар, независимо от  возраста детей, должен быть подобран таким образом, чтобы вызывать и поддерживать постоянный интерес у детей. Проблема интереса и  увлечённости – одна из главных проблем во всей педагогике. В искусстве без увлечённости, эмоций невозможно достичь результата. На занятиях в творческом объединении дети должны получать </w:t>
      </w:r>
      <w:r w:rsidRPr="00DE375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эмоциональное воздействие:</w:t>
      </w:r>
      <w:r w:rsidRPr="00DE375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 эмоциональное удовольствие (исполнений </w:t>
      </w:r>
      <w:proofErr w:type="spellStart"/>
      <w:r w:rsidRPr="00DE375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муз</w:t>
      </w:r>
      <w:proofErr w:type="gramStart"/>
      <w:r w:rsidRPr="00DE375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.п</w:t>
      </w:r>
      <w:proofErr w:type="gramEnd"/>
      <w:r w:rsidRPr="00DE375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роизведений</w:t>
      </w:r>
      <w:proofErr w:type="spellEnd"/>
      <w:r w:rsidRPr="00DE375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, участие в театрализации и т.д.), эмоциональную разрядку (игровые методики),   чувствовать себя успешным (выступление на концертах, конкурсах). Интерес к   творчеству поддерживается благодаря развивающей среде, в которой соединяются: потенциальные возможности ребёнка, художественно-выразительные возможности исполняемого репертуара и  целенаправленная деятельность педагога как учителя и профессионального музыканта исполнителя. Всё это вызывает у детей эмоциональный отклик.</w:t>
      </w:r>
    </w:p>
    <w:p w:rsidR="00DE3757" w:rsidRPr="00DE3757" w:rsidRDefault="00DE3757" w:rsidP="00123D24">
      <w:pPr>
        <w:shd w:val="clear" w:color="auto" w:fill="FFFFFF"/>
        <w:spacing w:after="0" w:line="304" w:lineRule="atLeast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3757">
        <w:rPr>
          <w:rFonts w:ascii="Times New Roman" w:eastAsia="Times New Roman" w:hAnsi="Times New Roman" w:cs="Times New Roman"/>
          <w:sz w:val="20"/>
          <w:szCs w:val="20"/>
          <w:u w:val="single"/>
          <w:bdr w:val="none" w:sz="0" w:space="0" w:color="auto" w:frame="1"/>
          <w:lang w:eastAsia="ru-RU"/>
        </w:rPr>
        <w:t>Подбирая исполняемый репертуар необходимо также учитывать:</w:t>
      </w:r>
    </w:p>
    <w:p w:rsidR="00DE3757" w:rsidRPr="00DE3757" w:rsidRDefault="00DE3757" w:rsidP="00123D24">
      <w:pPr>
        <w:shd w:val="clear" w:color="auto" w:fill="FFFFFF"/>
        <w:spacing w:after="0" w:line="304" w:lineRule="atLeast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375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-       уровень подготовки конкретной творческой группы, начиная от развития музыкального слуха, чувства ритма, вокальных данных, технических возможностей, культуры звука, ансамбля – всё должно учитываться при подборе репертуара.</w:t>
      </w:r>
    </w:p>
    <w:p w:rsidR="00DE3757" w:rsidRPr="00DE3757" w:rsidRDefault="00DE3757" w:rsidP="00123D24">
      <w:pPr>
        <w:shd w:val="clear" w:color="auto" w:fill="FFFFFF"/>
        <w:spacing w:after="0" w:line="304" w:lineRule="atLeast"/>
        <w:ind w:left="567" w:hanging="20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375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-  численный состав коллектива (мальчики, девочки)</w:t>
      </w:r>
    </w:p>
    <w:p w:rsidR="00DE3757" w:rsidRPr="00DE3757" w:rsidRDefault="00DE3757" w:rsidP="00123D24">
      <w:pPr>
        <w:shd w:val="clear" w:color="auto" w:fill="FFFFFF"/>
        <w:spacing w:after="0" w:line="304" w:lineRule="atLeast"/>
        <w:ind w:left="567" w:hanging="20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375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-  степень популярности произведения (не нужно бояться вносить в исполнение что-то новое, своё)</w:t>
      </w:r>
    </w:p>
    <w:p w:rsidR="00123D24" w:rsidRDefault="00DE3757" w:rsidP="00123D24">
      <w:pPr>
        <w:shd w:val="clear" w:color="auto" w:fill="FFFFFF"/>
        <w:spacing w:after="0" w:line="304" w:lineRule="atLeast"/>
        <w:ind w:left="567" w:hanging="207"/>
        <w:jc w:val="both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</w:pPr>
      <w:r w:rsidRPr="00DE375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-  подбирая исполняемый репертуар, определить – какой репертуар вы подбираете для концертных исполнений, а какой для конкурсов и фестивалей. Обязательно заранее ознакомьтесь с положением и направлением конкурса или фестиваля, в котором планируете участвовать (исполнителей на народных инструментах, фольклорный фестиваль, фестиваль детского творчества и т.д.). Это поможет  правильно подобрать репертуар.</w:t>
      </w:r>
    </w:p>
    <w:p w:rsidR="00123D24" w:rsidRDefault="00123D24" w:rsidP="00123D24">
      <w:pPr>
        <w:shd w:val="clear" w:color="auto" w:fill="FFFFFF"/>
        <w:spacing w:after="0" w:line="304" w:lineRule="atLeast"/>
        <w:ind w:left="567" w:hanging="207"/>
        <w:jc w:val="both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</w:pPr>
    </w:p>
    <w:p w:rsidR="00123D24" w:rsidRPr="00123D24" w:rsidRDefault="00123D24" w:rsidP="00123D24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3D2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Примерный репертуарный план по годам обучения</w:t>
      </w:r>
    </w:p>
    <w:p w:rsidR="00123D24" w:rsidRPr="00123D24" w:rsidRDefault="00123D24" w:rsidP="00123D24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3D24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  <w:t> </w:t>
      </w:r>
    </w:p>
    <w:p w:rsidR="00123D24" w:rsidRPr="00123D24" w:rsidRDefault="00123D24" w:rsidP="00123D24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3D2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1-ый год обучения</w:t>
      </w:r>
    </w:p>
    <w:p w:rsidR="00123D24" w:rsidRPr="00123D24" w:rsidRDefault="00123D24" w:rsidP="00123D24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Р.н.п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.</w:t>
      </w:r>
      <w:r w:rsidRPr="00123D24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Во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саду ли, в огороде</w:t>
      </w:r>
      <w:r w:rsidRPr="00123D24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»</w:t>
      </w:r>
    </w:p>
    <w:p w:rsidR="00123D24" w:rsidRPr="00123D24" w:rsidRDefault="00123D24" w:rsidP="00123D24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3D24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2. </w:t>
      </w:r>
      <w:proofErr w:type="gramStart"/>
      <w:r w:rsidRPr="00123D24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Хороводная песня  «Как у наших у ворот»</w:t>
      </w:r>
      <w:proofErr w:type="gramEnd"/>
    </w:p>
    <w:p w:rsidR="00123D24" w:rsidRPr="00123D24" w:rsidRDefault="00123D24" w:rsidP="00123D24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3D24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3. Музыкальная картинка «Зимушка - зима»</w:t>
      </w:r>
    </w:p>
    <w:p w:rsidR="00123D24" w:rsidRPr="00123D24" w:rsidRDefault="00123D24" w:rsidP="00123D24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3D24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4. </w:t>
      </w:r>
      <w:proofErr w:type="spellStart"/>
      <w:r w:rsidRPr="00123D24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Р.н.п</w:t>
      </w:r>
      <w:proofErr w:type="spellEnd"/>
      <w:r w:rsidRPr="00123D24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. «</w:t>
      </w:r>
      <w:r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Во поле береза стояла</w:t>
      </w:r>
      <w:r w:rsidRPr="00123D24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»</w:t>
      </w:r>
    </w:p>
    <w:p w:rsidR="00123D24" w:rsidRPr="00123D24" w:rsidRDefault="00123D24" w:rsidP="00123D24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3D24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5. </w:t>
      </w:r>
      <w:proofErr w:type="spellStart"/>
      <w:r w:rsidRPr="00123D24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Р.н.п</w:t>
      </w:r>
      <w:proofErr w:type="spellEnd"/>
      <w:r w:rsidRPr="00123D24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. «Под горою калина»</w:t>
      </w:r>
    </w:p>
    <w:p w:rsidR="00123D24" w:rsidRPr="00123D24" w:rsidRDefault="00123D24" w:rsidP="00123D24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3D24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6. </w:t>
      </w:r>
      <w:proofErr w:type="spellStart"/>
      <w:r w:rsidRPr="00123D24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Р.н.п</w:t>
      </w:r>
      <w:proofErr w:type="spellEnd"/>
      <w:r w:rsidRPr="00123D24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. «Пойду ль,  выйду ль я»</w:t>
      </w:r>
    </w:p>
    <w:p w:rsidR="00123D24" w:rsidRPr="00123D24" w:rsidRDefault="00123D24" w:rsidP="00123D24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3D24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7. Русская плясовая «Ах вы сени, мои сени»</w:t>
      </w:r>
    </w:p>
    <w:p w:rsidR="00123D24" w:rsidRDefault="00123D24" w:rsidP="00123D24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</w:pPr>
      <w:r w:rsidRPr="00123D24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8. Плясовой наигрыш</w:t>
      </w:r>
    </w:p>
    <w:p w:rsidR="00123D24" w:rsidRPr="00123D24" w:rsidRDefault="00123D24" w:rsidP="00123D24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3D24" w:rsidRPr="00123D24" w:rsidRDefault="00123D24" w:rsidP="00123D24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3D2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  <w:lang w:eastAsia="ru-RU"/>
        </w:rPr>
        <w:t>2-ой год обучения</w:t>
      </w:r>
    </w:p>
    <w:p w:rsidR="00123D24" w:rsidRPr="00123D24" w:rsidRDefault="00123D24" w:rsidP="00123D24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3D24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1. Русская плясовая «Барыня»</w:t>
      </w:r>
    </w:p>
    <w:p w:rsidR="00123D24" w:rsidRPr="00123D24" w:rsidRDefault="00123D24" w:rsidP="00123D24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3D24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2. Музыкальная картинка «</w:t>
      </w:r>
      <w:proofErr w:type="spellStart"/>
      <w:r w:rsidRPr="00123D24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Скоморошина</w:t>
      </w:r>
      <w:proofErr w:type="spellEnd"/>
      <w:r w:rsidRPr="00123D24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»</w:t>
      </w:r>
    </w:p>
    <w:p w:rsidR="00123D24" w:rsidRPr="00123D24" w:rsidRDefault="00123D24" w:rsidP="00123D24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3D24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3. Русская плясовая «Камаринская»</w:t>
      </w:r>
    </w:p>
    <w:p w:rsidR="00123D24" w:rsidRPr="00123D24" w:rsidRDefault="00123D24" w:rsidP="00123D24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3D24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Р.н.п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. </w:t>
      </w:r>
      <w:r w:rsidRPr="00123D24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Уж ты, тетушка Арина</w:t>
      </w:r>
      <w:r w:rsidRPr="00123D24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»</w:t>
      </w:r>
    </w:p>
    <w:p w:rsidR="00123D24" w:rsidRPr="00123D24" w:rsidRDefault="00123D24" w:rsidP="00123D24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3D24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5. </w:t>
      </w:r>
      <w:proofErr w:type="spellStart"/>
      <w:r w:rsidRPr="00123D24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Р.н.п</w:t>
      </w:r>
      <w:proofErr w:type="spellEnd"/>
      <w:r w:rsidRPr="00123D24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. «Ой, все кумушки домой»</w:t>
      </w:r>
    </w:p>
    <w:p w:rsidR="00123D24" w:rsidRPr="00123D24" w:rsidRDefault="00123D24" w:rsidP="00123D24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3D24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lastRenderedPageBreak/>
        <w:t xml:space="preserve">6. </w:t>
      </w:r>
      <w:proofErr w:type="spellStart"/>
      <w:r w:rsidRPr="00123D24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Р.н.п</w:t>
      </w:r>
      <w:proofErr w:type="spellEnd"/>
      <w:r w:rsidRPr="00123D24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. «</w:t>
      </w:r>
      <w:r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Я посеяла ленок»</w:t>
      </w:r>
    </w:p>
    <w:p w:rsidR="00123D24" w:rsidRPr="00123D24" w:rsidRDefault="00123D24" w:rsidP="00123D24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3D24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7. </w:t>
      </w:r>
      <w:proofErr w:type="spellStart"/>
      <w:r w:rsidRPr="00123D24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Р.н.п</w:t>
      </w:r>
      <w:proofErr w:type="spellEnd"/>
      <w:r w:rsidRPr="00123D24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. «Комар шуточку шутил»</w:t>
      </w:r>
    </w:p>
    <w:p w:rsidR="00123D24" w:rsidRPr="00DE3757" w:rsidRDefault="00123D24" w:rsidP="00123D24">
      <w:pPr>
        <w:shd w:val="clear" w:color="auto" w:fill="FFFFFF"/>
        <w:spacing w:after="0" w:line="304" w:lineRule="atLeast"/>
        <w:ind w:left="567" w:hanging="20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74A9" w:rsidRPr="00DE3757" w:rsidRDefault="00EC74A9" w:rsidP="008569F5">
      <w:pPr>
        <w:pStyle w:val="Default"/>
        <w:jc w:val="both"/>
        <w:rPr>
          <w:sz w:val="20"/>
          <w:szCs w:val="20"/>
        </w:rPr>
      </w:pPr>
    </w:p>
    <w:p w:rsidR="00EC74A9" w:rsidRPr="00DE3757" w:rsidRDefault="00EC74A9" w:rsidP="008569F5">
      <w:pPr>
        <w:pStyle w:val="Default"/>
        <w:jc w:val="both"/>
        <w:rPr>
          <w:sz w:val="20"/>
          <w:szCs w:val="20"/>
        </w:rPr>
      </w:pPr>
    </w:p>
    <w:sectPr w:rsidR="00EC74A9" w:rsidRPr="00DE3757" w:rsidSect="00713042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6823"/>
    <w:multiLevelType w:val="hybridMultilevel"/>
    <w:tmpl w:val="43C6879E"/>
    <w:lvl w:ilvl="0" w:tplc="0419000D">
      <w:start w:val="1"/>
      <w:numFmt w:val="bullet"/>
      <w:lvlText w:val=""/>
      <w:lvlJc w:val="left"/>
      <w:pPr>
        <w:ind w:left="9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1">
    <w:nsid w:val="05EC67FA"/>
    <w:multiLevelType w:val="hybridMultilevel"/>
    <w:tmpl w:val="DCE02C58"/>
    <w:lvl w:ilvl="0" w:tplc="E328FF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F2632"/>
    <w:multiLevelType w:val="hybridMultilevel"/>
    <w:tmpl w:val="FF38B1FE"/>
    <w:lvl w:ilvl="0" w:tplc="35320966">
      <w:start w:val="1"/>
      <w:numFmt w:val="decimal"/>
      <w:lvlText w:val="%1."/>
      <w:lvlJc w:val="left"/>
      <w:pPr>
        <w:ind w:left="1125" w:hanging="360"/>
      </w:pPr>
    </w:lvl>
    <w:lvl w:ilvl="1" w:tplc="04190019">
      <w:start w:val="1"/>
      <w:numFmt w:val="lowerLetter"/>
      <w:lvlText w:val="%2."/>
      <w:lvlJc w:val="left"/>
      <w:pPr>
        <w:ind w:left="1845" w:hanging="360"/>
      </w:pPr>
    </w:lvl>
    <w:lvl w:ilvl="2" w:tplc="0419001B">
      <w:start w:val="1"/>
      <w:numFmt w:val="lowerRoman"/>
      <w:lvlText w:val="%3."/>
      <w:lvlJc w:val="right"/>
      <w:pPr>
        <w:ind w:left="2565" w:hanging="180"/>
      </w:pPr>
    </w:lvl>
    <w:lvl w:ilvl="3" w:tplc="0419000F">
      <w:start w:val="1"/>
      <w:numFmt w:val="decimal"/>
      <w:lvlText w:val="%4."/>
      <w:lvlJc w:val="left"/>
      <w:pPr>
        <w:ind w:left="3285" w:hanging="360"/>
      </w:pPr>
    </w:lvl>
    <w:lvl w:ilvl="4" w:tplc="04190019">
      <w:start w:val="1"/>
      <w:numFmt w:val="lowerLetter"/>
      <w:lvlText w:val="%5."/>
      <w:lvlJc w:val="left"/>
      <w:pPr>
        <w:ind w:left="4005" w:hanging="360"/>
      </w:pPr>
    </w:lvl>
    <w:lvl w:ilvl="5" w:tplc="0419001B">
      <w:start w:val="1"/>
      <w:numFmt w:val="lowerRoman"/>
      <w:lvlText w:val="%6."/>
      <w:lvlJc w:val="right"/>
      <w:pPr>
        <w:ind w:left="4725" w:hanging="180"/>
      </w:pPr>
    </w:lvl>
    <w:lvl w:ilvl="6" w:tplc="0419000F">
      <w:start w:val="1"/>
      <w:numFmt w:val="decimal"/>
      <w:lvlText w:val="%7."/>
      <w:lvlJc w:val="left"/>
      <w:pPr>
        <w:ind w:left="5445" w:hanging="360"/>
      </w:pPr>
    </w:lvl>
    <w:lvl w:ilvl="7" w:tplc="04190019">
      <w:start w:val="1"/>
      <w:numFmt w:val="lowerLetter"/>
      <w:lvlText w:val="%8."/>
      <w:lvlJc w:val="left"/>
      <w:pPr>
        <w:ind w:left="6165" w:hanging="360"/>
      </w:pPr>
    </w:lvl>
    <w:lvl w:ilvl="8" w:tplc="0419001B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076559B7"/>
    <w:multiLevelType w:val="hybridMultilevel"/>
    <w:tmpl w:val="5C28E782"/>
    <w:lvl w:ilvl="0" w:tplc="04190001">
      <w:start w:val="1"/>
      <w:numFmt w:val="bullet"/>
      <w:lvlText w:val=""/>
      <w:lvlJc w:val="left"/>
      <w:pPr>
        <w:ind w:left="13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2" w:hanging="360"/>
      </w:pPr>
      <w:rPr>
        <w:rFonts w:ascii="Wingdings" w:hAnsi="Wingdings" w:hint="default"/>
      </w:rPr>
    </w:lvl>
  </w:abstractNum>
  <w:abstractNum w:abstractNumId="4">
    <w:nsid w:val="0CDA277E"/>
    <w:multiLevelType w:val="hybridMultilevel"/>
    <w:tmpl w:val="38F0C446"/>
    <w:lvl w:ilvl="0" w:tplc="0419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5">
    <w:nsid w:val="1095444A"/>
    <w:multiLevelType w:val="multilevel"/>
    <w:tmpl w:val="0B72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286292"/>
    <w:multiLevelType w:val="hybridMultilevel"/>
    <w:tmpl w:val="8C54E988"/>
    <w:lvl w:ilvl="0" w:tplc="BF2A27C2">
      <w:start w:val="1"/>
      <w:numFmt w:val="upperRoman"/>
      <w:lvlText w:val="%1"/>
      <w:lvlJc w:val="left"/>
      <w:pPr>
        <w:ind w:left="107" w:hanging="1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7A8BE6">
      <w:numFmt w:val="bullet"/>
      <w:lvlText w:val="•"/>
      <w:lvlJc w:val="left"/>
      <w:pPr>
        <w:ind w:left="452" w:hanging="164"/>
      </w:pPr>
      <w:rPr>
        <w:rFonts w:hint="default"/>
        <w:lang w:val="ru-RU" w:eastAsia="en-US" w:bidi="ar-SA"/>
      </w:rPr>
    </w:lvl>
    <w:lvl w:ilvl="2" w:tplc="8B721BCC">
      <w:numFmt w:val="bullet"/>
      <w:lvlText w:val="•"/>
      <w:lvlJc w:val="left"/>
      <w:pPr>
        <w:ind w:left="804" w:hanging="164"/>
      </w:pPr>
      <w:rPr>
        <w:rFonts w:hint="default"/>
        <w:lang w:val="ru-RU" w:eastAsia="en-US" w:bidi="ar-SA"/>
      </w:rPr>
    </w:lvl>
    <w:lvl w:ilvl="3" w:tplc="C9B26BDA">
      <w:numFmt w:val="bullet"/>
      <w:lvlText w:val="•"/>
      <w:lvlJc w:val="left"/>
      <w:pPr>
        <w:ind w:left="1156" w:hanging="164"/>
      </w:pPr>
      <w:rPr>
        <w:rFonts w:hint="default"/>
        <w:lang w:val="ru-RU" w:eastAsia="en-US" w:bidi="ar-SA"/>
      </w:rPr>
    </w:lvl>
    <w:lvl w:ilvl="4" w:tplc="2A86DEE4">
      <w:numFmt w:val="bullet"/>
      <w:lvlText w:val="•"/>
      <w:lvlJc w:val="left"/>
      <w:pPr>
        <w:ind w:left="1508" w:hanging="164"/>
      </w:pPr>
      <w:rPr>
        <w:rFonts w:hint="default"/>
        <w:lang w:val="ru-RU" w:eastAsia="en-US" w:bidi="ar-SA"/>
      </w:rPr>
    </w:lvl>
    <w:lvl w:ilvl="5" w:tplc="694E66A8">
      <w:numFmt w:val="bullet"/>
      <w:lvlText w:val="•"/>
      <w:lvlJc w:val="left"/>
      <w:pPr>
        <w:ind w:left="1861" w:hanging="164"/>
      </w:pPr>
      <w:rPr>
        <w:rFonts w:hint="default"/>
        <w:lang w:val="ru-RU" w:eastAsia="en-US" w:bidi="ar-SA"/>
      </w:rPr>
    </w:lvl>
    <w:lvl w:ilvl="6" w:tplc="93EADCD4">
      <w:numFmt w:val="bullet"/>
      <w:lvlText w:val="•"/>
      <w:lvlJc w:val="left"/>
      <w:pPr>
        <w:ind w:left="2213" w:hanging="164"/>
      </w:pPr>
      <w:rPr>
        <w:rFonts w:hint="default"/>
        <w:lang w:val="ru-RU" w:eastAsia="en-US" w:bidi="ar-SA"/>
      </w:rPr>
    </w:lvl>
    <w:lvl w:ilvl="7" w:tplc="5E7642AC">
      <w:numFmt w:val="bullet"/>
      <w:lvlText w:val="•"/>
      <w:lvlJc w:val="left"/>
      <w:pPr>
        <w:ind w:left="2565" w:hanging="164"/>
      </w:pPr>
      <w:rPr>
        <w:rFonts w:hint="default"/>
        <w:lang w:val="ru-RU" w:eastAsia="en-US" w:bidi="ar-SA"/>
      </w:rPr>
    </w:lvl>
    <w:lvl w:ilvl="8" w:tplc="3DF4226E">
      <w:numFmt w:val="bullet"/>
      <w:lvlText w:val="•"/>
      <w:lvlJc w:val="left"/>
      <w:pPr>
        <w:ind w:left="2917" w:hanging="164"/>
      </w:pPr>
      <w:rPr>
        <w:rFonts w:hint="default"/>
        <w:lang w:val="ru-RU" w:eastAsia="en-US" w:bidi="ar-SA"/>
      </w:rPr>
    </w:lvl>
  </w:abstractNum>
  <w:abstractNum w:abstractNumId="7">
    <w:nsid w:val="248A7224"/>
    <w:multiLevelType w:val="hybridMultilevel"/>
    <w:tmpl w:val="5C2EC49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BB45B3E"/>
    <w:multiLevelType w:val="hybridMultilevel"/>
    <w:tmpl w:val="33B86E2C"/>
    <w:lvl w:ilvl="0" w:tplc="E328FF82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>
    <w:nsid w:val="2E2A3E81"/>
    <w:multiLevelType w:val="multilevel"/>
    <w:tmpl w:val="99F83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5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  <w:rPr>
        <w:rFonts w:hint="default"/>
      </w:rPr>
    </w:lvl>
  </w:abstractNum>
  <w:abstractNum w:abstractNumId="10">
    <w:nsid w:val="31F94E1B"/>
    <w:multiLevelType w:val="hybridMultilevel"/>
    <w:tmpl w:val="5B4CD9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9B3C38"/>
    <w:multiLevelType w:val="hybridMultilevel"/>
    <w:tmpl w:val="CCD6D186"/>
    <w:lvl w:ilvl="0" w:tplc="0419000D">
      <w:start w:val="1"/>
      <w:numFmt w:val="bullet"/>
      <w:lvlText w:val=""/>
      <w:lvlJc w:val="left"/>
      <w:pPr>
        <w:ind w:left="15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3" w:hanging="360"/>
      </w:pPr>
      <w:rPr>
        <w:rFonts w:ascii="Wingdings" w:hAnsi="Wingdings" w:hint="default"/>
      </w:rPr>
    </w:lvl>
  </w:abstractNum>
  <w:abstractNum w:abstractNumId="12">
    <w:nsid w:val="46352FED"/>
    <w:multiLevelType w:val="hybridMultilevel"/>
    <w:tmpl w:val="9E942EAC"/>
    <w:lvl w:ilvl="0" w:tplc="0419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>
    <w:nsid w:val="477B019A"/>
    <w:multiLevelType w:val="hybridMultilevel"/>
    <w:tmpl w:val="203025C8"/>
    <w:lvl w:ilvl="0" w:tplc="3CCA7716">
      <w:start w:val="1"/>
      <w:numFmt w:val="decimal"/>
      <w:lvlText w:val="%1."/>
      <w:lvlJc w:val="left"/>
      <w:pPr>
        <w:ind w:left="1365" w:hanging="360"/>
      </w:pPr>
    </w:lvl>
    <w:lvl w:ilvl="1" w:tplc="04190019">
      <w:start w:val="1"/>
      <w:numFmt w:val="lowerLetter"/>
      <w:lvlText w:val="%2."/>
      <w:lvlJc w:val="left"/>
      <w:pPr>
        <w:ind w:left="2085" w:hanging="360"/>
      </w:pPr>
    </w:lvl>
    <w:lvl w:ilvl="2" w:tplc="0419001B">
      <w:start w:val="1"/>
      <w:numFmt w:val="lowerRoman"/>
      <w:lvlText w:val="%3."/>
      <w:lvlJc w:val="right"/>
      <w:pPr>
        <w:ind w:left="2805" w:hanging="180"/>
      </w:pPr>
    </w:lvl>
    <w:lvl w:ilvl="3" w:tplc="0419000F">
      <w:start w:val="1"/>
      <w:numFmt w:val="decimal"/>
      <w:lvlText w:val="%4."/>
      <w:lvlJc w:val="left"/>
      <w:pPr>
        <w:ind w:left="3525" w:hanging="360"/>
      </w:pPr>
    </w:lvl>
    <w:lvl w:ilvl="4" w:tplc="04190019">
      <w:start w:val="1"/>
      <w:numFmt w:val="lowerLetter"/>
      <w:lvlText w:val="%5."/>
      <w:lvlJc w:val="left"/>
      <w:pPr>
        <w:ind w:left="4245" w:hanging="360"/>
      </w:pPr>
    </w:lvl>
    <w:lvl w:ilvl="5" w:tplc="0419001B">
      <w:start w:val="1"/>
      <w:numFmt w:val="lowerRoman"/>
      <w:lvlText w:val="%6."/>
      <w:lvlJc w:val="right"/>
      <w:pPr>
        <w:ind w:left="4965" w:hanging="180"/>
      </w:pPr>
    </w:lvl>
    <w:lvl w:ilvl="6" w:tplc="0419000F">
      <w:start w:val="1"/>
      <w:numFmt w:val="decimal"/>
      <w:lvlText w:val="%7."/>
      <w:lvlJc w:val="left"/>
      <w:pPr>
        <w:ind w:left="5685" w:hanging="360"/>
      </w:pPr>
    </w:lvl>
    <w:lvl w:ilvl="7" w:tplc="04190019">
      <w:start w:val="1"/>
      <w:numFmt w:val="lowerLetter"/>
      <w:lvlText w:val="%8."/>
      <w:lvlJc w:val="left"/>
      <w:pPr>
        <w:ind w:left="6405" w:hanging="360"/>
      </w:pPr>
    </w:lvl>
    <w:lvl w:ilvl="8" w:tplc="0419001B">
      <w:start w:val="1"/>
      <w:numFmt w:val="lowerRoman"/>
      <w:lvlText w:val="%9."/>
      <w:lvlJc w:val="right"/>
      <w:pPr>
        <w:ind w:left="7125" w:hanging="180"/>
      </w:pPr>
    </w:lvl>
  </w:abstractNum>
  <w:abstractNum w:abstractNumId="14">
    <w:nsid w:val="4AAC7C92"/>
    <w:multiLevelType w:val="multilevel"/>
    <w:tmpl w:val="66B4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702673"/>
    <w:multiLevelType w:val="hybridMultilevel"/>
    <w:tmpl w:val="9188B02E"/>
    <w:lvl w:ilvl="0" w:tplc="F404F578">
      <w:start w:val="1"/>
      <w:numFmt w:val="decimal"/>
      <w:lvlText w:val="%1."/>
      <w:lvlJc w:val="left"/>
      <w:pPr>
        <w:ind w:left="1185" w:hanging="360"/>
      </w:p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abstractNum w:abstractNumId="16">
    <w:nsid w:val="5073223D"/>
    <w:multiLevelType w:val="hybridMultilevel"/>
    <w:tmpl w:val="9B904854"/>
    <w:lvl w:ilvl="0" w:tplc="A74A692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22D4A1C"/>
    <w:multiLevelType w:val="multilevel"/>
    <w:tmpl w:val="BCD49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5E2591"/>
    <w:multiLevelType w:val="multilevel"/>
    <w:tmpl w:val="CAA24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4D28F1"/>
    <w:multiLevelType w:val="multilevel"/>
    <w:tmpl w:val="D53A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8C7D1F"/>
    <w:multiLevelType w:val="multilevel"/>
    <w:tmpl w:val="C61011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1">
    <w:nsid w:val="5C6720E3"/>
    <w:multiLevelType w:val="hybridMultilevel"/>
    <w:tmpl w:val="B5C2806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>
    <w:nsid w:val="60671055"/>
    <w:multiLevelType w:val="hybridMultilevel"/>
    <w:tmpl w:val="C91A78DA"/>
    <w:lvl w:ilvl="0" w:tplc="0419000D">
      <w:start w:val="1"/>
      <w:numFmt w:val="bullet"/>
      <w:lvlText w:val=""/>
      <w:lvlJc w:val="left"/>
      <w:pPr>
        <w:ind w:left="1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3">
    <w:nsid w:val="67E745F0"/>
    <w:multiLevelType w:val="hybridMultilevel"/>
    <w:tmpl w:val="B882C6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1A7516"/>
    <w:multiLevelType w:val="hybridMultilevel"/>
    <w:tmpl w:val="09FE9906"/>
    <w:lvl w:ilvl="0" w:tplc="522CDA3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A57372"/>
    <w:multiLevelType w:val="multilevel"/>
    <w:tmpl w:val="02A25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AC3AFF"/>
    <w:multiLevelType w:val="hybridMultilevel"/>
    <w:tmpl w:val="9D92666A"/>
    <w:lvl w:ilvl="0" w:tplc="E6D058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731A0A"/>
    <w:multiLevelType w:val="hybridMultilevel"/>
    <w:tmpl w:val="35FA445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7E7E02C8"/>
    <w:multiLevelType w:val="hybridMultilevel"/>
    <w:tmpl w:val="AE80DA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1"/>
  </w:num>
  <w:num w:numId="4">
    <w:abstractNumId w:val="9"/>
  </w:num>
  <w:num w:numId="5">
    <w:abstractNumId w:val="26"/>
  </w:num>
  <w:num w:numId="6">
    <w:abstractNumId w:val="23"/>
  </w:num>
  <w:num w:numId="7">
    <w:abstractNumId w:val="14"/>
  </w:num>
  <w:num w:numId="8">
    <w:abstractNumId w:val="18"/>
  </w:num>
  <w:num w:numId="9">
    <w:abstractNumId w:val="25"/>
  </w:num>
  <w:num w:numId="10">
    <w:abstractNumId w:val="17"/>
  </w:num>
  <w:num w:numId="11">
    <w:abstractNumId w:val="19"/>
  </w:num>
  <w:num w:numId="12">
    <w:abstractNumId w:val="5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7"/>
  </w:num>
  <w:num w:numId="19">
    <w:abstractNumId w:val="0"/>
  </w:num>
  <w:num w:numId="20">
    <w:abstractNumId w:val="22"/>
  </w:num>
  <w:num w:numId="21">
    <w:abstractNumId w:val="3"/>
  </w:num>
  <w:num w:numId="22">
    <w:abstractNumId w:val="4"/>
  </w:num>
  <w:num w:numId="23">
    <w:abstractNumId w:val="11"/>
  </w:num>
  <w:num w:numId="24">
    <w:abstractNumId w:val="10"/>
  </w:num>
  <w:num w:numId="25">
    <w:abstractNumId w:val="12"/>
  </w:num>
  <w:num w:numId="26">
    <w:abstractNumId w:val="28"/>
  </w:num>
  <w:num w:numId="27">
    <w:abstractNumId w:val="21"/>
  </w:num>
  <w:num w:numId="28">
    <w:abstractNumId w:val="27"/>
  </w:num>
  <w:num w:numId="29">
    <w:abstractNumId w:val="6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4AF7"/>
    <w:rsid w:val="0003183D"/>
    <w:rsid w:val="00050ADF"/>
    <w:rsid w:val="000658C0"/>
    <w:rsid w:val="000D10B5"/>
    <w:rsid w:val="000D35B4"/>
    <w:rsid w:val="00100F18"/>
    <w:rsid w:val="00123D24"/>
    <w:rsid w:val="00150F90"/>
    <w:rsid w:val="0017653F"/>
    <w:rsid w:val="00181F78"/>
    <w:rsid w:val="001870E4"/>
    <w:rsid w:val="0020027A"/>
    <w:rsid w:val="00261CCC"/>
    <w:rsid w:val="00284108"/>
    <w:rsid w:val="002A0D3D"/>
    <w:rsid w:val="002C6B02"/>
    <w:rsid w:val="002E09C7"/>
    <w:rsid w:val="003A5A5D"/>
    <w:rsid w:val="003B516B"/>
    <w:rsid w:val="003B6B0B"/>
    <w:rsid w:val="003B6CA2"/>
    <w:rsid w:val="004A1C9B"/>
    <w:rsid w:val="004A4F71"/>
    <w:rsid w:val="004B266E"/>
    <w:rsid w:val="004D6F0E"/>
    <w:rsid w:val="004E5B55"/>
    <w:rsid w:val="004E7255"/>
    <w:rsid w:val="004F1CCB"/>
    <w:rsid w:val="00563C79"/>
    <w:rsid w:val="005D781F"/>
    <w:rsid w:val="005F2162"/>
    <w:rsid w:val="00600564"/>
    <w:rsid w:val="00624D46"/>
    <w:rsid w:val="00652B5D"/>
    <w:rsid w:val="006543D6"/>
    <w:rsid w:val="0067283B"/>
    <w:rsid w:val="006A77D7"/>
    <w:rsid w:val="00703C61"/>
    <w:rsid w:val="00713042"/>
    <w:rsid w:val="0071454A"/>
    <w:rsid w:val="00715F75"/>
    <w:rsid w:val="007175D4"/>
    <w:rsid w:val="00723539"/>
    <w:rsid w:val="00757B22"/>
    <w:rsid w:val="00766AA4"/>
    <w:rsid w:val="00770123"/>
    <w:rsid w:val="007C36DF"/>
    <w:rsid w:val="007D26D0"/>
    <w:rsid w:val="0081534B"/>
    <w:rsid w:val="00816F32"/>
    <w:rsid w:val="00820F03"/>
    <w:rsid w:val="00837CE8"/>
    <w:rsid w:val="008569F5"/>
    <w:rsid w:val="00857290"/>
    <w:rsid w:val="00871C3E"/>
    <w:rsid w:val="008B1A51"/>
    <w:rsid w:val="008D1B77"/>
    <w:rsid w:val="00904BEC"/>
    <w:rsid w:val="00931822"/>
    <w:rsid w:val="00937A0F"/>
    <w:rsid w:val="009508B9"/>
    <w:rsid w:val="009601E9"/>
    <w:rsid w:val="009C4AF7"/>
    <w:rsid w:val="009C711E"/>
    <w:rsid w:val="00A15943"/>
    <w:rsid w:val="00A30607"/>
    <w:rsid w:val="00A9736C"/>
    <w:rsid w:val="00AB3AF5"/>
    <w:rsid w:val="00AD4CC3"/>
    <w:rsid w:val="00AF7A0B"/>
    <w:rsid w:val="00B13343"/>
    <w:rsid w:val="00B5627F"/>
    <w:rsid w:val="00B61861"/>
    <w:rsid w:val="00B63DFD"/>
    <w:rsid w:val="00B853D0"/>
    <w:rsid w:val="00BC468C"/>
    <w:rsid w:val="00C040F6"/>
    <w:rsid w:val="00C32C33"/>
    <w:rsid w:val="00C67678"/>
    <w:rsid w:val="00C7378E"/>
    <w:rsid w:val="00CA3BD0"/>
    <w:rsid w:val="00CD0758"/>
    <w:rsid w:val="00CE535F"/>
    <w:rsid w:val="00CF0339"/>
    <w:rsid w:val="00CF2226"/>
    <w:rsid w:val="00D14917"/>
    <w:rsid w:val="00D2336E"/>
    <w:rsid w:val="00DA0DF5"/>
    <w:rsid w:val="00DA3F22"/>
    <w:rsid w:val="00DB6DC2"/>
    <w:rsid w:val="00DE3757"/>
    <w:rsid w:val="00E0298E"/>
    <w:rsid w:val="00E061E7"/>
    <w:rsid w:val="00E10664"/>
    <w:rsid w:val="00E2289F"/>
    <w:rsid w:val="00E30D61"/>
    <w:rsid w:val="00E33C6C"/>
    <w:rsid w:val="00E553B5"/>
    <w:rsid w:val="00EA25C8"/>
    <w:rsid w:val="00EB0C99"/>
    <w:rsid w:val="00EC74A9"/>
    <w:rsid w:val="00EF642A"/>
    <w:rsid w:val="00F0462D"/>
    <w:rsid w:val="00F071EF"/>
    <w:rsid w:val="00F25D7B"/>
    <w:rsid w:val="00F6555E"/>
    <w:rsid w:val="00F8527E"/>
    <w:rsid w:val="00F90C92"/>
    <w:rsid w:val="00FA240D"/>
    <w:rsid w:val="00FB18E1"/>
    <w:rsid w:val="00FD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943"/>
  </w:style>
  <w:style w:type="paragraph" w:styleId="1">
    <w:name w:val="heading 1"/>
    <w:basedOn w:val="a"/>
    <w:next w:val="a"/>
    <w:link w:val="10"/>
    <w:qFormat/>
    <w:rsid w:val="009C711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7B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99"/>
    <w:rsid w:val="00757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6">
    <w:name w:val="c16"/>
    <w:basedOn w:val="a"/>
    <w:rsid w:val="004B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4B266E"/>
  </w:style>
  <w:style w:type="paragraph" w:customStyle="1" w:styleId="c3">
    <w:name w:val="c3"/>
    <w:basedOn w:val="a"/>
    <w:rsid w:val="004B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B266E"/>
  </w:style>
  <w:style w:type="character" w:customStyle="1" w:styleId="c7">
    <w:name w:val="c7"/>
    <w:basedOn w:val="a0"/>
    <w:rsid w:val="004B266E"/>
  </w:style>
  <w:style w:type="paragraph" w:styleId="a4">
    <w:name w:val="List Paragraph"/>
    <w:basedOn w:val="a"/>
    <w:uiPriority w:val="34"/>
    <w:qFormat/>
    <w:rsid w:val="00871C3E"/>
    <w:pPr>
      <w:ind w:left="720"/>
      <w:contextualSpacing/>
    </w:pPr>
  </w:style>
  <w:style w:type="paragraph" w:customStyle="1" w:styleId="c2">
    <w:name w:val="c2"/>
    <w:basedOn w:val="a"/>
    <w:rsid w:val="00A97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9736C"/>
  </w:style>
  <w:style w:type="paragraph" w:customStyle="1" w:styleId="c0">
    <w:name w:val="c0"/>
    <w:basedOn w:val="a"/>
    <w:rsid w:val="00EC7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C74A9"/>
  </w:style>
  <w:style w:type="character" w:customStyle="1" w:styleId="10">
    <w:name w:val="Заголовок 1 Знак"/>
    <w:basedOn w:val="a0"/>
    <w:link w:val="1"/>
    <w:rsid w:val="009C711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Normal (Web)"/>
    <w:basedOn w:val="a"/>
    <w:uiPriority w:val="99"/>
    <w:unhideWhenUsed/>
    <w:rsid w:val="00654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6543D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6">
    <w:name w:val="No Spacing"/>
    <w:link w:val="a7"/>
    <w:uiPriority w:val="1"/>
    <w:qFormat/>
    <w:rsid w:val="00723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CF03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6">
    <w:name w:val="c6"/>
    <w:basedOn w:val="a"/>
    <w:rsid w:val="00AB3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1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183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C6B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C711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7B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57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6">
    <w:name w:val="c16"/>
    <w:basedOn w:val="a"/>
    <w:rsid w:val="004B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4B266E"/>
  </w:style>
  <w:style w:type="paragraph" w:customStyle="1" w:styleId="c3">
    <w:name w:val="c3"/>
    <w:basedOn w:val="a"/>
    <w:rsid w:val="004B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B266E"/>
  </w:style>
  <w:style w:type="character" w:customStyle="1" w:styleId="c7">
    <w:name w:val="c7"/>
    <w:basedOn w:val="a0"/>
    <w:rsid w:val="004B266E"/>
  </w:style>
  <w:style w:type="paragraph" w:styleId="a4">
    <w:name w:val="List Paragraph"/>
    <w:basedOn w:val="a"/>
    <w:uiPriority w:val="34"/>
    <w:qFormat/>
    <w:rsid w:val="00871C3E"/>
    <w:pPr>
      <w:ind w:left="720"/>
      <w:contextualSpacing/>
    </w:pPr>
  </w:style>
  <w:style w:type="paragraph" w:customStyle="1" w:styleId="c2">
    <w:name w:val="c2"/>
    <w:basedOn w:val="a"/>
    <w:rsid w:val="00A97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9736C"/>
  </w:style>
  <w:style w:type="paragraph" w:customStyle="1" w:styleId="c0">
    <w:name w:val="c0"/>
    <w:basedOn w:val="a"/>
    <w:rsid w:val="00EC7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C74A9"/>
  </w:style>
  <w:style w:type="character" w:customStyle="1" w:styleId="10">
    <w:name w:val="Заголовок 1 Знак"/>
    <w:basedOn w:val="a0"/>
    <w:link w:val="1"/>
    <w:rsid w:val="009C711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Normal (Web)"/>
    <w:basedOn w:val="a"/>
    <w:unhideWhenUsed/>
    <w:rsid w:val="00654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6543D6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6093</TotalTime>
  <Pages>24</Pages>
  <Words>6999</Words>
  <Characters>39897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35</cp:revision>
  <dcterms:created xsi:type="dcterms:W3CDTF">2019-08-27T02:42:00Z</dcterms:created>
  <dcterms:modified xsi:type="dcterms:W3CDTF">2025-08-18T06:45:00Z</dcterms:modified>
</cp:coreProperties>
</file>