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45" w:rsidRDefault="00B22545" w:rsidP="00D94F4E">
      <w:pPr>
        <w:spacing w:after="0" w:line="240" w:lineRule="auto"/>
        <w:rPr>
          <w:rFonts w:ascii="Times New Roman" w:hAnsi="Times New Roman"/>
          <w:sz w:val="32"/>
          <w:lang w:eastAsia="en-US"/>
        </w:rPr>
      </w:pPr>
    </w:p>
    <w:p w:rsidR="00B22545" w:rsidRDefault="00B22545" w:rsidP="00633CA4">
      <w:pPr>
        <w:spacing w:after="0" w:line="240" w:lineRule="auto"/>
        <w:jc w:val="center"/>
        <w:rPr>
          <w:rFonts w:ascii="Times New Roman" w:hAnsi="Times New Roman"/>
          <w:sz w:val="32"/>
          <w:lang w:eastAsia="en-US"/>
        </w:rPr>
      </w:pPr>
    </w:p>
    <w:p w:rsidR="00B22545" w:rsidRDefault="00652340" w:rsidP="00633CA4">
      <w:pPr>
        <w:spacing w:after="0" w:line="240" w:lineRule="auto"/>
        <w:jc w:val="center"/>
        <w:rPr>
          <w:rFonts w:ascii="Times New Roman" w:hAnsi="Times New Roman"/>
          <w:sz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236.25pt">
            <v:imagedata r:id="rId9" o:title="vC0vdEcPCuaSoMa0PvsdUI2-mtt2HGrOpozCOPPejr88vpAuC-xi-dILyuyKZ8GHm6-9ByrOii4BjSLtRvAPdbHg"/>
          </v:shape>
        </w:pict>
      </w:r>
    </w:p>
    <w:p w:rsidR="00B22545" w:rsidRDefault="00B22545" w:rsidP="00633CA4">
      <w:pPr>
        <w:spacing w:after="0" w:line="240" w:lineRule="auto"/>
        <w:jc w:val="center"/>
        <w:rPr>
          <w:rFonts w:ascii="Times New Roman" w:hAnsi="Times New Roman"/>
          <w:sz w:val="32"/>
          <w:lang w:eastAsia="en-US"/>
        </w:rPr>
      </w:pPr>
    </w:p>
    <w:p w:rsidR="00B22545" w:rsidRDefault="00B22545" w:rsidP="00633CA4">
      <w:pPr>
        <w:spacing w:after="0" w:line="240" w:lineRule="auto"/>
        <w:jc w:val="center"/>
        <w:rPr>
          <w:rFonts w:ascii="Times New Roman" w:hAnsi="Times New Roman"/>
          <w:sz w:val="32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sz w:val="32"/>
          <w:lang w:eastAsia="en-US"/>
        </w:rPr>
      </w:pPr>
      <w:r w:rsidRPr="00633CA4">
        <w:rPr>
          <w:rFonts w:ascii="Times New Roman" w:hAnsi="Times New Roman"/>
          <w:sz w:val="32"/>
          <w:lang w:eastAsia="en-US"/>
        </w:rPr>
        <w:t xml:space="preserve">Дополнительная  общеобразовательная </w:t>
      </w: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sz w:val="32"/>
          <w:lang w:eastAsia="en-US"/>
        </w:rPr>
      </w:pPr>
      <w:r>
        <w:rPr>
          <w:rFonts w:ascii="Times New Roman" w:hAnsi="Times New Roman"/>
          <w:sz w:val="32"/>
          <w:lang w:eastAsia="en-US"/>
        </w:rPr>
        <w:t>о</w:t>
      </w:r>
      <w:r w:rsidRPr="00633CA4">
        <w:rPr>
          <w:rFonts w:ascii="Times New Roman" w:hAnsi="Times New Roman"/>
          <w:sz w:val="32"/>
          <w:lang w:eastAsia="en-US"/>
        </w:rPr>
        <w:t>бщеразвивающая</w:t>
      </w:r>
      <w:r>
        <w:rPr>
          <w:rFonts w:ascii="Times New Roman" w:hAnsi="Times New Roman"/>
          <w:sz w:val="32"/>
          <w:lang w:eastAsia="en-US"/>
        </w:rPr>
        <w:t xml:space="preserve"> </w:t>
      </w:r>
      <w:r w:rsidRPr="00633CA4">
        <w:rPr>
          <w:rFonts w:ascii="Times New Roman" w:hAnsi="Times New Roman"/>
          <w:sz w:val="32"/>
          <w:lang w:eastAsia="en-US"/>
        </w:rPr>
        <w:t xml:space="preserve"> программа</w:t>
      </w:r>
      <w:r>
        <w:rPr>
          <w:rFonts w:ascii="Times New Roman" w:hAnsi="Times New Roman"/>
          <w:sz w:val="32"/>
          <w:lang w:eastAsia="en-US"/>
        </w:rPr>
        <w:t xml:space="preserve"> технической направленности </w:t>
      </w:r>
      <w:r w:rsidRPr="00633CA4">
        <w:rPr>
          <w:rFonts w:ascii="Times New Roman" w:hAnsi="Times New Roman"/>
          <w:sz w:val="32"/>
          <w:lang w:eastAsia="en-US"/>
        </w:rPr>
        <w:t xml:space="preserve"> </w:t>
      </w: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  <w:r w:rsidRPr="00633CA4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«</w:t>
      </w:r>
      <w:r w:rsidR="003C0D12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Робот и Я</w:t>
      </w:r>
      <w:r w:rsidR="008A15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C0D1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33CA4">
        <w:rPr>
          <w:rFonts w:ascii="Times New Roman" w:hAnsi="Times New Roman"/>
          <w:b/>
          <w:bCs/>
          <w:sz w:val="32"/>
          <w:szCs w:val="32"/>
          <w:lang w:eastAsia="en-US"/>
        </w:rPr>
        <w:t>»</w:t>
      </w: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en-US"/>
        </w:rPr>
      </w:pPr>
      <w:r w:rsidRPr="00633CA4">
        <w:rPr>
          <w:rFonts w:ascii="Times New Roman" w:hAnsi="Times New Roman"/>
          <w:bCs/>
          <w:sz w:val="32"/>
          <w:szCs w:val="32"/>
          <w:lang w:eastAsia="en-US"/>
        </w:rPr>
        <w:t xml:space="preserve">Возраст </w:t>
      </w:r>
      <w:proofErr w:type="gramStart"/>
      <w:r w:rsidRPr="00633CA4">
        <w:rPr>
          <w:rFonts w:ascii="Times New Roman" w:hAnsi="Times New Roman"/>
          <w:bCs/>
          <w:sz w:val="32"/>
          <w:szCs w:val="32"/>
          <w:lang w:eastAsia="en-US"/>
        </w:rPr>
        <w:t>обучающихся</w:t>
      </w:r>
      <w:proofErr w:type="gramEnd"/>
      <w:r w:rsidRPr="00633CA4">
        <w:rPr>
          <w:rFonts w:ascii="Times New Roman" w:hAnsi="Times New Roman"/>
          <w:bCs/>
          <w:sz w:val="32"/>
          <w:szCs w:val="32"/>
          <w:lang w:eastAsia="en-US"/>
        </w:rPr>
        <w:t>:</w:t>
      </w:r>
      <w:r w:rsidRPr="00633CA4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 w:rsidR="003C0D12">
        <w:rPr>
          <w:rFonts w:ascii="Times New Roman" w:hAnsi="Times New Roman"/>
          <w:b/>
          <w:bCs/>
          <w:sz w:val="32"/>
          <w:szCs w:val="32"/>
          <w:lang w:eastAsia="en-US"/>
        </w:rPr>
        <w:t>8-12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лет </w:t>
      </w:r>
      <w:r w:rsidRPr="00633CA4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                                     </w:t>
      </w:r>
      <w:r w:rsidRPr="00633CA4">
        <w:rPr>
          <w:rFonts w:ascii="Times New Roman" w:hAnsi="Times New Roman"/>
          <w:bCs/>
          <w:sz w:val="32"/>
          <w:szCs w:val="32"/>
          <w:lang w:eastAsia="en-US"/>
        </w:rPr>
        <w:t xml:space="preserve">Срок реализации программы: </w:t>
      </w:r>
      <w:r w:rsidRPr="00633CA4">
        <w:rPr>
          <w:rFonts w:ascii="Times New Roman" w:hAnsi="Times New Roman"/>
          <w:b/>
          <w:bCs/>
          <w:sz w:val="32"/>
          <w:szCs w:val="32"/>
          <w:lang w:eastAsia="en-US"/>
        </w:rPr>
        <w:t>1 год</w:t>
      </w:r>
    </w:p>
    <w:p w:rsidR="00B22545" w:rsidRPr="00633CA4" w:rsidRDefault="00B22545" w:rsidP="00633CA4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en-US"/>
        </w:rPr>
      </w:pPr>
    </w:p>
    <w:p w:rsidR="00B22545" w:rsidRPr="00633CA4" w:rsidRDefault="00145442" w:rsidP="00633CA4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sz w:val="32"/>
          <w:szCs w:val="32"/>
          <w:lang w:eastAsia="en-US"/>
        </w:rPr>
        <w:t>Кораблёва Виктория Юрьевна</w:t>
      </w:r>
      <w:r w:rsidR="00B22545" w:rsidRPr="00633CA4">
        <w:rPr>
          <w:rFonts w:ascii="Times New Roman" w:hAnsi="Times New Roman"/>
          <w:bCs/>
          <w:sz w:val="32"/>
          <w:szCs w:val="32"/>
          <w:lang w:eastAsia="en-US"/>
        </w:rPr>
        <w:t>,                                                                                   педагог дополнительного образования</w:t>
      </w:r>
    </w:p>
    <w:p w:rsidR="00B22545" w:rsidRPr="00633CA4" w:rsidRDefault="00B22545" w:rsidP="00633CA4">
      <w:pPr>
        <w:spacing w:after="0" w:line="240" w:lineRule="auto"/>
        <w:jc w:val="right"/>
        <w:rPr>
          <w:rFonts w:ascii="Times New Roman" w:hAnsi="Times New Roman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B22545" w:rsidRPr="00633CA4" w:rsidRDefault="00B22545" w:rsidP="00633CA4">
      <w:pPr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B22545" w:rsidRDefault="00B22545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</w:t>
      </w:r>
    </w:p>
    <w:p w:rsidR="00B22545" w:rsidRDefault="00B22545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</w:p>
    <w:p w:rsidR="00893448" w:rsidRDefault="00B22545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</w:t>
      </w:r>
    </w:p>
    <w:p w:rsidR="00893448" w:rsidRDefault="00893448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</w:p>
    <w:p w:rsidR="00893448" w:rsidRDefault="00893448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</w:p>
    <w:p w:rsidR="00893448" w:rsidRDefault="00893448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</w:p>
    <w:p w:rsidR="00893448" w:rsidRDefault="00893448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</w:t>
      </w:r>
    </w:p>
    <w:p w:rsidR="00B22545" w:rsidRDefault="00893448" w:rsidP="00EA5412">
      <w:p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</w:t>
      </w:r>
      <w:r w:rsidR="00B22545" w:rsidRPr="00633CA4">
        <w:rPr>
          <w:rFonts w:ascii="Times New Roman" w:hAnsi="Times New Roman"/>
          <w:sz w:val="28"/>
          <w:lang w:eastAsia="en-US"/>
        </w:rPr>
        <w:t>г. Бабаево</w:t>
      </w:r>
    </w:p>
    <w:p w:rsidR="00B22545" w:rsidRPr="005758B6" w:rsidRDefault="00B22545" w:rsidP="005758B6">
      <w:p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</w:t>
      </w:r>
      <w:r w:rsidR="00D94F4E">
        <w:rPr>
          <w:rFonts w:ascii="Times New Roman" w:hAnsi="Times New Roman"/>
          <w:sz w:val="28"/>
          <w:lang w:eastAsia="en-US"/>
        </w:rPr>
        <w:t>2025</w:t>
      </w:r>
      <w:r w:rsidRPr="00633CA4">
        <w:rPr>
          <w:rFonts w:ascii="Times New Roman" w:hAnsi="Times New Roman"/>
          <w:sz w:val="28"/>
          <w:lang w:eastAsia="en-US"/>
        </w:rPr>
        <w:t>г.</w:t>
      </w:r>
    </w:p>
    <w:p w:rsidR="00B22545" w:rsidRPr="00893448" w:rsidRDefault="00B22545" w:rsidP="00A361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</w:t>
      </w:r>
      <w:r w:rsidRPr="00E80670">
        <w:rPr>
          <w:rFonts w:ascii="Times New Roman" w:hAnsi="Times New Roman"/>
          <w:b/>
          <w:bCs/>
          <w:color w:val="1F1915"/>
          <w:sz w:val="28"/>
          <w:szCs w:val="28"/>
        </w:rPr>
        <w:t>Пояснительная записка</w:t>
      </w:r>
    </w:p>
    <w:p w:rsidR="00B22545" w:rsidRPr="00E80670" w:rsidRDefault="00B22545" w:rsidP="00A361F5">
      <w:pPr>
        <w:spacing w:after="0" w:line="240" w:lineRule="auto"/>
        <w:jc w:val="both"/>
        <w:rPr>
          <w:rFonts w:ascii="Times New Roman" w:hAnsi="Times New Roman"/>
          <w:b/>
          <w:bCs/>
          <w:color w:val="1F1915"/>
          <w:sz w:val="28"/>
          <w:szCs w:val="28"/>
        </w:rPr>
      </w:pPr>
    </w:p>
    <w:p w:rsidR="003C0D12" w:rsidRPr="00633CA4" w:rsidRDefault="00B22545" w:rsidP="003C0D1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en-US"/>
        </w:rPr>
      </w:pP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>Дополнительная общеобразовательная общеразвивающая программа</w:t>
      </w:r>
      <w:r w:rsidR="003C0D12" w:rsidRPr="00633CA4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 w:rsidR="003C0D12" w:rsidRPr="003C0D12">
        <w:rPr>
          <w:rFonts w:ascii="Times New Roman" w:hAnsi="Times New Roman"/>
          <w:bCs/>
          <w:sz w:val="32"/>
          <w:szCs w:val="32"/>
          <w:lang w:eastAsia="en-US"/>
        </w:rPr>
        <w:t>« Робот и Я</w:t>
      </w:r>
      <w:r w:rsidR="003C0D12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C0D1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C0D12" w:rsidRPr="00633CA4">
        <w:rPr>
          <w:rFonts w:ascii="Times New Roman" w:hAnsi="Times New Roman"/>
          <w:b/>
          <w:bCs/>
          <w:sz w:val="32"/>
          <w:szCs w:val="32"/>
          <w:lang w:eastAsia="en-US"/>
        </w:rPr>
        <w:t>»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относится к </w:t>
      </w:r>
      <w:r w:rsidRPr="00E80670">
        <w:rPr>
          <w:rFonts w:ascii="Times New Roman" w:hAnsi="Times New Roman"/>
          <w:i/>
          <w:color w:val="000000"/>
          <w:sz w:val="28"/>
          <w:szCs w:val="28"/>
          <w:lang w:eastAsia="en-US"/>
        </w:rPr>
        <w:t>технической</w:t>
      </w: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направленности.</w:t>
      </w:r>
    </w:p>
    <w:p w:rsidR="00B22545" w:rsidRPr="00E80670" w:rsidRDefault="00B22545" w:rsidP="00A361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80670">
        <w:rPr>
          <w:color w:val="000000"/>
          <w:sz w:val="28"/>
          <w:szCs w:val="28"/>
        </w:rPr>
        <w:t>Использование конструктора LEGO EV3 позволяет создать уникальную образовательную среду, которая способствует развитию инженерного, конструкторского мышления. В процессе работы с LEGO EV3 ученики приобретают опыт решения как типовых, так и нешаблонных задач по конструированию, программированию, сбору данных.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</w:t>
      </w:r>
    </w:p>
    <w:p w:rsidR="00B22545" w:rsidRPr="00E80670" w:rsidRDefault="00B22545" w:rsidP="00A361F5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80670">
        <w:rPr>
          <w:color w:val="000000"/>
          <w:sz w:val="28"/>
          <w:szCs w:val="28"/>
        </w:rPr>
        <w:t xml:space="preserve">LEGO EV3 обеспечивает простоту при сборке начальных моделей, что позволяет ученикам получить результат в пределах одного или пары уроков. И при этом возможности в изменении моделей и программ – очень широкие, и такой подход позволяет учащимся усложнять модель и программу, проявлять самостоятельность в изучении темы. Программное обеспечение LEGO MINDSTORMS </w:t>
      </w:r>
      <w:proofErr w:type="spellStart"/>
      <w:r w:rsidRPr="00E80670">
        <w:rPr>
          <w:color w:val="000000"/>
          <w:sz w:val="28"/>
          <w:szCs w:val="28"/>
        </w:rPr>
        <w:t>Education</w:t>
      </w:r>
      <w:proofErr w:type="spellEnd"/>
      <w:r w:rsidRPr="00E80670">
        <w:rPr>
          <w:color w:val="000000"/>
          <w:sz w:val="28"/>
          <w:szCs w:val="28"/>
        </w:rPr>
        <w:t xml:space="preserve"> EV3 обладает очень широкими возможностями, в частности, позволяет вести рабочую тетрадь и представлять свои проекты прямо в среде программного обеспечения LEGO EV3.</w:t>
      </w:r>
    </w:p>
    <w:p w:rsidR="00D94F4E" w:rsidRPr="00D94F4E" w:rsidRDefault="00B22545" w:rsidP="00D94F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D94F4E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разработана в соответствии с нормативными документами:</w:t>
      </w:r>
      <w:r w:rsidR="00D94F4E">
        <w:rPr>
          <w:color w:val="000000"/>
          <w:sz w:val="28"/>
          <w:szCs w:val="28"/>
        </w:rPr>
        <w:br/>
      </w:r>
      <w:r w:rsidR="00D94F4E" w:rsidRPr="00D94F4E">
        <w:rPr>
          <w:rFonts w:ascii="Times New Roman" w:hAnsi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D94F4E" w:rsidRPr="00D94F4E" w:rsidRDefault="00D94F4E" w:rsidP="00D94F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D94F4E" w:rsidRPr="00D94F4E" w:rsidRDefault="00D94F4E" w:rsidP="00D94F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D94F4E" w:rsidRPr="00D94F4E" w:rsidRDefault="00D94F4E" w:rsidP="00D94F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D94F4E" w:rsidRPr="00D94F4E" w:rsidRDefault="00D94F4E" w:rsidP="00D94F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D94F4E" w:rsidRPr="00D94F4E" w:rsidRDefault="00D94F4E" w:rsidP="00D94F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D94F4E" w:rsidRPr="00D94F4E" w:rsidRDefault="00D94F4E" w:rsidP="00D94F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D94F4E" w:rsidRPr="00D94F4E" w:rsidRDefault="00D94F4E" w:rsidP="00D94F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D94F4E">
        <w:rPr>
          <w:rFonts w:ascii="Times New Roman" w:hAnsi="Times New Roman" w:cs="Times New Roman"/>
          <w:bCs/>
          <w:sz w:val="28"/>
          <w:szCs w:val="28"/>
        </w:rPr>
        <w:t>Министерства просвещения РФ</w:t>
      </w:r>
      <w:r w:rsidRPr="00D94F4E">
        <w:rPr>
          <w:rFonts w:ascii="Times New Roman" w:hAnsi="Times New Roman" w:cs="Times New Roman"/>
          <w:sz w:val="28"/>
          <w:szCs w:val="28"/>
        </w:rPr>
        <w:t xml:space="preserve"> от 27 июля 2022 г. № 629);</w:t>
      </w:r>
    </w:p>
    <w:p w:rsidR="00B22545" w:rsidRPr="00CF6DC7" w:rsidRDefault="00D94F4E" w:rsidP="00CF6D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D94F4E">
        <w:rPr>
          <w:rFonts w:ascii="Times New Roman" w:hAnsi="Times New Roman" w:cs="Times New Roman"/>
          <w:sz w:val="28"/>
          <w:szCs w:val="28"/>
        </w:rPr>
        <w:br/>
      </w:r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lastRenderedPageBreak/>
        <w:t xml:space="preserve">Актуальность программы  </w:t>
      </w:r>
      <w:r w:rsidRPr="00E80670">
        <w:rPr>
          <w:rFonts w:ascii="Times New Roman" w:hAnsi="Times New Roman"/>
          <w:sz w:val="28"/>
          <w:szCs w:val="28"/>
        </w:rPr>
        <w:t xml:space="preserve">направлена на привлечение учащихся к современным технологиям конструирования, программирования и применения роботизированных устройств и разработана в рамках реализации мероприятий по созданию новых мест дополнительного образования детей Федерального проекта «Успех каждого ребенка» национального проекта «Образование». Использование конструкторов </w:t>
      </w:r>
      <w:proofErr w:type="spellStart"/>
      <w:r w:rsidRPr="00E80670">
        <w:rPr>
          <w:rFonts w:ascii="Times New Roman" w:hAnsi="Times New Roman"/>
          <w:sz w:val="28"/>
          <w:szCs w:val="28"/>
        </w:rPr>
        <w:t>Lego</w:t>
      </w:r>
      <w:proofErr w:type="spellEnd"/>
      <w:r w:rsidRPr="00E80670">
        <w:rPr>
          <w:rFonts w:ascii="Times New Roman" w:hAnsi="Times New Roman"/>
          <w:sz w:val="28"/>
          <w:szCs w:val="28"/>
        </w:rPr>
        <w:t xml:space="preserve"> во внеурочной деятельности повышает мотивацию детей к обучению, т.к. при этом требуются знания практически из всех учебных дисциплин. В процессе конструирования и программирования дети получают дополнительные знания в области математики, механики, электроники и информатики, развивают необходимые в жизни технические навыки и творческие способности. Работа с образовательными конструкторами </w:t>
      </w:r>
      <w:proofErr w:type="spellStart"/>
      <w:r w:rsidRPr="00E80670">
        <w:rPr>
          <w:rFonts w:ascii="Times New Roman" w:hAnsi="Times New Roman"/>
          <w:sz w:val="28"/>
          <w:szCs w:val="28"/>
        </w:rPr>
        <w:t>Lego</w:t>
      </w:r>
      <w:proofErr w:type="spellEnd"/>
      <w:r w:rsidRPr="00E80670">
        <w:rPr>
          <w:rFonts w:ascii="Times New Roman" w:hAnsi="Times New Roman"/>
          <w:sz w:val="28"/>
          <w:szCs w:val="28"/>
        </w:rPr>
        <w:t xml:space="preserve"> дает ребятам возможность приобрести опыт в разработке и представлении своего творческого проекта: модели робота собственной конструкции. Работа над созданием роботов, участие ребят в соревнованиях, общение со сверстниками способствуют развитию коммуникативных навыков и волевых качеств, </w:t>
      </w:r>
      <w:bookmarkStart w:id="0" w:name="_GoBack"/>
      <w:bookmarkEnd w:id="0"/>
      <w:r w:rsidRPr="00E80670">
        <w:rPr>
          <w:rFonts w:ascii="Times New Roman" w:hAnsi="Times New Roman"/>
          <w:sz w:val="28"/>
          <w:szCs w:val="28"/>
        </w:rPr>
        <w:t>что обеспечивает успешную социализацию детей.</w:t>
      </w:r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Педагогическая целесообразность программы </w:t>
      </w:r>
      <w:r w:rsidRPr="00E80670">
        <w:rPr>
          <w:rFonts w:ascii="Times New Roman" w:hAnsi="Times New Roman"/>
          <w:color w:val="000000"/>
          <w:sz w:val="28"/>
          <w:szCs w:val="28"/>
        </w:rPr>
        <w:t>Учебные занятия способствуют развитию конструкторских, инженерных и общенаучных навыков, помогают по-другому посмотреть на вопросы, связанные с изучением естественных наук, информационных технологий и математики, обеспечивают вовлечение ребят в научно-техническое творчество. Очень важным представляется формирование умения работы в коллективе и развитие самостоятельного технического творчества.</w:t>
      </w:r>
    </w:p>
    <w:p w:rsidR="00B22545" w:rsidRPr="00E80670" w:rsidRDefault="00145442" w:rsidP="00A361F5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Отличительная особенность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процессе конструирования и программирования управляемых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моделей учащиеся получат дополнительные знания в области физики,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механики и информатики. Возможность самостоятельной разработки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конструирования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управляемых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моделей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для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учащихся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 xml:space="preserve">современном </w:t>
      </w:r>
      <w:proofErr w:type="gramStart"/>
      <w:r w:rsidR="00B22545" w:rsidRPr="00E80670">
        <w:rPr>
          <w:rFonts w:ascii="Times New Roman" w:hAnsi="Times New Roman"/>
          <w:color w:val="000000"/>
          <w:sz w:val="28"/>
          <w:szCs w:val="28"/>
        </w:rPr>
        <w:t>мире</w:t>
      </w:r>
      <w:proofErr w:type="gramEnd"/>
      <w:r w:rsidR="00B22545" w:rsidRPr="00E80670">
        <w:rPr>
          <w:rFonts w:ascii="Times New Roman" w:hAnsi="Times New Roman"/>
          <w:color w:val="000000"/>
          <w:sz w:val="28"/>
          <w:szCs w:val="28"/>
        </w:rPr>
        <w:t xml:space="preserve"> является очень мощным стимулом к познанию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нового и формированию стремления к самостоятельному созиданию, способствует развитию уверенности в своих силах и расширению</w:t>
      </w:r>
      <w:r w:rsidR="00B22545"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>горизонтов познания.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Цель </w:t>
      </w:r>
      <w:r w:rsidRPr="00E80670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E80670">
        <w:rPr>
          <w:rFonts w:ascii="Times New Roman" w:hAnsi="Times New Roman" w:cs="Times New Roman"/>
          <w:sz w:val="28"/>
          <w:szCs w:val="28"/>
        </w:rPr>
        <w:t xml:space="preserve">Формирование у обучающихся теоретических знаний и практических навыков прикладного применения робототехники на конструкторах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EV3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через изучение основ робототехники,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мехатроники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, радиоэлектроники,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схемотехники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>, программирования микроконтроллеров.</w:t>
      </w: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</w:t>
      </w: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  <w:lang w:eastAsia="en-US"/>
        </w:rPr>
        <w:t>Задачи программы:</w:t>
      </w: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>Обучающие:</w:t>
      </w: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- научить основам конструирования и программирования на конструкторах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EV3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>;</w:t>
      </w:r>
      <w:r w:rsidRPr="00E8067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0670">
        <w:rPr>
          <w:rFonts w:ascii="Times New Roman" w:hAnsi="Times New Roman" w:cs="Times New Roman"/>
          <w:sz w:val="28"/>
          <w:szCs w:val="28"/>
          <w:lang w:eastAsia="en-US"/>
        </w:rPr>
        <w:t>- обучить навыкам разработки проектов.</w:t>
      </w:r>
    </w:p>
    <w:p w:rsidR="00CF6DC7" w:rsidRDefault="00CF6DC7" w:rsidP="00A361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</w:p>
    <w:p w:rsidR="00CF6DC7" w:rsidRDefault="00CF6DC7" w:rsidP="00A361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lastRenderedPageBreak/>
        <w:t>Развивающие:</w:t>
      </w: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E80670">
        <w:rPr>
          <w:rFonts w:ascii="Times New Roman" w:hAnsi="Times New Roman" w:cs="Times New Roman"/>
          <w:sz w:val="28"/>
          <w:szCs w:val="28"/>
        </w:rPr>
        <w:t xml:space="preserve">Реализовывать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связи с физикой, информатикой и математикой, через решение </w:t>
      </w:r>
      <w:proofErr w:type="gramStart"/>
      <w:r w:rsidRPr="00E8067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80670">
        <w:rPr>
          <w:rFonts w:ascii="Times New Roman" w:hAnsi="Times New Roman" w:cs="Times New Roman"/>
          <w:sz w:val="28"/>
          <w:szCs w:val="28"/>
        </w:rPr>
        <w:t xml:space="preserve"> кибернетических задач, результатом каждой из которых будет работающий механизм или робот с автономным управлением;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- развивать у обучающихся инженерное мышление, навыки конструирования, программирования и эффективного использования кибернетических систем; </w:t>
      </w: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t>Воспитательные:</w:t>
      </w: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E80670">
        <w:rPr>
          <w:rFonts w:ascii="Times New Roman" w:hAnsi="Times New Roman" w:cs="Times New Roman"/>
          <w:sz w:val="28"/>
          <w:szCs w:val="28"/>
        </w:rPr>
        <w:t xml:space="preserve">повысить мотивацию обучающихся к изобретательству и созданию собственных роботизированных систем;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>- формировать навыки проектного мышления, работы в команде.</w:t>
      </w:r>
    </w:p>
    <w:p w:rsidR="00B22545" w:rsidRPr="00E80670" w:rsidRDefault="00B22545" w:rsidP="00A361F5">
      <w:pPr>
        <w:tabs>
          <w:tab w:val="left" w:pos="142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- формировать умение демонстрировать результаты своей работы</w:t>
      </w:r>
      <w:proofErr w:type="gramStart"/>
      <w:r w:rsidRPr="00E80670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Pr="00E80670">
        <w:rPr>
          <w:rFonts w:ascii="Times New Roman" w:hAnsi="Times New Roman"/>
          <w:sz w:val="28"/>
          <w:szCs w:val="28"/>
          <w:lang w:eastAsia="en-US"/>
        </w:rPr>
        <w:t xml:space="preserve"> - </w:t>
      </w:r>
      <w:proofErr w:type="gramStart"/>
      <w:r w:rsidRPr="00E80670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E80670">
        <w:rPr>
          <w:rFonts w:ascii="Times New Roman" w:hAnsi="Times New Roman"/>
          <w:sz w:val="28"/>
          <w:szCs w:val="28"/>
          <w:lang w:eastAsia="en-US"/>
        </w:rPr>
        <w:t>рофориентация учащихся.</w:t>
      </w:r>
      <w:r w:rsidRPr="00E8067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B22545" w:rsidRPr="00E80670" w:rsidRDefault="00B22545" w:rsidP="00A361F5">
      <w:pPr>
        <w:tabs>
          <w:tab w:val="left" w:pos="142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sz w:val="28"/>
          <w:szCs w:val="28"/>
          <w:lang w:eastAsia="en-US"/>
        </w:rPr>
        <w:t>Формы проведения занятий</w:t>
      </w:r>
    </w:p>
    <w:p w:rsidR="00B22545" w:rsidRPr="00E80670" w:rsidRDefault="00B22545" w:rsidP="00A361F5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Подбираются с уч</w:t>
      </w:r>
      <w:r w:rsidR="00145442">
        <w:rPr>
          <w:rFonts w:ascii="Times New Roman" w:hAnsi="Times New Roman"/>
          <w:sz w:val="28"/>
          <w:szCs w:val="28"/>
          <w:lang w:eastAsia="en-US"/>
        </w:rPr>
        <w:t>етом цели и задач</w:t>
      </w:r>
      <w:r w:rsidRPr="00E80670">
        <w:rPr>
          <w:rFonts w:ascii="Times New Roman" w:hAnsi="Times New Roman"/>
          <w:sz w:val="28"/>
          <w:szCs w:val="28"/>
          <w:lang w:eastAsia="en-US"/>
        </w:rPr>
        <w:t>,</w:t>
      </w:r>
      <w:r w:rsidR="0014544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80670">
        <w:rPr>
          <w:rFonts w:ascii="Times New Roman" w:hAnsi="Times New Roman"/>
          <w:sz w:val="28"/>
          <w:szCs w:val="28"/>
          <w:lang w:eastAsia="en-US"/>
        </w:rPr>
        <w:t>познавательных интересов и индивиду</w:t>
      </w:r>
      <w:r w:rsidR="00145442">
        <w:rPr>
          <w:rFonts w:ascii="Times New Roman" w:hAnsi="Times New Roman"/>
          <w:sz w:val="28"/>
          <w:szCs w:val="28"/>
          <w:lang w:eastAsia="en-US"/>
        </w:rPr>
        <w:t>альных возможностей обучающихся</w:t>
      </w:r>
      <w:r w:rsidRPr="00E80670">
        <w:rPr>
          <w:rFonts w:ascii="Times New Roman" w:hAnsi="Times New Roman"/>
          <w:sz w:val="28"/>
          <w:szCs w:val="28"/>
          <w:lang w:eastAsia="en-US"/>
        </w:rPr>
        <w:t>, специфики содержания  образовательной п</w:t>
      </w:r>
      <w:r w:rsidR="00145442">
        <w:rPr>
          <w:rFonts w:ascii="Times New Roman" w:hAnsi="Times New Roman"/>
          <w:sz w:val="28"/>
          <w:szCs w:val="28"/>
          <w:lang w:eastAsia="en-US"/>
        </w:rPr>
        <w:t>рограммы и возраста обучающихся</w:t>
      </w:r>
      <w:r w:rsidRPr="00E80670">
        <w:rPr>
          <w:rFonts w:ascii="Times New Roman" w:hAnsi="Times New Roman"/>
          <w:sz w:val="28"/>
          <w:szCs w:val="28"/>
          <w:lang w:eastAsia="en-US"/>
        </w:rPr>
        <w:t>:</w:t>
      </w:r>
      <w:r w:rsidR="00145442">
        <w:rPr>
          <w:rFonts w:ascii="Times New Roman" w:hAnsi="Times New Roman"/>
          <w:sz w:val="28"/>
          <w:szCs w:val="28"/>
          <w:lang w:eastAsia="en-US"/>
        </w:rPr>
        <w:t xml:space="preserve"> игровые</w:t>
      </w:r>
      <w:r w:rsidRPr="00E80670">
        <w:rPr>
          <w:rFonts w:ascii="Times New Roman" w:hAnsi="Times New Roman"/>
          <w:sz w:val="28"/>
          <w:szCs w:val="28"/>
          <w:lang w:eastAsia="en-US"/>
        </w:rPr>
        <w:t>, показ спос</w:t>
      </w:r>
      <w:r w:rsidR="00145442">
        <w:rPr>
          <w:rFonts w:ascii="Times New Roman" w:hAnsi="Times New Roman"/>
          <w:sz w:val="28"/>
          <w:szCs w:val="28"/>
          <w:lang w:eastAsia="en-US"/>
        </w:rPr>
        <w:t>оба действия, объяснение, совет</w:t>
      </w:r>
      <w:r w:rsidRPr="00E80670">
        <w:rPr>
          <w:rFonts w:ascii="Times New Roman" w:hAnsi="Times New Roman"/>
          <w:sz w:val="28"/>
          <w:szCs w:val="28"/>
          <w:lang w:eastAsia="en-US"/>
        </w:rPr>
        <w:t xml:space="preserve">, указание, контроль.  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Программа рассчитана на  </w:t>
      </w:r>
      <w:r w:rsidRPr="00E80670">
        <w:rPr>
          <w:rFonts w:ascii="Times New Roman" w:hAnsi="Times New Roman"/>
          <w:b/>
          <w:color w:val="000000"/>
          <w:sz w:val="28"/>
          <w:szCs w:val="28"/>
        </w:rPr>
        <w:t xml:space="preserve">1год обучения. 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Продолжительность программы –  </w:t>
      </w:r>
      <w:r w:rsidR="00893448">
        <w:rPr>
          <w:rFonts w:ascii="Times New Roman" w:hAnsi="Times New Roman"/>
          <w:b/>
          <w:color w:val="000000"/>
          <w:sz w:val="28"/>
          <w:szCs w:val="28"/>
        </w:rPr>
        <w:t>144 часа</w:t>
      </w:r>
      <w:r w:rsidRPr="00E80670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</w:rPr>
        <w:t>Форма обучения</w:t>
      </w:r>
      <w:r w:rsidRPr="00E80670">
        <w:rPr>
          <w:rFonts w:ascii="Times New Roman" w:hAnsi="Times New Roman"/>
          <w:color w:val="000000"/>
          <w:sz w:val="28"/>
          <w:szCs w:val="28"/>
        </w:rPr>
        <w:t xml:space="preserve"> – очная.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</w:rPr>
        <w:t>Уровень программы</w:t>
      </w:r>
      <w:r w:rsidRPr="00E80670">
        <w:rPr>
          <w:rFonts w:ascii="Times New Roman" w:hAnsi="Times New Roman"/>
          <w:color w:val="000000"/>
          <w:sz w:val="28"/>
          <w:szCs w:val="28"/>
        </w:rPr>
        <w:t xml:space="preserve"> – стартовый.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Программа реализуется на</w:t>
      </w:r>
      <w:r w:rsidRPr="00E80670">
        <w:rPr>
          <w:rFonts w:ascii="Times New Roman" w:hAnsi="Times New Roman"/>
          <w:b/>
          <w:color w:val="000000"/>
          <w:sz w:val="28"/>
          <w:szCs w:val="28"/>
        </w:rPr>
        <w:t xml:space="preserve"> русском языке</w:t>
      </w:r>
      <w:r w:rsidRPr="00E80670">
        <w:rPr>
          <w:rFonts w:ascii="Times New Roman" w:hAnsi="Times New Roman"/>
          <w:color w:val="000000"/>
          <w:sz w:val="28"/>
          <w:szCs w:val="28"/>
        </w:rPr>
        <w:t>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</w:rPr>
        <w:t>Режим занятий: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Занятия в группе проходят 2 раз в неделю по 2 часа. 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Продолжительность занятия – 30 минут. 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Перерыв между занятиями – 10 минут.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Возраст детей: 8-12 лет.</w:t>
      </w:r>
    </w:p>
    <w:p w:rsidR="00B22545" w:rsidRPr="00E80670" w:rsidRDefault="00474278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Количество детей в группе: 6</w:t>
      </w:r>
      <w:r w:rsidR="00B22545" w:rsidRPr="00E80670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Набор в группу проводится независимо от </w:t>
      </w:r>
      <w:r w:rsidR="00145442">
        <w:rPr>
          <w:rFonts w:ascii="Times New Roman" w:hAnsi="Times New Roman"/>
          <w:color w:val="000000"/>
          <w:sz w:val="28"/>
          <w:szCs w:val="28"/>
        </w:rPr>
        <w:t xml:space="preserve">уровня  подготовки  </w:t>
      </w:r>
      <w:proofErr w:type="gramStart"/>
      <w:r w:rsidR="0014544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>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В процессе обучения используются следующие формы занятий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-соревнования,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-</w:t>
      </w:r>
      <w:r w:rsidRPr="00E80670">
        <w:rPr>
          <w:rFonts w:ascii="Times New Roman" w:hAnsi="Times New Roman"/>
          <w:color w:val="000000"/>
          <w:sz w:val="28"/>
          <w:szCs w:val="28"/>
        </w:rPr>
        <w:tab/>
        <w:t>игра,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-</w:t>
      </w:r>
      <w:r w:rsidRPr="00E80670">
        <w:rPr>
          <w:rFonts w:ascii="Times New Roman" w:hAnsi="Times New Roman"/>
          <w:color w:val="000000"/>
          <w:sz w:val="28"/>
          <w:szCs w:val="28"/>
        </w:rPr>
        <w:tab/>
        <w:t>практическая работа,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-</w:t>
      </w:r>
      <w:r w:rsidRPr="00E80670">
        <w:rPr>
          <w:rFonts w:ascii="Times New Roman" w:hAnsi="Times New Roman"/>
          <w:color w:val="000000"/>
          <w:sz w:val="28"/>
          <w:szCs w:val="28"/>
        </w:rPr>
        <w:tab/>
        <w:t>самостоятельная работа,</w:t>
      </w:r>
    </w:p>
    <w:p w:rsidR="00B22545" w:rsidRPr="00145442" w:rsidRDefault="00145442" w:rsidP="001454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  <w:t>защита творческой работы</w:t>
      </w:r>
    </w:p>
    <w:p w:rsidR="00B22545" w:rsidRPr="00E80670" w:rsidRDefault="00B22545" w:rsidP="00A361F5">
      <w:pPr>
        <w:pStyle w:val="c9c2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26A4" w:rsidRDefault="00B22545" w:rsidP="00A361F5">
      <w:pPr>
        <w:pStyle w:val="c9c2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145442">
        <w:rPr>
          <w:b/>
          <w:sz w:val="28"/>
          <w:szCs w:val="28"/>
        </w:rPr>
        <w:t xml:space="preserve">                  </w:t>
      </w:r>
    </w:p>
    <w:p w:rsidR="00B22545" w:rsidRPr="00E80670" w:rsidRDefault="00B22545" w:rsidP="00A361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2545" w:rsidRDefault="00B22545" w:rsidP="000D1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DC7" w:rsidRDefault="00CF6DC7" w:rsidP="000D1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DC7" w:rsidRDefault="00CF6DC7" w:rsidP="000D1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DC7" w:rsidRDefault="00CF6DC7" w:rsidP="000D1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DC7" w:rsidRDefault="00CF6DC7" w:rsidP="000D1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DC7" w:rsidRPr="00E80670" w:rsidRDefault="00CF6DC7" w:rsidP="000D1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545" w:rsidRDefault="000D195F" w:rsidP="000D19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Учебный  план</w:t>
      </w:r>
    </w:p>
    <w:tbl>
      <w:tblPr>
        <w:tblpPr w:leftFromText="180" w:rightFromText="180" w:vertAnchor="text" w:horzAnchor="margin" w:tblpXSpec="center" w:tblpY="378"/>
        <w:tblW w:w="1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660"/>
        <w:gridCol w:w="1137"/>
        <w:gridCol w:w="139"/>
        <w:gridCol w:w="1137"/>
        <w:gridCol w:w="138"/>
        <w:gridCol w:w="996"/>
      </w:tblGrid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547" w:type="dxa"/>
            <w:gridSpan w:val="5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96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-21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 xml:space="preserve">     1.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Вводное занятие. Правила техники безопасности.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-21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660" w:type="dxa"/>
          </w:tcPr>
          <w:p w:rsidR="008705FB" w:rsidRPr="005758B6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Обзор набора. Обзор программного обеспечения.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0207" w:type="dxa"/>
            <w:gridSpan w:val="6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Основные элементы (аппаратное обеспечение).</w:t>
            </w:r>
          </w:p>
        </w:tc>
      </w:tr>
      <w:tr w:rsidR="008705FB" w:rsidRPr="00E80670" w:rsidTr="005758B6">
        <w:trPr>
          <w:trHeight w:val="702"/>
        </w:trPr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660" w:type="dxa"/>
          </w:tcPr>
          <w:p w:rsidR="008705FB" w:rsidRPr="00E80670" w:rsidRDefault="008705FB" w:rsidP="005758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Знакомство с интеллектуальным модулем EV3 и разнообразными датчиками и моторами.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-21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0207" w:type="dxa"/>
            <w:gridSpan w:val="6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Основные элементы (приводная платформа)</w:t>
            </w:r>
          </w:p>
        </w:tc>
      </w:tr>
      <w:tr w:rsidR="008705FB" w:rsidRPr="00E80670" w:rsidTr="005758B6">
        <w:trPr>
          <w:trHeight w:val="942"/>
        </w:trPr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660" w:type="dxa"/>
          </w:tcPr>
          <w:p w:rsidR="008705FB" w:rsidRPr="00E80670" w:rsidRDefault="008705FB" w:rsidP="005758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 xml:space="preserve">Сборка и управление приводной платформой, запуск различных действий с помощью информации, поступающей из различных датчиков. 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0207" w:type="dxa"/>
            <w:gridSpan w:val="6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Дополнительные модели (приводная платформа)</w:t>
            </w:r>
          </w:p>
        </w:tc>
      </w:tr>
      <w:tr w:rsidR="008705FB" w:rsidRPr="00E80670" w:rsidTr="005758B6">
        <w:trPr>
          <w:trHeight w:val="764"/>
        </w:trPr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660" w:type="dxa"/>
          </w:tcPr>
          <w:p w:rsidR="008705FB" w:rsidRPr="00E80670" w:rsidRDefault="008705FB" w:rsidP="005758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Знакомство с основными принципами использования бол</w:t>
            </w:r>
            <w:r w:rsidR="005758B6">
              <w:rPr>
                <w:rFonts w:ascii="Times New Roman" w:hAnsi="Times New Roman"/>
                <w:sz w:val="28"/>
                <w:szCs w:val="28"/>
              </w:rPr>
              <w:t>ее сложных устройств и программ.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-21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0207" w:type="dxa"/>
            <w:gridSpan w:val="6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Мо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дели с использованием базового</w:t>
            </w: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 xml:space="preserve"> набора.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8705FB" w:rsidRPr="00E80670" w:rsidTr="005758B6">
        <w:trPr>
          <w:trHeight w:val="368"/>
        </w:trPr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  «</w:t>
            </w:r>
            <w:proofErr w:type="spellStart"/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Гиробой</w:t>
            </w:r>
            <w:proofErr w:type="spellEnd"/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</w:t>
            </w:r>
          </w:p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« Щенок»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 «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>Сортировщик цветов».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 «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 xml:space="preserve">Рука робота </w:t>
            </w:r>
            <w:r w:rsidRPr="00E80670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>25»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-21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0207" w:type="dxa"/>
            <w:gridSpan w:val="6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Модели с использованием ресурсного набора.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 «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>Робот-танк».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Pr="00E80670">
              <w:rPr>
                <w:rFonts w:ascii="Times New Roman" w:hAnsi="Times New Roman"/>
                <w:sz w:val="28"/>
                <w:szCs w:val="28"/>
              </w:rPr>
              <w:t>Знап</w:t>
            </w:r>
            <w:proofErr w:type="spellEnd"/>
            <w:r w:rsidRPr="00E8067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                            «Лестничный вездеход».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«Слон».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«Фабрика </w:t>
            </w:r>
            <w:proofErr w:type="spellStart"/>
            <w:r w:rsidRPr="00E80670">
              <w:rPr>
                <w:rFonts w:ascii="Times New Roman" w:hAnsi="Times New Roman"/>
                <w:sz w:val="28"/>
                <w:szCs w:val="28"/>
              </w:rPr>
              <w:t>спиннеров</w:t>
            </w:r>
            <w:proofErr w:type="spellEnd"/>
            <w:r w:rsidRPr="00E8067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7.6.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 и сборка модели</w:t>
            </w: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«Пульт дистанционного управления».</w:t>
            </w:r>
          </w:p>
        </w:tc>
        <w:tc>
          <w:tcPr>
            <w:tcW w:w="1137" w:type="dxa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-21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Разработка творческого проекта</w:t>
            </w: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37" w:type="dxa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-21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Итоговый контроль. Защита творческого проекта.</w:t>
            </w:r>
          </w:p>
        </w:tc>
        <w:tc>
          <w:tcPr>
            <w:tcW w:w="1137" w:type="dxa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705FB" w:rsidRPr="00E80670" w:rsidTr="005758B6">
        <w:tc>
          <w:tcPr>
            <w:tcW w:w="961" w:type="dxa"/>
          </w:tcPr>
          <w:p w:rsidR="008705FB" w:rsidRPr="00E80670" w:rsidRDefault="008705FB" w:rsidP="008705FB">
            <w:pPr>
              <w:pStyle w:val="a4"/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660" w:type="dxa"/>
          </w:tcPr>
          <w:p w:rsidR="008705FB" w:rsidRPr="00E80670" w:rsidRDefault="008705FB" w:rsidP="008705F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37" w:type="dxa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34" w:type="dxa"/>
            <w:gridSpan w:val="2"/>
            <w:vAlign w:val="center"/>
          </w:tcPr>
          <w:p w:rsidR="008705FB" w:rsidRPr="00E80670" w:rsidRDefault="008705FB" w:rsidP="00062B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</w:tr>
    </w:tbl>
    <w:p w:rsidR="00153C26" w:rsidRDefault="00153C26" w:rsidP="00A361F5">
      <w:pPr>
        <w:jc w:val="both"/>
        <w:rPr>
          <w:rFonts w:ascii="Times New Roman" w:hAnsi="Times New Roman"/>
          <w:b/>
          <w:sz w:val="28"/>
          <w:szCs w:val="28"/>
        </w:rPr>
      </w:pPr>
      <w:bookmarkStart w:id="1" w:name="_Toc407099845"/>
    </w:p>
    <w:p w:rsidR="00CF6DC7" w:rsidRDefault="00CF6DC7" w:rsidP="00A361F5">
      <w:pPr>
        <w:jc w:val="both"/>
        <w:rPr>
          <w:rFonts w:ascii="Times New Roman" w:hAnsi="Times New Roman"/>
          <w:b/>
          <w:sz w:val="28"/>
          <w:szCs w:val="28"/>
        </w:rPr>
      </w:pPr>
    </w:p>
    <w:p w:rsidR="00B22545" w:rsidRPr="00E80670" w:rsidRDefault="00B22545" w:rsidP="00CF6DC7">
      <w:pPr>
        <w:jc w:val="center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lastRenderedPageBreak/>
        <w:t>Содержание программы.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 xml:space="preserve">1. Вводное занятие. Правила техники безопасности. 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 xml:space="preserve">Теория. Введение в образовательную деятельность. Техника безопасности во время занятий, правила пожарной и антитеррористической безопасности. 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2. Обзор набора. Обзор программного обеспечения. Организация рабочего места. Способы крепление деталей.</w:t>
      </w:r>
    </w:p>
    <w:p w:rsidR="005758B6" w:rsidRDefault="00B22545" w:rsidP="00652340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670">
        <w:rPr>
          <w:rFonts w:ascii="Times New Roman" w:hAnsi="Times New Roman" w:cs="Times New Roman"/>
          <w:color w:val="auto"/>
          <w:sz w:val="28"/>
          <w:szCs w:val="28"/>
        </w:rPr>
        <w:t xml:space="preserve">Теория. Обзор набора. </w:t>
      </w:r>
      <w:r w:rsidR="005758B6">
        <w:rPr>
          <w:rFonts w:ascii="Times New Roman" w:hAnsi="Times New Roman" w:cs="Times New Roman"/>
          <w:color w:val="auto"/>
          <w:sz w:val="28"/>
          <w:szCs w:val="28"/>
        </w:rPr>
        <w:t>Обзор программного обеспечения.</w:t>
      </w:r>
      <w:r w:rsidR="006523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58B6" w:rsidRPr="00E80670">
        <w:rPr>
          <w:rFonts w:ascii="Times New Roman" w:hAnsi="Times New Roman" w:cs="Times New Roman"/>
          <w:color w:val="auto"/>
          <w:sz w:val="28"/>
          <w:szCs w:val="28"/>
        </w:rPr>
        <w:t>Принципы организации рабочего места.</w:t>
      </w:r>
    </w:p>
    <w:p w:rsidR="00B22545" w:rsidRPr="00E80670" w:rsidRDefault="005758B6" w:rsidP="00652340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Практика.</w:t>
      </w:r>
      <w:r w:rsidRPr="00E806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2340">
        <w:rPr>
          <w:rFonts w:ascii="Times New Roman" w:hAnsi="Times New Roman" w:cs="Times New Roman"/>
          <w:color w:val="auto"/>
          <w:sz w:val="28"/>
          <w:szCs w:val="28"/>
        </w:rPr>
        <w:t xml:space="preserve">Разбор состава </w:t>
      </w:r>
      <w:r w:rsidR="00B22545" w:rsidRPr="00E80670">
        <w:rPr>
          <w:rFonts w:ascii="Times New Roman" w:hAnsi="Times New Roman" w:cs="Times New Roman"/>
          <w:color w:val="auto"/>
          <w:sz w:val="28"/>
          <w:szCs w:val="28"/>
        </w:rPr>
        <w:t>набора.</w:t>
      </w:r>
      <w:r w:rsidR="00B22545" w:rsidRPr="00E806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2545" w:rsidRPr="00E80670">
        <w:rPr>
          <w:rFonts w:ascii="Times New Roman" w:hAnsi="Times New Roman" w:cs="Times New Roman"/>
          <w:color w:val="auto"/>
          <w:sz w:val="28"/>
          <w:szCs w:val="28"/>
        </w:rPr>
        <w:t>Способы крепления деталей.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3. Основные элементы (аппаратное обеспечение).</w:t>
      </w:r>
    </w:p>
    <w:p w:rsidR="005758B6" w:rsidRDefault="005758B6" w:rsidP="0065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Теория.  </w:t>
      </w:r>
      <w:r w:rsidR="00C16D01" w:rsidRPr="00E80670">
        <w:rPr>
          <w:rFonts w:ascii="Times New Roman" w:hAnsi="Times New Roman"/>
          <w:sz w:val="28"/>
          <w:szCs w:val="28"/>
        </w:rPr>
        <w:t>Знакомство с интеллектуальным модулем EV3 и разнообразными датчиками и моторами.</w:t>
      </w:r>
      <w:r w:rsidR="00C16D01">
        <w:rPr>
          <w:rFonts w:ascii="Times New Roman" w:hAnsi="Times New Roman"/>
          <w:sz w:val="28"/>
          <w:szCs w:val="28"/>
        </w:rPr>
        <w:t xml:space="preserve"> </w:t>
      </w:r>
    </w:p>
    <w:p w:rsidR="00C16D01" w:rsidRPr="00E80670" w:rsidRDefault="005758B6" w:rsidP="0065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Практика.</w:t>
      </w:r>
      <w:r w:rsidR="00652340">
        <w:rPr>
          <w:rFonts w:ascii="Times New Roman" w:hAnsi="Times New Roman"/>
          <w:sz w:val="28"/>
          <w:szCs w:val="28"/>
        </w:rPr>
        <w:t xml:space="preserve"> </w:t>
      </w:r>
      <w:r w:rsidR="00C16D01" w:rsidRPr="00E80670">
        <w:rPr>
          <w:rFonts w:ascii="Times New Roman" w:hAnsi="Times New Roman"/>
          <w:sz w:val="28"/>
          <w:szCs w:val="28"/>
        </w:rPr>
        <w:t>Звуки модуля; Индикатор состояния модуля;</w:t>
      </w:r>
    </w:p>
    <w:p w:rsidR="00C16D01" w:rsidRPr="00E80670" w:rsidRDefault="00C16D01" w:rsidP="0065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Экран модуля; Кнопка управления модулем;</w:t>
      </w:r>
    </w:p>
    <w:p w:rsidR="00C16D01" w:rsidRPr="00E80670" w:rsidRDefault="00C16D01" w:rsidP="0065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Большой мотор; Средний мотор; Датчик касания;</w:t>
      </w:r>
    </w:p>
    <w:p w:rsidR="00C16D01" w:rsidRPr="00E80670" w:rsidRDefault="00C16D01" w:rsidP="0065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Гироскопический датчик; Датчик цвета – Цвет;</w:t>
      </w:r>
    </w:p>
    <w:p w:rsidR="00C16D01" w:rsidRPr="00E80670" w:rsidRDefault="00C16D01" w:rsidP="0065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Датчик цвета – Освещение;</w:t>
      </w:r>
    </w:p>
    <w:p w:rsidR="00C16D01" w:rsidRPr="00E80670" w:rsidRDefault="00C16D01" w:rsidP="0065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Ультразвуковой датчик.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4. Основные элементы (приводная платформа).</w:t>
      </w:r>
    </w:p>
    <w:p w:rsidR="00B22545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Теория. Обучение упр</w:t>
      </w:r>
      <w:r w:rsidR="00652340">
        <w:rPr>
          <w:rFonts w:ascii="Times New Roman" w:hAnsi="Times New Roman"/>
          <w:sz w:val="28"/>
          <w:szCs w:val="28"/>
        </w:rPr>
        <w:t>авлением приводной платформой.</w:t>
      </w:r>
    </w:p>
    <w:p w:rsidR="005758B6" w:rsidRPr="00E80670" w:rsidRDefault="005758B6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652340" w:rsidRPr="00652340">
        <w:rPr>
          <w:rFonts w:ascii="Times New Roman" w:hAnsi="Times New Roman"/>
          <w:sz w:val="28"/>
          <w:szCs w:val="28"/>
        </w:rPr>
        <w:t xml:space="preserve"> </w:t>
      </w:r>
      <w:r w:rsidR="00652340">
        <w:rPr>
          <w:rFonts w:ascii="Times New Roman" w:hAnsi="Times New Roman"/>
          <w:sz w:val="28"/>
          <w:szCs w:val="28"/>
        </w:rPr>
        <w:t>Запуск платформы</w:t>
      </w:r>
      <w:r w:rsidR="00652340" w:rsidRPr="00E80670">
        <w:rPr>
          <w:rFonts w:ascii="Times New Roman" w:hAnsi="Times New Roman"/>
          <w:sz w:val="28"/>
          <w:szCs w:val="28"/>
        </w:rPr>
        <w:t xml:space="preserve"> различных действий с помощью информации, поступающей от различных датчиков.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5. Дополнительные модели (приводная платформа).</w:t>
      </w:r>
    </w:p>
    <w:p w:rsidR="00B22545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Теория. Рассмотрение основных принципов использования более сложных устройств и программ, таких как программные циклы, переключатели, многопозиционные переключатели, массивы и  шины данных.</w:t>
      </w:r>
    </w:p>
    <w:p w:rsidR="00652340" w:rsidRDefault="00652340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Практика. Составление первых программ. </w:t>
      </w:r>
    </w:p>
    <w:p w:rsidR="00B22545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6. Модели с использованием базового набора.</w:t>
      </w:r>
    </w:p>
    <w:p w:rsidR="00652340" w:rsidRPr="00652340" w:rsidRDefault="00652340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2340">
        <w:rPr>
          <w:rFonts w:ascii="Times New Roman" w:hAnsi="Times New Roman"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Знакомство с инструкцией базового набора.</w:t>
      </w:r>
    </w:p>
    <w:p w:rsidR="00B22545" w:rsidRPr="00E80670" w:rsidRDefault="00B22545" w:rsidP="006523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Практика. Сборка моделей «</w:t>
      </w:r>
      <w:proofErr w:type="spellStart"/>
      <w:r w:rsidRPr="00E80670">
        <w:rPr>
          <w:rFonts w:ascii="Times New Roman" w:hAnsi="Times New Roman"/>
          <w:color w:val="000000"/>
          <w:sz w:val="28"/>
          <w:szCs w:val="28"/>
        </w:rPr>
        <w:t>Гиробой</w:t>
      </w:r>
      <w:proofErr w:type="spellEnd"/>
      <w:r w:rsidRPr="00E80670">
        <w:rPr>
          <w:rFonts w:ascii="Times New Roman" w:hAnsi="Times New Roman"/>
          <w:color w:val="000000"/>
          <w:sz w:val="28"/>
          <w:szCs w:val="28"/>
        </w:rPr>
        <w:t>»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 xml:space="preserve"> «Щенок», «</w:t>
      </w:r>
      <w:r w:rsidRPr="00E80670">
        <w:rPr>
          <w:rFonts w:ascii="Times New Roman" w:hAnsi="Times New Roman"/>
          <w:sz w:val="28"/>
          <w:szCs w:val="28"/>
        </w:rPr>
        <w:t>Сортировщик цветов».</w:t>
      </w:r>
      <w:r w:rsidRPr="00E8067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E80670">
        <w:rPr>
          <w:rFonts w:ascii="Times New Roman" w:hAnsi="Times New Roman"/>
          <w:sz w:val="28"/>
          <w:szCs w:val="28"/>
        </w:rPr>
        <w:t xml:space="preserve">Рука робота </w:t>
      </w:r>
      <w:r w:rsidRPr="00E80670">
        <w:rPr>
          <w:rFonts w:ascii="Times New Roman" w:hAnsi="Times New Roman"/>
          <w:sz w:val="28"/>
          <w:szCs w:val="28"/>
          <w:lang w:val="en-US"/>
        </w:rPr>
        <w:t>H</w:t>
      </w:r>
      <w:r w:rsidRPr="00E80670">
        <w:rPr>
          <w:rFonts w:ascii="Times New Roman" w:hAnsi="Times New Roman"/>
          <w:sz w:val="28"/>
          <w:szCs w:val="28"/>
        </w:rPr>
        <w:t>25»</w:t>
      </w:r>
    </w:p>
    <w:p w:rsidR="00B22545" w:rsidRDefault="002726A4" w:rsidP="0065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22545" w:rsidRPr="00E80670">
        <w:rPr>
          <w:rFonts w:ascii="Times New Roman" w:hAnsi="Times New Roman"/>
          <w:b/>
          <w:sz w:val="28"/>
          <w:szCs w:val="28"/>
        </w:rPr>
        <w:t>7. Модели с использованием ресурсного набора.</w:t>
      </w:r>
    </w:p>
    <w:p w:rsidR="00652340" w:rsidRPr="00652340" w:rsidRDefault="00652340" w:rsidP="0065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340">
        <w:rPr>
          <w:rFonts w:ascii="Times New Roman" w:hAnsi="Times New Roman"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Знакомство с ресурсным набором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>Практика. Сборка моделей «Робот танк», «</w:t>
      </w:r>
      <w:proofErr w:type="spellStart"/>
      <w:r w:rsidRPr="00E80670">
        <w:rPr>
          <w:rFonts w:ascii="Times New Roman" w:hAnsi="Times New Roman"/>
          <w:sz w:val="28"/>
          <w:szCs w:val="28"/>
        </w:rPr>
        <w:t>Знап</w:t>
      </w:r>
      <w:proofErr w:type="spellEnd"/>
      <w:r w:rsidRPr="00E80670">
        <w:rPr>
          <w:rFonts w:ascii="Times New Roman" w:hAnsi="Times New Roman"/>
          <w:sz w:val="28"/>
          <w:szCs w:val="28"/>
        </w:rPr>
        <w:t xml:space="preserve">», «Лестничный вездеход», «Слон», «Фабрика </w:t>
      </w:r>
      <w:proofErr w:type="spellStart"/>
      <w:r w:rsidRPr="00E80670">
        <w:rPr>
          <w:rFonts w:ascii="Times New Roman" w:hAnsi="Times New Roman"/>
          <w:sz w:val="28"/>
          <w:szCs w:val="28"/>
        </w:rPr>
        <w:t>спиннеров</w:t>
      </w:r>
      <w:proofErr w:type="spellEnd"/>
      <w:r w:rsidRPr="00E80670">
        <w:rPr>
          <w:rFonts w:ascii="Times New Roman" w:hAnsi="Times New Roman"/>
          <w:sz w:val="28"/>
          <w:szCs w:val="28"/>
        </w:rPr>
        <w:t>»</w:t>
      </w:r>
      <w:proofErr w:type="gramStart"/>
      <w:r w:rsidRPr="00E8067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80670">
        <w:rPr>
          <w:rFonts w:ascii="Times New Roman" w:hAnsi="Times New Roman"/>
          <w:sz w:val="28"/>
          <w:szCs w:val="28"/>
        </w:rPr>
        <w:t>«Пульт дистанционного управления».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8. Разработка и защита творческого проекта.</w:t>
      </w:r>
      <w:r w:rsidRPr="00E80670">
        <w:rPr>
          <w:rFonts w:ascii="Times New Roman" w:hAnsi="Times New Roman"/>
          <w:sz w:val="28"/>
          <w:szCs w:val="28"/>
        </w:rPr>
        <w:t xml:space="preserve"> </w:t>
      </w:r>
    </w:p>
    <w:p w:rsidR="0065234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 xml:space="preserve">Теория. Правила разработки и создания программы. Правила тестирования проекта. 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 xml:space="preserve">Практика. Разработка и создание программы с использованием подготовленных материалов. Тестирование и отладка проекта. 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9. Итоговый контроль</w:t>
      </w:r>
      <w:r w:rsidRPr="00E80670">
        <w:rPr>
          <w:rFonts w:ascii="Times New Roman" w:hAnsi="Times New Roman"/>
          <w:sz w:val="28"/>
          <w:szCs w:val="28"/>
        </w:rPr>
        <w:t xml:space="preserve">. </w:t>
      </w:r>
    </w:p>
    <w:p w:rsidR="00B22545" w:rsidRPr="00E80670" w:rsidRDefault="00A34481" w:rsidP="0065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2545" w:rsidRPr="00E80670">
        <w:rPr>
          <w:rFonts w:ascii="Times New Roman" w:hAnsi="Times New Roman"/>
          <w:sz w:val="28"/>
          <w:szCs w:val="28"/>
        </w:rPr>
        <w:t>Практи</w:t>
      </w:r>
      <w:r>
        <w:rPr>
          <w:rFonts w:ascii="Times New Roman" w:hAnsi="Times New Roman"/>
          <w:sz w:val="28"/>
          <w:szCs w:val="28"/>
        </w:rPr>
        <w:t>ка. Защита творческого проекта.</w:t>
      </w:r>
    </w:p>
    <w:p w:rsidR="00B22545" w:rsidRPr="00E80670" w:rsidRDefault="00B22545" w:rsidP="0065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lastRenderedPageBreak/>
        <w:t xml:space="preserve">               </w:t>
      </w:r>
    </w:p>
    <w:p w:rsidR="00B22545" w:rsidRPr="00652340" w:rsidRDefault="00652340" w:rsidP="00A361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705FB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2726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4F4E">
        <w:rPr>
          <w:rFonts w:ascii="Times New Roman" w:hAnsi="Times New Roman"/>
          <w:b/>
          <w:bCs/>
          <w:sz w:val="28"/>
          <w:szCs w:val="28"/>
        </w:rPr>
        <w:t>Календарный учебный график 2025-2026</w:t>
      </w:r>
      <w:r w:rsidR="00B22545" w:rsidRPr="00E8067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151"/>
        <w:tblW w:w="10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4654"/>
        <w:gridCol w:w="4509"/>
      </w:tblGrid>
      <w:tr w:rsidR="003F4EED" w:rsidRPr="008B0532" w:rsidTr="003F4EED">
        <w:trPr>
          <w:trHeight w:val="55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b/>
                <w:sz w:val="28"/>
                <w:lang w:val="en-US"/>
              </w:rPr>
              <w:t>№ п/п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b/>
                <w:sz w:val="28"/>
                <w:lang w:val="en-US"/>
              </w:rPr>
              <w:t>Этапы</w:t>
            </w:r>
            <w:proofErr w:type="spellEnd"/>
            <w:r w:rsidRPr="008B0532">
              <w:rPr>
                <w:rFonts w:ascii="Times New Roman" w:hAnsi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b/>
                <w:sz w:val="28"/>
                <w:lang w:val="en-US"/>
              </w:rPr>
              <w:t>образовательного</w:t>
            </w:r>
            <w:proofErr w:type="spellEnd"/>
            <w:r w:rsidRPr="008B0532">
              <w:rPr>
                <w:rFonts w:ascii="Times New Roman" w:hAnsi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b/>
                <w:sz w:val="28"/>
                <w:lang w:val="en-US"/>
              </w:rPr>
              <w:t>процесса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b/>
                <w:sz w:val="28"/>
                <w:lang w:val="en-US"/>
              </w:rPr>
              <w:t>Сроки</w:t>
            </w:r>
            <w:proofErr w:type="spellEnd"/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Комплектование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групп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CF6DC7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proofErr w:type="spellStart"/>
            <w:r w:rsidR="003F4EED" w:rsidRPr="008B0532">
              <w:rPr>
                <w:rFonts w:ascii="Times New Roman" w:hAnsi="Times New Roman"/>
                <w:sz w:val="28"/>
                <w:lang w:val="en-US"/>
              </w:rPr>
              <w:t>ентябрь</w:t>
            </w:r>
            <w:proofErr w:type="spellEnd"/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Начало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учебного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сентября</w:t>
            </w:r>
            <w:proofErr w:type="spellEnd"/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Продолжительность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учебного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36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учебных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недель</w:t>
            </w:r>
            <w:proofErr w:type="spellEnd"/>
          </w:p>
          <w:p w:rsidR="003F4EED" w:rsidRPr="008B0532" w:rsidRDefault="003F4EED" w:rsidP="003F4EE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left="142" w:firstLine="35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полугодие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-17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учебных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недель</w:t>
            </w:r>
            <w:proofErr w:type="spellEnd"/>
          </w:p>
          <w:p w:rsidR="003F4EED" w:rsidRPr="008B0532" w:rsidRDefault="003F4EED" w:rsidP="003F4EE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полугодие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-19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учебных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недель</w:t>
            </w:r>
            <w:proofErr w:type="spellEnd"/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Периодичность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занятий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 w:rsidRPr="008B0532">
              <w:rPr>
                <w:rFonts w:ascii="Times New Roman" w:hAnsi="Times New Roman"/>
                <w:sz w:val="28"/>
              </w:rPr>
              <w:t>2 раза в неделю по 2 часа</w:t>
            </w:r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Продолжительность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академического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часа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CF6DC7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3F4EED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3F4EED">
              <w:rPr>
                <w:rFonts w:ascii="Times New Roman" w:hAnsi="Times New Roman"/>
                <w:sz w:val="28"/>
              </w:rPr>
              <w:t>минут</w:t>
            </w:r>
          </w:p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 w:rsidRPr="008B0532">
              <w:rPr>
                <w:rFonts w:ascii="Times New Roman" w:hAnsi="Times New Roman"/>
                <w:sz w:val="28"/>
              </w:rPr>
              <w:t>при дистанционном обучении:</w:t>
            </w:r>
            <w:r w:rsidRPr="001F54AC">
              <w:rPr>
                <w:rFonts w:ascii="Times New Roman" w:hAnsi="Times New Roman"/>
                <w:sz w:val="28"/>
              </w:rPr>
              <w:t>20-25 минут</w:t>
            </w:r>
          </w:p>
          <w:p w:rsidR="003F4EED" w:rsidRPr="00CF6DC7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Перерыв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между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занятиями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r w:rsidRPr="001F54AC">
              <w:rPr>
                <w:rFonts w:ascii="Times New Roman" w:hAnsi="Times New Roman"/>
                <w:sz w:val="28"/>
                <w:lang w:val="en-US"/>
              </w:rPr>
              <w:t xml:space="preserve">10 </w:t>
            </w:r>
            <w:proofErr w:type="spellStart"/>
            <w:r w:rsidRPr="001F54AC">
              <w:rPr>
                <w:rFonts w:ascii="Times New Roman" w:hAnsi="Times New Roman"/>
                <w:sz w:val="28"/>
                <w:lang w:val="en-US"/>
              </w:rPr>
              <w:t>минут</w:t>
            </w:r>
            <w:proofErr w:type="spellEnd"/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Дополнительные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дни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отдыха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1F54AC" w:rsidRDefault="00145442" w:rsidP="003F4EED">
            <w:pPr>
              <w:pStyle w:val="TableParagraph"/>
              <w:spacing w:line="315" w:lineRule="exact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</w:t>
            </w:r>
            <w:r w:rsidR="003F4EED" w:rsidRPr="000C4D58">
              <w:rPr>
                <w:rFonts w:eastAsia="Calibri"/>
                <w:spacing w:val="-3"/>
                <w:sz w:val="28"/>
              </w:rPr>
              <w:t xml:space="preserve"> </w:t>
            </w:r>
            <w:r w:rsidR="003F4EED" w:rsidRPr="000C4D58">
              <w:rPr>
                <w:rFonts w:eastAsia="Calibri"/>
                <w:sz w:val="28"/>
              </w:rPr>
              <w:t>ноября,</w:t>
            </w:r>
            <w:r w:rsidR="003F4EED" w:rsidRPr="000C4D58">
              <w:rPr>
                <w:rFonts w:eastAsia="Calibri"/>
                <w:spacing w:val="-3"/>
                <w:sz w:val="28"/>
              </w:rPr>
              <w:t xml:space="preserve"> </w:t>
            </w:r>
            <w:r w:rsidR="003F4EED" w:rsidRPr="000C4D58">
              <w:rPr>
                <w:rFonts w:eastAsia="Calibri"/>
                <w:sz w:val="28"/>
              </w:rPr>
              <w:t>1-8</w:t>
            </w:r>
            <w:r w:rsidR="003F4EED" w:rsidRPr="000C4D58">
              <w:rPr>
                <w:rFonts w:eastAsia="Calibri"/>
                <w:spacing w:val="-4"/>
                <w:sz w:val="28"/>
              </w:rPr>
              <w:t xml:space="preserve"> </w:t>
            </w:r>
            <w:r w:rsidR="003F4EED" w:rsidRPr="000C4D58">
              <w:rPr>
                <w:rFonts w:eastAsia="Calibri"/>
                <w:sz w:val="28"/>
              </w:rPr>
              <w:t>января</w:t>
            </w:r>
            <w:r w:rsidR="003F4EED" w:rsidRPr="000C4D58">
              <w:rPr>
                <w:rFonts w:eastAsia="Calibri"/>
                <w:spacing w:val="-4"/>
                <w:sz w:val="28"/>
              </w:rPr>
              <w:t xml:space="preserve"> </w:t>
            </w:r>
            <w:r w:rsidR="00D94F4E">
              <w:rPr>
                <w:rFonts w:eastAsia="Calibri"/>
                <w:sz w:val="28"/>
              </w:rPr>
              <w:t>2026</w:t>
            </w:r>
            <w:r w:rsidR="003F4EED" w:rsidRPr="000C4D58">
              <w:rPr>
                <w:rFonts w:eastAsia="Calibri"/>
                <w:spacing w:val="1"/>
                <w:sz w:val="28"/>
              </w:rPr>
              <w:t xml:space="preserve"> </w:t>
            </w:r>
            <w:r w:rsidR="003F4EED" w:rsidRPr="000C4D58">
              <w:rPr>
                <w:rFonts w:eastAsia="Calibri"/>
                <w:sz w:val="28"/>
              </w:rPr>
              <w:t>г,</w:t>
            </w:r>
          </w:p>
          <w:p w:rsidR="003F4EED" w:rsidRPr="000C4D58" w:rsidRDefault="003F4EED" w:rsidP="003F4EED">
            <w:pPr>
              <w:pStyle w:val="TableParagraph"/>
              <w:spacing w:line="315" w:lineRule="exact"/>
              <w:jc w:val="both"/>
              <w:rPr>
                <w:rFonts w:eastAsia="Calibri"/>
                <w:sz w:val="28"/>
              </w:rPr>
            </w:pPr>
            <w:r w:rsidRPr="000C4D58">
              <w:rPr>
                <w:rFonts w:eastAsia="Calibri"/>
                <w:sz w:val="28"/>
              </w:rPr>
              <w:t>23 февраля</w:t>
            </w:r>
            <w:r w:rsidRPr="000C4D58">
              <w:rPr>
                <w:rFonts w:eastAsia="Calibri"/>
                <w:spacing w:val="-5"/>
                <w:sz w:val="28"/>
              </w:rPr>
              <w:t xml:space="preserve">  </w:t>
            </w:r>
            <w:r w:rsidR="00D94F4E">
              <w:rPr>
                <w:rFonts w:eastAsia="Calibri"/>
                <w:sz w:val="28"/>
              </w:rPr>
              <w:t>2026</w:t>
            </w:r>
            <w:r w:rsidRPr="000C4D58">
              <w:rPr>
                <w:rFonts w:eastAsia="Calibri"/>
                <w:sz w:val="28"/>
              </w:rPr>
              <w:t xml:space="preserve"> г,</w:t>
            </w:r>
          </w:p>
          <w:p w:rsidR="003F4EED" w:rsidRPr="00145442" w:rsidRDefault="003F4EED" w:rsidP="00145442">
            <w:pPr>
              <w:pStyle w:val="TableParagraph"/>
              <w:spacing w:line="315" w:lineRule="exact"/>
              <w:jc w:val="both"/>
              <w:rPr>
                <w:rFonts w:eastAsia="Calibri"/>
                <w:sz w:val="28"/>
              </w:rPr>
            </w:pPr>
            <w:r w:rsidRPr="000C4D58">
              <w:rPr>
                <w:rFonts w:eastAsia="Calibri"/>
                <w:sz w:val="28"/>
              </w:rPr>
              <w:t>8</w:t>
            </w:r>
            <w:r w:rsidRPr="000C4D58">
              <w:rPr>
                <w:rFonts w:eastAsia="Calibri"/>
                <w:spacing w:val="-1"/>
                <w:sz w:val="28"/>
              </w:rPr>
              <w:t xml:space="preserve"> </w:t>
            </w:r>
            <w:r w:rsidRPr="000C4D58">
              <w:rPr>
                <w:rFonts w:eastAsia="Calibri"/>
                <w:sz w:val="28"/>
              </w:rPr>
              <w:t>марта</w:t>
            </w:r>
            <w:r w:rsidRPr="000C4D58">
              <w:rPr>
                <w:rFonts w:eastAsia="Calibri"/>
                <w:spacing w:val="-1"/>
                <w:sz w:val="28"/>
              </w:rPr>
              <w:t xml:space="preserve"> </w:t>
            </w:r>
            <w:r w:rsidR="00D94F4E">
              <w:rPr>
                <w:rFonts w:eastAsia="Calibri"/>
                <w:sz w:val="28"/>
              </w:rPr>
              <w:t>2026</w:t>
            </w:r>
            <w:r w:rsidRPr="000C4D58">
              <w:rPr>
                <w:rFonts w:eastAsia="Calibri"/>
                <w:sz w:val="28"/>
              </w:rPr>
              <w:t xml:space="preserve"> г,</w:t>
            </w:r>
          </w:p>
          <w:p w:rsidR="003F4EED" w:rsidRPr="000C4D58" w:rsidRDefault="00145442" w:rsidP="003F4EED">
            <w:pPr>
              <w:pStyle w:val="TableParagraph"/>
              <w:spacing w:line="312" w:lineRule="exact"/>
              <w:ind w:left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1,9,12</w:t>
            </w:r>
            <w:r w:rsidR="003F4EED" w:rsidRPr="000C4D58">
              <w:rPr>
                <w:rFonts w:eastAsia="Calibri"/>
                <w:sz w:val="28"/>
              </w:rPr>
              <w:t xml:space="preserve"> мая</w:t>
            </w:r>
            <w:r w:rsidR="003F4EED" w:rsidRPr="000C4D58">
              <w:rPr>
                <w:rFonts w:eastAsia="Calibri"/>
                <w:spacing w:val="-3"/>
                <w:sz w:val="28"/>
              </w:rPr>
              <w:t xml:space="preserve"> </w:t>
            </w:r>
            <w:r w:rsidR="00D94F4E">
              <w:rPr>
                <w:rFonts w:eastAsia="Calibri"/>
                <w:sz w:val="28"/>
              </w:rPr>
              <w:t>2026</w:t>
            </w:r>
            <w:r w:rsidR="003F4EED" w:rsidRPr="000C4D58">
              <w:rPr>
                <w:rFonts w:eastAsia="Calibri"/>
                <w:sz w:val="28"/>
              </w:rPr>
              <w:t xml:space="preserve"> г,</w:t>
            </w:r>
          </w:p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57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4EED" w:rsidRPr="008B0532" w:rsidTr="003F4EED">
        <w:trPr>
          <w:trHeight w:val="2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8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Реализация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программы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1F54AC">
              <w:rPr>
                <w:rFonts w:ascii="Times New Roman" w:hAnsi="Times New Roman"/>
                <w:sz w:val="28"/>
                <w:lang w:val="en-US"/>
              </w:rPr>
              <w:t>Сентябрь-май</w:t>
            </w:r>
            <w:proofErr w:type="spellEnd"/>
          </w:p>
        </w:tc>
      </w:tr>
      <w:tr w:rsidR="003F4EED" w:rsidRPr="008B0532" w:rsidTr="003F4EED">
        <w:trPr>
          <w:trHeight w:val="112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9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3F4EED" w:rsidP="003F4E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Итоговый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B0532">
              <w:rPr>
                <w:rFonts w:ascii="Times New Roman" w:hAnsi="Times New Roman"/>
                <w:sz w:val="28"/>
                <w:lang w:val="en-US"/>
              </w:rPr>
              <w:t>контроль</w:t>
            </w:r>
            <w:proofErr w:type="spellEnd"/>
            <w:r w:rsidRPr="008B0532">
              <w:rPr>
                <w:rFonts w:ascii="Times New Roman" w:hAnsi="Times New Roman"/>
                <w:sz w:val="28"/>
                <w:lang w:val="en-US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EED" w:rsidRPr="008B0532" w:rsidRDefault="00145442" w:rsidP="003F4EE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0532">
              <w:rPr>
                <w:rFonts w:ascii="Times New Roman" w:hAnsi="Times New Roman"/>
                <w:sz w:val="28"/>
                <w:lang w:val="en-US"/>
              </w:rPr>
              <w:t>М</w:t>
            </w:r>
            <w:r w:rsidR="003F4EED" w:rsidRPr="008B0532">
              <w:rPr>
                <w:rFonts w:ascii="Times New Roman" w:hAnsi="Times New Roman"/>
                <w:sz w:val="28"/>
                <w:lang w:val="en-US"/>
              </w:rPr>
              <w:t>ай</w:t>
            </w:r>
          </w:p>
        </w:tc>
      </w:tr>
    </w:tbl>
    <w:p w:rsidR="00760B61" w:rsidRDefault="00B22545" w:rsidP="00A361F5">
      <w:pPr>
        <w:pStyle w:val="2"/>
        <w:jc w:val="both"/>
        <w:rPr>
          <w:rFonts w:ascii="Times New Roman" w:hAnsi="Times New Roman"/>
        </w:rPr>
      </w:pPr>
      <w:r w:rsidRPr="00E80670">
        <w:rPr>
          <w:rFonts w:ascii="Times New Roman" w:hAnsi="Times New Roman"/>
        </w:rPr>
        <w:t xml:space="preserve">      </w:t>
      </w:r>
      <w:r w:rsidR="007E1169">
        <w:rPr>
          <w:rFonts w:ascii="Times New Roman" w:hAnsi="Times New Roman"/>
        </w:rPr>
        <w:t xml:space="preserve">  </w:t>
      </w:r>
    </w:p>
    <w:p w:rsidR="00B22545" w:rsidRPr="00E80670" w:rsidRDefault="00B22545" w:rsidP="00D94F4E">
      <w:pPr>
        <w:pStyle w:val="2"/>
        <w:jc w:val="both"/>
        <w:rPr>
          <w:rFonts w:ascii="Times New Roman" w:hAnsi="Times New Roman"/>
        </w:rPr>
      </w:pPr>
      <w:r w:rsidRPr="00E80670">
        <w:rPr>
          <w:rFonts w:ascii="Times New Roman" w:hAnsi="Times New Roman"/>
        </w:rPr>
        <w:t>Планируемые результаты освоения программы</w:t>
      </w:r>
      <w:proofErr w:type="gramStart"/>
      <w:r w:rsidRPr="00E80670">
        <w:rPr>
          <w:rFonts w:ascii="Times New Roman" w:hAnsi="Times New Roman"/>
        </w:rPr>
        <w:t xml:space="preserve"> .</w:t>
      </w:r>
      <w:proofErr w:type="gramEnd"/>
      <w:r w:rsidRPr="00E80670">
        <w:rPr>
          <w:rFonts w:ascii="Times New Roman" w:hAnsi="Times New Roman"/>
        </w:rPr>
        <w:t xml:space="preserve"> </w:t>
      </w:r>
    </w:p>
    <w:p w:rsidR="00B22545" w:rsidRPr="00E80670" w:rsidRDefault="00B22545" w:rsidP="00A361F5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 xml:space="preserve">В итоге освоения программы обучающиеся будут </w:t>
      </w:r>
      <w:r w:rsidRPr="00E80670">
        <w:rPr>
          <w:rFonts w:ascii="Times New Roman" w:hAnsi="Times New Roman"/>
          <w:b/>
          <w:sz w:val="28"/>
          <w:szCs w:val="28"/>
        </w:rPr>
        <w:t>знать: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роль и место робототехники в жизни современного общества;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основных понятия робототехники, основные технические термины, связанные с процессами конструирования и программирования роботов;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правила и меры безопасности при работе с электроинструментами;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общее устройство и принципы действия роботов;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основные характеристики основных классов роботов;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общую методику расчета основных кинематических схем;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порядок отыскания неисправностей в различных роботизированных системах;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методику проверки работоспособности отдельных узлов и деталей;</w:t>
      </w:r>
    </w:p>
    <w:p w:rsidR="00B22545" w:rsidRPr="00E80670" w:rsidRDefault="00B22545" w:rsidP="00A361F5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основы популярных языков программирования;</w:t>
      </w:r>
    </w:p>
    <w:p w:rsidR="00B22545" w:rsidRPr="00E80670" w:rsidRDefault="00B22545" w:rsidP="00A361F5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E80670">
        <w:rPr>
          <w:rFonts w:ascii="Times New Roman" w:hAnsi="Times New Roman"/>
          <w:b/>
          <w:bCs/>
          <w:color w:val="333333"/>
          <w:sz w:val="28"/>
          <w:szCs w:val="28"/>
        </w:rPr>
        <w:t>уметь: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собирать простейшие модели с использованием EV3;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lastRenderedPageBreak/>
        <w:t>самостоятельно проектировать и собирать из готовых деталей манипуляторы и роботов различного назначения;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использовать для программирования микрокомпьютер EV3 (программировать на дисплее EV3)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владеть основными навыками работы в визуальной среде программирования, программировать собранные конструкции под задачи начального уровня сложности;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разрабатывать и записывать в визуальной среде программирования типовые управления роботом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пользоваться компьютером, программными продуктами, необходимыми для обучения программе;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подбирать необходимые датчики и исполнительные устройства, собирать простейшие устройства с одним или несколькими датчиками, собирать и отлаживать конструкции базовых роботов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правильно выбирать вид передачи механического воздействия для различных технических ситуаций, собирать действующие модели роботов, а также их основные узлы и системы</w:t>
      </w:r>
    </w:p>
    <w:p w:rsidR="00B22545" w:rsidRPr="00E80670" w:rsidRDefault="00B22545" w:rsidP="00A361F5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80670">
        <w:rPr>
          <w:rFonts w:ascii="Times New Roman" w:hAnsi="Times New Roman"/>
          <w:color w:val="333333"/>
          <w:sz w:val="28"/>
          <w:szCs w:val="28"/>
        </w:rPr>
        <w:t>вести индивидуальные и групповые исследовательские работы.</w:t>
      </w:r>
    </w:p>
    <w:p w:rsidR="00145442" w:rsidRPr="00E80670" w:rsidRDefault="00145442" w:rsidP="00C16D0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2726A4" w:rsidRDefault="002726A4" w:rsidP="00CF6DC7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2726A4" w:rsidRPr="00153C26" w:rsidRDefault="002726A4" w:rsidP="00153C26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2545" w:rsidRPr="00153C26" w:rsidRDefault="00B22545" w:rsidP="00153C2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53C26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p w:rsidR="00B22545" w:rsidRPr="00153C26" w:rsidRDefault="00B22545" w:rsidP="00153C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53C26">
        <w:rPr>
          <w:rFonts w:ascii="Times New Roman" w:hAnsi="Times New Roman"/>
          <w:b/>
          <w:sz w:val="28"/>
          <w:szCs w:val="28"/>
        </w:rPr>
        <w:t>объединения</w:t>
      </w:r>
      <w:r w:rsidRPr="00153C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C0D12" w:rsidRPr="00153C26">
        <w:rPr>
          <w:rFonts w:ascii="Times New Roman" w:hAnsi="Times New Roman"/>
          <w:b/>
          <w:color w:val="000000"/>
          <w:sz w:val="28"/>
          <w:szCs w:val="28"/>
          <w:u w:val="single"/>
        </w:rPr>
        <w:t>Робот и  Я</w:t>
      </w:r>
    </w:p>
    <w:p w:rsidR="00B22545" w:rsidRPr="00153C26" w:rsidRDefault="00D94F4E" w:rsidP="00153C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3C26">
        <w:rPr>
          <w:rFonts w:ascii="Times New Roman" w:hAnsi="Times New Roman"/>
          <w:b/>
          <w:sz w:val="28"/>
          <w:szCs w:val="28"/>
        </w:rPr>
        <w:t>на 2025-2026</w:t>
      </w:r>
      <w:r w:rsidR="00B22545" w:rsidRPr="00153C2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2545" w:rsidRPr="00153C26" w:rsidRDefault="00B22545" w:rsidP="00153C26">
      <w:pPr>
        <w:tabs>
          <w:tab w:val="left" w:pos="295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22545" w:rsidRPr="00153C26" w:rsidRDefault="00B22545" w:rsidP="00A361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659"/>
        <w:gridCol w:w="3687"/>
      </w:tblGrid>
      <w:tr w:rsidR="00B22545" w:rsidRPr="00E80670" w:rsidTr="00AC226E"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8067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12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sz w:val="28"/>
                <w:szCs w:val="28"/>
              </w:rPr>
              <w:t xml:space="preserve"> Сроки проведения</w:t>
            </w:r>
          </w:p>
        </w:tc>
      </w:tr>
      <w:tr w:rsidR="00B22545" w:rsidRPr="00E80670" w:rsidTr="00AC226E"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Участие в проведении Дня открытых дверей.</w:t>
            </w:r>
          </w:p>
        </w:tc>
        <w:tc>
          <w:tcPr>
            <w:tcW w:w="1812" w:type="pct"/>
          </w:tcPr>
          <w:p w:rsidR="00B22545" w:rsidRPr="00E80670" w:rsidRDefault="00145442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22545" w:rsidRPr="00E80670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B22545" w:rsidRPr="00E80670" w:rsidTr="00AC226E">
        <w:trPr>
          <w:trHeight w:val="1483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мероприятиях, посвященных  Дню пожилого человека; 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 Праздничные мероприятия, посвящённые Дню учителя</w:t>
            </w:r>
            <w:proofErr w:type="gramStart"/>
            <w:r w:rsidRPr="00E80670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E80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Акция «Будь ярким! Стань заметным!»</w:t>
            </w:r>
          </w:p>
        </w:tc>
        <w:tc>
          <w:tcPr>
            <w:tcW w:w="1812" w:type="pct"/>
          </w:tcPr>
          <w:p w:rsidR="00B22545" w:rsidRPr="00E80670" w:rsidRDefault="00145442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О</w:t>
            </w:r>
            <w:r w:rsidR="00B22545" w:rsidRPr="00E80670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B22545" w:rsidRPr="00E80670" w:rsidTr="00AC226E">
        <w:trPr>
          <w:trHeight w:val="1651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gramStart"/>
            <w:r w:rsidRPr="00E80670">
              <w:rPr>
                <w:rFonts w:ascii="Times New Roman" w:hAnsi="Times New Roman"/>
                <w:sz w:val="28"/>
                <w:szCs w:val="28"/>
              </w:rPr>
              <w:t>праздничных</w:t>
            </w:r>
            <w:proofErr w:type="gramEnd"/>
            <w:r w:rsidRPr="00E8067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мероприятия ко Дню матери.</w:t>
            </w:r>
          </w:p>
        </w:tc>
        <w:tc>
          <w:tcPr>
            <w:tcW w:w="1812" w:type="pct"/>
          </w:tcPr>
          <w:p w:rsidR="00B22545" w:rsidRPr="00E80670" w:rsidRDefault="00145442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Н</w:t>
            </w:r>
            <w:r w:rsidR="00B22545" w:rsidRPr="00E80670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B22545" w:rsidRPr="00E80670" w:rsidTr="00AC226E">
        <w:trPr>
          <w:trHeight w:val="935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Участие в конкурсе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«Наряжаем ёлку вместе»</w:t>
            </w:r>
          </w:p>
        </w:tc>
        <w:tc>
          <w:tcPr>
            <w:tcW w:w="1812" w:type="pct"/>
          </w:tcPr>
          <w:p w:rsidR="00B22545" w:rsidRPr="00E80670" w:rsidRDefault="00145442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Д</w:t>
            </w:r>
            <w:r w:rsidR="00B22545" w:rsidRPr="00E80670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B22545" w:rsidRPr="00E80670" w:rsidTr="00AC226E">
        <w:trPr>
          <w:trHeight w:val="514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Участие в конкурсе «</w:t>
            </w:r>
            <w:proofErr w:type="spellStart"/>
            <w:r w:rsidRPr="00E80670">
              <w:rPr>
                <w:rFonts w:ascii="Times New Roman" w:hAnsi="Times New Roman"/>
                <w:sz w:val="28"/>
                <w:szCs w:val="28"/>
              </w:rPr>
              <w:t>Техностарт</w:t>
            </w:r>
            <w:proofErr w:type="spellEnd"/>
            <w:r w:rsidRPr="00E8067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2" w:type="pct"/>
          </w:tcPr>
          <w:p w:rsidR="00B22545" w:rsidRPr="00E80670" w:rsidRDefault="00145442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Я</w:t>
            </w:r>
            <w:r w:rsidR="00B22545" w:rsidRPr="00E80670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B22545" w:rsidRPr="00E80670" w:rsidTr="00AC226E">
        <w:trPr>
          <w:trHeight w:val="1369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Участие в Районном конкурсе «Открытка ко Дню защитника Отечества».</w:t>
            </w:r>
          </w:p>
        </w:tc>
        <w:tc>
          <w:tcPr>
            <w:tcW w:w="1812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45" w:rsidRPr="00E80670" w:rsidTr="00AC226E">
        <w:trPr>
          <w:trHeight w:val="1028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Участие в конкурсе «Природа и творчество»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45" w:rsidRPr="00E80670" w:rsidTr="00AC226E">
        <w:trPr>
          <w:trHeight w:val="1178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 xml:space="preserve"> Участие в Районном  конкурсе «Шаг во вселенную», посвященный Дню космонавтики.</w:t>
            </w:r>
          </w:p>
        </w:tc>
        <w:tc>
          <w:tcPr>
            <w:tcW w:w="1812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45" w:rsidRPr="00E80670" w:rsidTr="00AC226E">
        <w:trPr>
          <w:trHeight w:val="1171"/>
        </w:trPr>
        <w:tc>
          <w:tcPr>
            <w:tcW w:w="407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81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Участие в мероприятиях посвящённых Дню Победы</w:t>
            </w:r>
            <w:proofErr w:type="gramStart"/>
            <w:r w:rsidRPr="00E8067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E80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2" w:type="pct"/>
          </w:tcPr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2545" w:rsidRPr="00E80670" w:rsidRDefault="00B22545" w:rsidP="00A3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05FB" w:rsidRDefault="008705FB" w:rsidP="003F4EED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F4EED" w:rsidRPr="00AC226E" w:rsidRDefault="003F4EED" w:rsidP="003F4EED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11697">
        <w:rPr>
          <w:rFonts w:ascii="Times New Roman" w:hAnsi="Times New Roman"/>
          <w:b/>
          <w:sz w:val="28"/>
          <w:szCs w:val="28"/>
        </w:rPr>
        <w:t xml:space="preserve">Методическое обеспечение </w:t>
      </w:r>
    </w:p>
    <w:p w:rsidR="003F4EED" w:rsidRDefault="003F4EED" w:rsidP="003F4EE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Методы обучения: </w:t>
      </w:r>
    </w:p>
    <w:p w:rsidR="003F4EED" w:rsidRDefault="003F4EED" w:rsidP="003F4E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1.Объяснительно - </w:t>
      </w:r>
      <w:proofErr w:type="gramStart"/>
      <w:r>
        <w:rPr>
          <w:rFonts w:ascii="Times New Roman" w:hAnsi="Times New Roman"/>
          <w:sz w:val="28"/>
          <w:szCs w:val="28"/>
        </w:rPr>
        <w:t>иллюстративный</w:t>
      </w:r>
      <w:proofErr w:type="gramEnd"/>
      <w:r>
        <w:rPr>
          <w:rFonts w:ascii="Times New Roman" w:hAnsi="Times New Roman"/>
          <w:sz w:val="28"/>
          <w:szCs w:val="28"/>
        </w:rPr>
        <w:t xml:space="preserve"> – обучающийся  воспринимает и усваивает готовую информацию.</w:t>
      </w:r>
    </w:p>
    <w:p w:rsidR="003F4EED" w:rsidRDefault="003F4EED" w:rsidP="003F4EE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2.Репродуктивный – обучающийся производит полученные знания и освоенные способы деятельности.</w:t>
      </w:r>
    </w:p>
    <w:p w:rsidR="003F4EED" w:rsidRDefault="003F4EED" w:rsidP="003F4E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3.Частично – </w:t>
      </w:r>
      <w:proofErr w:type="gramStart"/>
      <w:r>
        <w:rPr>
          <w:rFonts w:ascii="Times New Roman" w:hAnsi="Times New Roman"/>
          <w:sz w:val="28"/>
          <w:szCs w:val="28"/>
        </w:rPr>
        <w:t>поисковый</w:t>
      </w:r>
      <w:proofErr w:type="gramEnd"/>
      <w:r>
        <w:rPr>
          <w:rFonts w:ascii="Times New Roman" w:hAnsi="Times New Roman"/>
          <w:sz w:val="28"/>
          <w:szCs w:val="28"/>
        </w:rPr>
        <w:t xml:space="preserve"> – участие  обучающегося   в поиске, решение поставленной задачи совместно с педагогом.</w:t>
      </w:r>
    </w:p>
    <w:p w:rsidR="003F4EED" w:rsidRDefault="003F4EED" w:rsidP="003F4EE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Исследовательский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– индивидуальное выполнение заданий, решение проблем.</w:t>
      </w:r>
    </w:p>
    <w:p w:rsidR="003F4EED" w:rsidRDefault="003F4EED" w:rsidP="003F4EE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3F4EED" w:rsidRDefault="003F4EED" w:rsidP="003F4EE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Методы, в основе которых лежит способ организации занятия:</w:t>
      </w:r>
    </w:p>
    <w:p w:rsidR="003F4EED" w:rsidRDefault="003F4EED" w:rsidP="003F4EED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/>
          <w:sz w:val="28"/>
          <w:szCs w:val="28"/>
        </w:rPr>
        <w:t xml:space="preserve"> (устное изложение, беседа).</w:t>
      </w:r>
    </w:p>
    <w:p w:rsidR="003F4EED" w:rsidRDefault="003F4EED" w:rsidP="003F4EED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 схем, наблюдение).</w:t>
      </w:r>
    </w:p>
    <w:p w:rsidR="003F4EED" w:rsidRDefault="003F4EED" w:rsidP="003F4EED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(практическая работа).</w:t>
      </w:r>
    </w:p>
    <w:p w:rsidR="003F4EED" w:rsidRDefault="003F4EED" w:rsidP="003F4EE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 xml:space="preserve">Методы и приемы обучения и воспитания: 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словесный (рассказ, беседа);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наглядный (показ, работа по образцу);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4F4E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D94F4E">
        <w:rPr>
          <w:rFonts w:ascii="Times New Roman" w:hAnsi="Times New Roman" w:cs="Times New Roman"/>
          <w:sz w:val="28"/>
          <w:szCs w:val="28"/>
        </w:rPr>
        <w:t xml:space="preserve"> (упражнение, выполнение работы по алгоритму, схеме);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4F4E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D94F4E">
        <w:rPr>
          <w:rFonts w:ascii="Times New Roman" w:hAnsi="Times New Roman" w:cs="Times New Roman"/>
          <w:sz w:val="28"/>
          <w:szCs w:val="28"/>
        </w:rPr>
        <w:t xml:space="preserve"> (применяется в сочетании с другими методами, для восприятия и усвоения обучающимися готовой информации);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lastRenderedPageBreak/>
        <w:t>- репродуктивный (обучающийся воспроизводит полученные знания и освоенные способы деятельности);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94F4E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D94F4E">
        <w:rPr>
          <w:rFonts w:ascii="Times New Roman" w:hAnsi="Times New Roman" w:cs="Times New Roman"/>
          <w:sz w:val="28"/>
          <w:szCs w:val="28"/>
        </w:rPr>
        <w:t> (обучающийся  принимает участие в индивидуальном  поиске, решает поставленные задачи совместно с педагогом);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- игровой (развивающие упражнения, игры, викторины). 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</w:t>
      </w:r>
      <w:proofErr w:type="gramStart"/>
      <w:r w:rsidRPr="00D94F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4F4E">
        <w:rPr>
          <w:rFonts w:ascii="Times New Roman" w:hAnsi="Times New Roman" w:cs="Times New Roman"/>
          <w:sz w:val="28"/>
          <w:szCs w:val="28"/>
        </w:rPr>
        <w:t xml:space="preserve">  индивидуальное обучение.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  <w:r w:rsidRPr="00D94F4E">
        <w:rPr>
          <w:rFonts w:ascii="Times New Roman" w:hAnsi="Times New Roman" w:cs="Times New Roman"/>
          <w:sz w:val="28"/>
          <w:szCs w:val="28"/>
        </w:rPr>
        <w:t>Формы организации учебного занятия : беседа</w:t>
      </w:r>
      <w:proofErr w:type="gramStart"/>
      <w:r w:rsidRPr="00D94F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4F4E">
        <w:rPr>
          <w:rFonts w:ascii="Times New Roman" w:hAnsi="Times New Roman" w:cs="Times New Roman"/>
          <w:sz w:val="28"/>
          <w:szCs w:val="28"/>
        </w:rPr>
        <w:t xml:space="preserve"> практическое занятие, викторина .</w:t>
      </w:r>
    </w:p>
    <w:p w:rsidR="003F4EED" w:rsidRPr="00D94F4E" w:rsidRDefault="003F4EED" w:rsidP="00D94F4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4EED" w:rsidRDefault="003F4EED" w:rsidP="003F4EED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53C26" w:rsidRDefault="00153C26" w:rsidP="003F4EED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F4EED" w:rsidRPr="00E80670" w:rsidRDefault="003F4EED" w:rsidP="003F4EED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sz w:val="28"/>
          <w:szCs w:val="28"/>
          <w:lang w:eastAsia="en-US"/>
        </w:rPr>
        <w:t>Инструменты и материалы:</w:t>
      </w:r>
    </w:p>
    <w:p w:rsidR="003F4EED" w:rsidRPr="00E80670" w:rsidRDefault="003F4EED" w:rsidP="003F4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sym w:font="Symbol" w:char="F0B7"/>
      </w:r>
      <w:r w:rsidRPr="00E80670">
        <w:rPr>
          <w:rFonts w:ascii="Times New Roman" w:hAnsi="Times New Roman"/>
          <w:sz w:val="28"/>
          <w:szCs w:val="28"/>
        </w:rPr>
        <w:t xml:space="preserve"> оборудованный компьютерный класс; </w:t>
      </w:r>
    </w:p>
    <w:p w:rsidR="003F4EED" w:rsidRPr="00E80670" w:rsidRDefault="003F4EED" w:rsidP="003F4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80670">
        <w:rPr>
          <w:rFonts w:ascii="Times New Roman" w:hAnsi="Times New Roman"/>
          <w:sz w:val="28"/>
          <w:szCs w:val="28"/>
        </w:rPr>
        <w:sym w:font="Symbol" w:char="F0B7"/>
      </w:r>
      <w:r w:rsidRPr="00E8067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670">
        <w:rPr>
          <w:rFonts w:ascii="Times New Roman" w:hAnsi="Times New Roman"/>
          <w:sz w:val="28"/>
          <w:szCs w:val="28"/>
        </w:rPr>
        <w:t>Базовый</w:t>
      </w:r>
      <w:r w:rsidRPr="00E8067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80670">
        <w:rPr>
          <w:rFonts w:ascii="Times New Roman" w:hAnsi="Times New Roman"/>
          <w:sz w:val="28"/>
          <w:szCs w:val="28"/>
        </w:rPr>
        <w:t>набор</w:t>
      </w:r>
      <w:r w:rsidRPr="00E80670">
        <w:rPr>
          <w:rFonts w:ascii="Times New Roman" w:hAnsi="Times New Roman"/>
          <w:sz w:val="28"/>
          <w:szCs w:val="28"/>
          <w:lang w:val="en-US"/>
        </w:rPr>
        <w:t xml:space="preserve"> LEGO® MINDSTORMS® Education EV3</w:t>
      </w:r>
    </w:p>
    <w:p w:rsidR="003F4EED" w:rsidRDefault="003F4EED" w:rsidP="003F4EED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 xml:space="preserve">Программное обеспечение LEGO MINDSTORMS® </w:t>
      </w:r>
      <w:proofErr w:type="spellStart"/>
      <w:r w:rsidRPr="00E80670">
        <w:rPr>
          <w:rFonts w:ascii="Times New Roman" w:hAnsi="Times New Roman"/>
          <w:sz w:val="28"/>
          <w:szCs w:val="28"/>
        </w:rPr>
        <w:t>Education</w:t>
      </w:r>
      <w:proofErr w:type="spellEnd"/>
      <w:r w:rsidRPr="00E80670">
        <w:rPr>
          <w:rFonts w:ascii="Times New Roman" w:hAnsi="Times New Roman"/>
          <w:sz w:val="28"/>
          <w:szCs w:val="28"/>
        </w:rPr>
        <w:t xml:space="preserve"> EV3, комплект занятий</w:t>
      </w:r>
      <w:r>
        <w:rPr>
          <w:rFonts w:ascii="Times New Roman" w:hAnsi="Times New Roman"/>
          <w:sz w:val="28"/>
          <w:szCs w:val="28"/>
        </w:rPr>
        <w:t>.</w:t>
      </w:r>
    </w:p>
    <w:p w:rsidR="003F4EED" w:rsidRDefault="003F4EED" w:rsidP="003F4EE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EED" w:rsidRDefault="003F4EED" w:rsidP="003F4EE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Методы и приемы обучения и воспитания:</w:t>
      </w:r>
      <w:r w:rsidRPr="00E80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- словесный (рассказ, беседа);</w:t>
      </w: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- наглядный (показ, работа по образцу);</w:t>
      </w: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>практический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 xml:space="preserve"> (упражнение, выполнение работы по алгоритму, схеме);</w:t>
      </w: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>объяснительно-иллюстративный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 xml:space="preserve"> (применяется в сочетании с другими методами, для восприятия и усвоения обучающимися готовой информации);</w:t>
      </w: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>репродуктивный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> (обучающиеся воспроизводят полученные знания и освоенные способы деятельности);</w:t>
      </w: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>частично-поисковый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> (обучающиеся принимают участие в коллективном поиске, решают поставленные задачи совместно с педагогом);</w:t>
      </w:r>
    </w:p>
    <w:p w:rsidR="003F4EED" w:rsidRPr="00E80670" w:rsidRDefault="003F4EED" w:rsidP="003F4EED">
      <w:pPr>
        <w:spacing w:before="100" w:beforeAutospacing="1" w:after="15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- игровой (развивающие упражнения, игры, викторины). </w:t>
      </w:r>
    </w:p>
    <w:p w:rsidR="003F4EED" w:rsidRPr="00E80670" w:rsidRDefault="003F4EED" w:rsidP="003F4EE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Формы организации образовательного процесса :  групповая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 xml:space="preserve"> коллективная ,  индивидуально- групповая .</w:t>
      </w:r>
    </w:p>
    <w:p w:rsidR="003F4EED" w:rsidRPr="00E80670" w:rsidRDefault="003F4EED" w:rsidP="003F4EE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Формы организации учебного занятия : беседа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 xml:space="preserve"> практическое занятие, викторина .</w:t>
      </w:r>
    </w:p>
    <w:p w:rsidR="003F4EED" w:rsidRPr="00E80670" w:rsidRDefault="003F4EED" w:rsidP="003F4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>Дидактический материал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:</w:t>
      </w:r>
      <w:proofErr w:type="gramEnd"/>
      <w:r w:rsidRPr="00E80670">
        <w:rPr>
          <w:rFonts w:ascii="Times New Roman" w:hAnsi="Times New Roman"/>
          <w:sz w:val="28"/>
          <w:szCs w:val="28"/>
        </w:rPr>
        <w:t xml:space="preserve"> Технологические карты, входящие в состав наборов </w:t>
      </w:r>
      <w:proofErr w:type="spellStart"/>
      <w:r w:rsidRPr="00E80670">
        <w:rPr>
          <w:rFonts w:ascii="Times New Roman" w:hAnsi="Times New Roman"/>
          <w:sz w:val="28"/>
          <w:szCs w:val="28"/>
        </w:rPr>
        <w:t>Lego</w:t>
      </w:r>
      <w:proofErr w:type="spellEnd"/>
      <w:r w:rsidRPr="00E80670">
        <w:rPr>
          <w:rFonts w:ascii="Times New Roman" w:hAnsi="Times New Roman"/>
          <w:sz w:val="28"/>
          <w:szCs w:val="28"/>
        </w:rPr>
        <w:t>, содержащие инструкции по сборке конструкций и моделей;</w:t>
      </w:r>
    </w:p>
    <w:p w:rsidR="003F4EED" w:rsidRPr="00E80670" w:rsidRDefault="003F4EED" w:rsidP="003F4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670">
        <w:rPr>
          <w:rFonts w:ascii="Times New Roman" w:hAnsi="Times New Roman"/>
          <w:sz w:val="28"/>
          <w:szCs w:val="28"/>
        </w:rPr>
        <w:t xml:space="preserve">Книги для педагога, входящие в состав наборов </w:t>
      </w:r>
      <w:proofErr w:type="spellStart"/>
      <w:r w:rsidRPr="00E80670">
        <w:rPr>
          <w:rFonts w:ascii="Times New Roman" w:hAnsi="Times New Roman"/>
          <w:sz w:val="28"/>
          <w:szCs w:val="28"/>
        </w:rPr>
        <w:t>Lego</w:t>
      </w:r>
      <w:proofErr w:type="spellEnd"/>
      <w:r w:rsidRPr="00E80670">
        <w:rPr>
          <w:rFonts w:ascii="Times New Roman" w:hAnsi="Times New Roman"/>
          <w:sz w:val="28"/>
          <w:szCs w:val="28"/>
        </w:rPr>
        <w:t>, содержащие рекомендации по проведению занятий; Инструкции по сборке.</w:t>
      </w:r>
    </w:p>
    <w:p w:rsidR="003F4EED" w:rsidRPr="00E80670" w:rsidRDefault="003F4EED" w:rsidP="003F4EED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F4EED" w:rsidRPr="008D72FD" w:rsidRDefault="003F4EED" w:rsidP="003F4EE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D72FD">
        <w:rPr>
          <w:rFonts w:ascii="Times New Roman" w:hAnsi="Times New Roman"/>
          <w:b/>
          <w:sz w:val="28"/>
          <w:szCs w:val="28"/>
        </w:rPr>
        <w:lastRenderedPageBreak/>
        <w:t xml:space="preserve">Кадровое обеспечение  </w:t>
      </w:r>
    </w:p>
    <w:p w:rsidR="003F4EED" w:rsidRPr="008D72FD" w:rsidRDefault="003F4EED" w:rsidP="003F4EED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72FD">
        <w:rPr>
          <w:rFonts w:ascii="Times New Roman" w:hAnsi="Times New Roman"/>
          <w:sz w:val="28"/>
          <w:szCs w:val="28"/>
        </w:rPr>
        <w:t xml:space="preserve">Реализацию программы могут осуществлять педагоги </w:t>
      </w:r>
      <w:proofErr w:type="gramStart"/>
      <w:r w:rsidRPr="008D72FD">
        <w:rPr>
          <w:rFonts w:ascii="Times New Roman" w:hAnsi="Times New Roman"/>
          <w:sz w:val="28"/>
          <w:szCs w:val="28"/>
        </w:rPr>
        <w:t>дополнительного</w:t>
      </w:r>
      <w:proofErr w:type="gramEnd"/>
    </w:p>
    <w:p w:rsidR="003F4EED" w:rsidRPr="008D72FD" w:rsidRDefault="003F4EED" w:rsidP="003F4EE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D72FD">
        <w:rPr>
          <w:rFonts w:ascii="Times New Roman" w:hAnsi="Times New Roman"/>
          <w:sz w:val="28"/>
          <w:szCs w:val="28"/>
        </w:rPr>
        <w:t>образования.</w:t>
      </w:r>
    </w:p>
    <w:p w:rsidR="008705FB" w:rsidRDefault="008705FB" w:rsidP="00A361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C26" w:rsidRDefault="00153C26" w:rsidP="00A361F5">
      <w:pPr>
        <w:pStyle w:val="a7"/>
        <w:jc w:val="both"/>
        <w:rPr>
          <w:rFonts w:ascii="Cambria" w:eastAsia="Times New Roman" w:hAnsi="Cambria" w:cs="Times New Roman"/>
          <w:b/>
          <w:bCs/>
          <w:color w:val="auto"/>
          <w:kern w:val="32"/>
          <w:sz w:val="32"/>
          <w:szCs w:val="32"/>
        </w:rPr>
      </w:pPr>
    </w:p>
    <w:p w:rsidR="00153C26" w:rsidRDefault="00153C26" w:rsidP="00A361F5">
      <w:pPr>
        <w:pStyle w:val="a7"/>
        <w:jc w:val="both"/>
        <w:rPr>
          <w:rFonts w:ascii="Cambria" w:eastAsia="Times New Roman" w:hAnsi="Cambria" w:cs="Times New Roman"/>
          <w:b/>
          <w:bCs/>
          <w:color w:val="auto"/>
          <w:kern w:val="32"/>
          <w:sz w:val="32"/>
          <w:szCs w:val="32"/>
        </w:rPr>
      </w:pP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  <w:r w:rsidRPr="00E806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1. Копосов, Д. Г. «Первый шаг в робототехнику».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>2. Филиппов, С.А. «Робототехника для детей и родителей». – СПб</w:t>
      </w:r>
      <w:proofErr w:type="gramStart"/>
      <w:r w:rsidRPr="00E8067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80670">
        <w:rPr>
          <w:rFonts w:ascii="Times New Roman" w:hAnsi="Times New Roman" w:cs="Times New Roman"/>
          <w:sz w:val="28"/>
          <w:szCs w:val="28"/>
        </w:rPr>
        <w:t xml:space="preserve">Наука, 2010, 195 стр.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3. Рыкова, Е.А. LEGO-Лаборатория (LEGO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). Учебно - методическое пособие. – СПб, 2001, 59 с.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4. Индустрия развлечений.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. Книга для учителя и сборник проектов. LEGO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, перевод ИНТ, - 87 с.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Белиовская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Л. Г. /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Белиовский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Н.А. «Использование LEGO-роботов в инженерных проектах школьников. Отраслевой подход»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Белиовская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Л. Г. /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Белиовский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Н.А. «</w:t>
      </w:r>
      <w:proofErr w:type="gramStart"/>
      <w:r w:rsidRPr="00E80670">
        <w:rPr>
          <w:rFonts w:ascii="Times New Roman" w:hAnsi="Times New Roman" w:cs="Times New Roman"/>
          <w:sz w:val="28"/>
          <w:szCs w:val="28"/>
        </w:rPr>
        <w:t>Роботизированные</w:t>
      </w:r>
      <w:proofErr w:type="gramEnd"/>
      <w:r w:rsidRPr="00E80670">
        <w:rPr>
          <w:rFonts w:ascii="Times New Roman" w:hAnsi="Times New Roman" w:cs="Times New Roman"/>
          <w:sz w:val="28"/>
          <w:szCs w:val="28"/>
        </w:rPr>
        <w:t xml:space="preserve"> лабораторные по физике»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7. Майкл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Предко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«123 эксперимента по робототехнике»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8. Лидия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Белиовская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: Узнайте, как программировать на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LabVIEW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9. Юревич Е.И. «Основы робототехники»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8067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80670">
        <w:rPr>
          <w:rFonts w:ascii="Times New Roman" w:hAnsi="Times New Roman" w:cs="Times New Roman"/>
          <w:sz w:val="28"/>
          <w:szCs w:val="28"/>
        </w:rPr>
        <w:t>Гостев</w:t>
      </w:r>
      <w:proofErr w:type="spellEnd"/>
      <w:r w:rsidRPr="00E80670">
        <w:rPr>
          <w:rFonts w:ascii="Times New Roman" w:hAnsi="Times New Roman" w:cs="Times New Roman"/>
          <w:sz w:val="28"/>
          <w:szCs w:val="28"/>
        </w:rPr>
        <w:t xml:space="preserve"> В.И. «Нечеткие регуляторы в системах автоматического управления» </w:t>
      </w:r>
    </w:p>
    <w:p w:rsidR="00B22545" w:rsidRPr="00E80670" w:rsidRDefault="00B22545" w:rsidP="00A361F5">
      <w:pPr>
        <w:pStyle w:val="a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 w:eastAsia="en-US"/>
        </w:rPr>
      </w:pPr>
      <w:r w:rsidRPr="00E80670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E80670">
        <w:rPr>
          <w:rFonts w:ascii="Times New Roman" w:hAnsi="Times New Roman" w:cs="Times New Roman"/>
          <w:sz w:val="28"/>
          <w:szCs w:val="28"/>
        </w:rPr>
        <w:t>Вильямс</w:t>
      </w:r>
      <w:r w:rsidRPr="00E806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670">
        <w:rPr>
          <w:rFonts w:ascii="Times New Roman" w:hAnsi="Times New Roman" w:cs="Times New Roman"/>
          <w:sz w:val="28"/>
          <w:szCs w:val="28"/>
        </w:rPr>
        <w:t>Д</w:t>
      </w:r>
      <w:r w:rsidRPr="00E80670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E80670">
        <w:rPr>
          <w:rFonts w:ascii="Times New Roman" w:hAnsi="Times New Roman" w:cs="Times New Roman"/>
          <w:sz w:val="28"/>
          <w:szCs w:val="28"/>
        </w:rPr>
        <w:t>Программируемый</w:t>
      </w:r>
      <w:r w:rsidRPr="00E806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670">
        <w:rPr>
          <w:rFonts w:ascii="Times New Roman" w:hAnsi="Times New Roman" w:cs="Times New Roman"/>
          <w:sz w:val="28"/>
          <w:szCs w:val="28"/>
        </w:rPr>
        <w:t>робот</w:t>
      </w:r>
      <w:r w:rsidRPr="00E806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0670">
        <w:rPr>
          <w:rFonts w:ascii="Times New Roman" w:hAnsi="Times New Roman" w:cs="Times New Roman"/>
          <w:sz w:val="28"/>
          <w:szCs w:val="28"/>
        </w:rPr>
        <w:t>управляемый</w:t>
      </w:r>
      <w:r w:rsidRPr="00E806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670">
        <w:rPr>
          <w:rFonts w:ascii="Times New Roman" w:hAnsi="Times New Roman" w:cs="Times New Roman"/>
          <w:sz w:val="28"/>
          <w:szCs w:val="28"/>
        </w:rPr>
        <w:t>с</w:t>
      </w:r>
      <w:r w:rsidRPr="00E806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0670">
        <w:rPr>
          <w:rFonts w:ascii="Times New Roman" w:hAnsi="Times New Roman" w:cs="Times New Roman"/>
          <w:sz w:val="28"/>
          <w:szCs w:val="28"/>
        </w:rPr>
        <w:t>КПК</w:t>
      </w:r>
      <w:r w:rsidRPr="00E80670">
        <w:rPr>
          <w:rFonts w:ascii="Times New Roman" w:hAnsi="Times New Roman" w:cs="Times New Roman"/>
          <w:sz w:val="28"/>
          <w:szCs w:val="28"/>
          <w:lang w:val="en-US"/>
        </w:rPr>
        <w:t xml:space="preserve"> / PDA Robotics: Using Your Personal Digital Assistant to Control Your Robot»</w:t>
      </w:r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Электронные ресурсы</w:t>
      </w:r>
      <w:r w:rsidRPr="00E8067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2545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12.Основы робототехники.  </w:t>
      </w:r>
    </w:p>
    <w:p w:rsidR="00B22545" w:rsidRPr="00E80670" w:rsidRDefault="00652340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history="1">
        <w:r w:rsidR="00B22545" w:rsidRPr="00E80670">
          <w:rPr>
            <w:rStyle w:val="a6"/>
            <w:rFonts w:ascii="Times New Roman" w:hAnsi="Times New Roman"/>
            <w:sz w:val="28"/>
            <w:szCs w:val="28"/>
          </w:rPr>
          <w:t>http://neuronus.com/robo/47-teoriya/635-osnovy-robototekhniki.html</w:t>
        </w:r>
      </w:hyperlink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13. Занимательная робототехника. </w:t>
      </w:r>
      <w:hyperlink r:id="rId11" w:history="1">
        <w:r w:rsidRPr="00E80670">
          <w:rPr>
            <w:rStyle w:val="a6"/>
            <w:rFonts w:ascii="Times New Roman" w:hAnsi="Times New Roman"/>
            <w:sz w:val="28"/>
            <w:szCs w:val="28"/>
          </w:rPr>
          <w:t>http://edurobots.ru</w:t>
        </w:r>
      </w:hyperlink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14. Робот помощь. </w:t>
      </w:r>
      <w:hyperlink r:id="rId12" w:history="1">
        <w:r w:rsidRPr="00E80670">
          <w:rPr>
            <w:rStyle w:val="a6"/>
            <w:rFonts w:ascii="Times New Roman" w:hAnsi="Times New Roman"/>
            <w:sz w:val="28"/>
            <w:szCs w:val="28"/>
          </w:rPr>
          <w:t>https://robot-help.ru</w:t>
        </w:r>
      </w:hyperlink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 xml:space="preserve">Список литературы для </w:t>
      </w:r>
      <w:proofErr w:type="gramStart"/>
      <w:r w:rsidRPr="00E8067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E80670">
        <w:rPr>
          <w:rFonts w:ascii="Times New Roman" w:hAnsi="Times New Roman"/>
          <w:b/>
          <w:bCs/>
          <w:iCs/>
          <w:sz w:val="28"/>
          <w:szCs w:val="28"/>
        </w:rPr>
        <w:t>:</w:t>
      </w:r>
      <w:r w:rsidRPr="00E8067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2545" w:rsidRPr="00E80670" w:rsidRDefault="00B22545" w:rsidP="00A361F5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1 Копосов Д.Г. Первый шаг в робототехнику: практикум для 5-6 классов. –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М.:БИНОМ. Лаборатория знаний, 2012 – 286с.: ил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>.;</w:t>
      </w:r>
      <w:proofErr w:type="gramEnd"/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2 Филиппов С.А. Робототехника для детей и родителей. – </w:t>
      </w:r>
      <w:proofErr w:type="spellStart"/>
      <w:r w:rsidRPr="00E80670">
        <w:rPr>
          <w:rFonts w:ascii="Times New Roman" w:hAnsi="Times New Roman"/>
          <w:color w:val="000000"/>
          <w:sz w:val="28"/>
          <w:szCs w:val="28"/>
        </w:rPr>
        <w:t>СПб.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</w:rPr>
        <w:t>:Н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</w:rPr>
        <w:t>аука</w:t>
      </w:r>
      <w:proofErr w:type="spellEnd"/>
      <w:r w:rsidRPr="00E80670">
        <w:rPr>
          <w:rFonts w:ascii="Times New Roman" w:hAnsi="Times New Roman"/>
          <w:color w:val="000000"/>
          <w:sz w:val="28"/>
          <w:szCs w:val="28"/>
        </w:rPr>
        <w:t>, 2013,319с.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 xml:space="preserve">3 </w:t>
      </w:r>
      <w:proofErr w:type="spellStart"/>
      <w:r w:rsidRPr="00E80670">
        <w:rPr>
          <w:rFonts w:ascii="Times New Roman" w:hAnsi="Times New Roman"/>
          <w:color w:val="000000"/>
          <w:sz w:val="28"/>
          <w:szCs w:val="28"/>
        </w:rPr>
        <w:t>Злаказов</w:t>
      </w:r>
      <w:proofErr w:type="spellEnd"/>
      <w:r w:rsidRPr="00E80670">
        <w:rPr>
          <w:rFonts w:ascii="Times New Roman" w:hAnsi="Times New Roman"/>
          <w:color w:val="000000"/>
          <w:sz w:val="28"/>
          <w:szCs w:val="28"/>
        </w:rPr>
        <w:t xml:space="preserve"> А.С. Уроки </w:t>
      </w:r>
      <w:proofErr w:type="spellStart"/>
      <w:r w:rsidRPr="00E80670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Pr="00E80670">
        <w:rPr>
          <w:rFonts w:ascii="Times New Roman" w:hAnsi="Times New Roman"/>
          <w:color w:val="000000"/>
          <w:sz w:val="28"/>
          <w:szCs w:val="28"/>
        </w:rPr>
        <w:t>-конструирования в школе: методическое пособие. – М.:</w:t>
      </w:r>
    </w:p>
    <w:p w:rsidR="00B22545" w:rsidRPr="00E80670" w:rsidRDefault="00B22545" w:rsidP="00A361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0670">
        <w:rPr>
          <w:rFonts w:ascii="Times New Roman" w:hAnsi="Times New Roman"/>
          <w:color w:val="000000"/>
          <w:sz w:val="28"/>
          <w:szCs w:val="28"/>
        </w:rPr>
        <w:t>БИНОМ. Лаборатория знаний, 2011 – 120с.: ил.</w:t>
      </w:r>
    </w:p>
    <w:p w:rsidR="00B22545" w:rsidRPr="00E80670" w:rsidRDefault="00B22545" w:rsidP="00A36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:rsidR="00B22545" w:rsidRDefault="00B22545" w:rsidP="00A3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F6DC7" w:rsidRDefault="00CF6DC7" w:rsidP="00A3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F6DC7" w:rsidRPr="00E80670" w:rsidRDefault="00CF6DC7" w:rsidP="00A3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i/>
          <w:color w:val="000000"/>
          <w:sz w:val="28"/>
          <w:szCs w:val="28"/>
          <w:lang w:eastAsia="en-US"/>
        </w:rPr>
        <w:lastRenderedPageBreak/>
        <w:t>По окончании курса обучения проводится итоговый контроль.</w:t>
      </w: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  <w:lang w:eastAsia="en-US"/>
        </w:rPr>
        <w:t>Форма контроля</w:t>
      </w: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- </w:t>
      </w:r>
      <w:r w:rsidRPr="00E80670">
        <w:rPr>
          <w:rFonts w:ascii="Times New Roman" w:hAnsi="Times New Roman"/>
          <w:sz w:val="28"/>
          <w:szCs w:val="28"/>
        </w:rPr>
        <w:t>защита творческой работы (проекта)</w:t>
      </w: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Предметом диагностики и контроля являются внешние образовательные продукты учащихся, а также их внутренние личностные качества (освоенные способы деятельности, знания, умения), которые относятся к целям и задачам программы. Основой для оценивания деятельности 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являются результаты анализа его продукции, деятельности по ее созданию, уровень защиты проекта. Оценке подлежит в первую очередь уровень достижения </w:t>
      </w:r>
      <w:proofErr w:type="gramStart"/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>обучающимся</w:t>
      </w:r>
      <w:proofErr w:type="gramEnd"/>
      <w:r w:rsidRPr="00E8067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минимально необходимых результатов, обозначенных в целях и задачах программы. Оцениванию подлежат также те направления и результаты деятельности обучающегося, которые определены в рабочей программе педагога. </w:t>
      </w: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E80670">
        <w:rPr>
          <w:rFonts w:ascii="Times New Roman" w:hAnsi="Times New Roman"/>
          <w:b/>
          <w:color w:val="000000"/>
          <w:sz w:val="28"/>
          <w:szCs w:val="28"/>
          <w:lang w:eastAsia="en-US"/>
        </w:rPr>
        <w:t>Критерии оценки проекта учащегося по программе: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0"/>
        <w:gridCol w:w="2582"/>
      </w:tblGrid>
      <w:tr w:rsidR="00B22545" w:rsidRPr="00E80670" w:rsidTr="00AC226E">
        <w:tc>
          <w:tcPr>
            <w:tcW w:w="7740" w:type="dxa"/>
          </w:tcPr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Критерии оценки защиты проекта и </w:t>
            </w:r>
          </w:p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i/>
                <w:sz w:val="28"/>
                <w:szCs w:val="28"/>
              </w:rPr>
              <w:t>уровня выполнения работы учащимся</w:t>
            </w:r>
          </w:p>
        </w:tc>
        <w:tc>
          <w:tcPr>
            <w:tcW w:w="2582" w:type="dxa"/>
          </w:tcPr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0670">
              <w:rPr>
                <w:rFonts w:ascii="Times New Roman" w:hAnsi="Times New Roman"/>
                <w:b/>
                <w:i/>
                <w:sz w:val="28"/>
                <w:szCs w:val="28"/>
              </w:rPr>
              <w:t>Оценка</w:t>
            </w:r>
          </w:p>
        </w:tc>
      </w:tr>
      <w:tr w:rsidR="00B22545" w:rsidRPr="00E80670" w:rsidTr="00AC226E">
        <w:tc>
          <w:tcPr>
            <w:tcW w:w="7740" w:type="dxa"/>
          </w:tcPr>
          <w:p w:rsidR="00B22545" w:rsidRPr="00E80670" w:rsidRDefault="00B22545" w:rsidP="00A361F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Проект полный, оригинальный, обладает степенью новизны и практической пользы, не содержит ошибок. </w:t>
            </w:r>
            <w:proofErr w:type="gramStart"/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Удобен</w:t>
            </w:r>
            <w:proofErr w:type="gramEnd"/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в использовании, лаконичен, обладает интерактивностью.</w:t>
            </w:r>
          </w:p>
          <w:p w:rsidR="00B22545" w:rsidRPr="00E80670" w:rsidRDefault="00B22545" w:rsidP="00A361F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Учащийся способен обеспечить подачу проекта целевой аудитории, обобщить материал, сделать собственные выводы, выразить свое мнение, привести примеры, ответить на вопросы по теме проекта.</w:t>
            </w:r>
          </w:p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B22545" w:rsidRPr="00E80670" w:rsidTr="00AC226E">
        <w:tc>
          <w:tcPr>
            <w:tcW w:w="7740" w:type="dxa"/>
          </w:tcPr>
          <w:p w:rsidR="00B22545" w:rsidRPr="00E80670" w:rsidRDefault="00B22545" w:rsidP="00A361F5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Проект полный, обладает оригинальностью, и практической пользой, не содержит значительных ошибок. В основном </w:t>
            </w:r>
            <w:proofErr w:type="gramStart"/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удобен</w:t>
            </w:r>
            <w:proofErr w:type="gramEnd"/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в использовании, лаконичен.</w:t>
            </w:r>
          </w:p>
          <w:p w:rsidR="00B22545" w:rsidRPr="00E80670" w:rsidRDefault="00B22545" w:rsidP="00A361F5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Учащийся способен обеспечить подачу проекта целевой аудитории, делать собственные выводы, ответить на вопросы по теме проекта. Собственное мнение по теме проекта недостаточно чётко выражено.</w:t>
            </w:r>
          </w:p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Хорошо</w:t>
            </w:r>
          </w:p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545" w:rsidRPr="00E80670" w:rsidTr="00AC226E">
        <w:tc>
          <w:tcPr>
            <w:tcW w:w="7740" w:type="dxa"/>
          </w:tcPr>
          <w:p w:rsidR="00B22545" w:rsidRPr="00E80670" w:rsidRDefault="00B22545" w:rsidP="00A361F5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Проект типовой, не содержит значительных ошибок. Не обладает лаконичностью. Есть ошибки в деталях и/или они просто отсутствуют.</w:t>
            </w:r>
          </w:p>
          <w:p w:rsidR="00B22545" w:rsidRPr="00E80670" w:rsidRDefault="00B22545" w:rsidP="00A361F5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806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Подача проекта сумбурная. Мнение по теме проекта сформировано частично. Затрудняется с ответами по теме проекта.</w:t>
            </w:r>
          </w:p>
        </w:tc>
        <w:tc>
          <w:tcPr>
            <w:tcW w:w="2582" w:type="dxa"/>
          </w:tcPr>
          <w:p w:rsidR="00B22545" w:rsidRPr="00E80670" w:rsidRDefault="00B22545" w:rsidP="00A36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670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</w:tbl>
    <w:p w:rsidR="00B22545" w:rsidRPr="00E80670" w:rsidRDefault="00B22545" w:rsidP="00A361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22545" w:rsidRPr="00E80670" w:rsidRDefault="00B22545" w:rsidP="00A361F5">
      <w:pPr>
        <w:jc w:val="both"/>
        <w:rPr>
          <w:rFonts w:ascii="Times New Roman" w:hAnsi="Times New Roman"/>
          <w:b/>
          <w:sz w:val="28"/>
          <w:szCs w:val="28"/>
        </w:rPr>
      </w:pPr>
    </w:p>
    <w:p w:rsidR="00B22545" w:rsidRPr="00E80670" w:rsidRDefault="00B22545" w:rsidP="00A361F5">
      <w:pPr>
        <w:jc w:val="both"/>
        <w:rPr>
          <w:rFonts w:ascii="Times New Roman" w:hAnsi="Times New Roman"/>
          <w:b/>
          <w:sz w:val="28"/>
          <w:szCs w:val="28"/>
        </w:rPr>
      </w:pPr>
    </w:p>
    <w:p w:rsidR="00B22545" w:rsidRPr="00E80670" w:rsidRDefault="00B22545" w:rsidP="00A361F5">
      <w:pPr>
        <w:jc w:val="both"/>
        <w:rPr>
          <w:rFonts w:ascii="Times New Roman" w:hAnsi="Times New Roman"/>
          <w:b/>
          <w:sz w:val="28"/>
          <w:szCs w:val="28"/>
        </w:rPr>
      </w:pPr>
    </w:p>
    <w:p w:rsidR="00B22545" w:rsidRPr="00E80670" w:rsidRDefault="00B22545" w:rsidP="00A361F5">
      <w:pPr>
        <w:jc w:val="both"/>
        <w:rPr>
          <w:rFonts w:ascii="Times New Roman" w:hAnsi="Times New Roman"/>
          <w:b/>
          <w:sz w:val="28"/>
          <w:szCs w:val="28"/>
        </w:rPr>
      </w:pPr>
    </w:p>
    <w:p w:rsidR="00B22545" w:rsidRPr="00E80670" w:rsidRDefault="00B22545" w:rsidP="00A361F5">
      <w:pPr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lastRenderedPageBreak/>
        <w:t>Оценочные материалы                                                                           Приложение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0670">
        <w:rPr>
          <w:rFonts w:ascii="Times New Roman" w:hAnsi="Times New Roman"/>
          <w:b/>
          <w:sz w:val="28"/>
          <w:szCs w:val="28"/>
        </w:rPr>
        <w:t xml:space="preserve">1 </w:t>
      </w:r>
    </w:p>
    <w:p w:rsidR="00B22545" w:rsidRPr="00E80670" w:rsidRDefault="00B22545" w:rsidP="00A361F5">
      <w:pPr>
        <w:jc w:val="both"/>
        <w:rPr>
          <w:rFonts w:ascii="Times New Roman" w:hAnsi="Times New Roman"/>
          <w:b/>
          <w:sz w:val="28"/>
          <w:szCs w:val="28"/>
        </w:rPr>
      </w:pPr>
      <w:r w:rsidRPr="00E80670">
        <w:rPr>
          <w:rFonts w:ascii="Times New Roman" w:hAnsi="Times New Roman"/>
          <w:b/>
          <w:sz w:val="28"/>
          <w:szCs w:val="28"/>
        </w:rPr>
        <w:t>Тест по Робототехнике.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1)Для обмена данными между EV3 блоком и компьютером используется…</w:t>
      </w:r>
    </w:p>
    <w:p w:rsidR="00B22545" w:rsidRPr="00E80670" w:rsidRDefault="00B22545" w:rsidP="00A361F5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E80670">
        <w:rPr>
          <w:rFonts w:ascii="Times New Roman" w:hAnsi="Times New Roman"/>
          <w:sz w:val="28"/>
          <w:szCs w:val="28"/>
          <w:lang w:eastAsia="en-US"/>
        </w:rPr>
        <w:t>WiMAX</w:t>
      </w:r>
      <w:proofErr w:type="spellEnd"/>
    </w:p>
    <w:p w:rsidR="00B22545" w:rsidRPr="00E80670" w:rsidRDefault="00B22545" w:rsidP="00A361F5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PC порт</w:t>
      </w:r>
    </w:p>
    <w:p w:rsidR="00B22545" w:rsidRPr="00E80670" w:rsidRDefault="00B22545" w:rsidP="00A361F5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WI-FI</w:t>
      </w:r>
    </w:p>
    <w:p w:rsidR="00B22545" w:rsidRPr="00E80670" w:rsidRDefault="00B22545" w:rsidP="00A361F5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USB порт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2)Верным является утверждение…</w:t>
      </w:r>
    </w:p>
    <w:p w:rsidR="00B22545" w:rsidRPr="00E80670" w:rsidRDefault="00B22545" w:rsidP="00A361F5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блок EV3 имеет 5 выходных и 4 входных порта</w:t>
      </w:r>
    </w:p>
    <w:p w:rsidR="00B22545" w:rsidRPr="00E80670" w:rsidRDefault="00B22545" w:rsidP="00A361F5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блок EV3 имеет 5 входных и 4 выходных порта</w:t>
      </w:r>
    </w:p>
    <w:p w:rsidR="00B22545" w:rsidRPr="00E80670" w:rsidRDefault="00B22545" w:rsidP="00A361F5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блок EV3 имеет 4 входных и 4 выходных порта</w:t>
      </w:r>
    </w:p>
    <w:p w:rsidR="00B22545" w:rsidRPr="00E80670" w:rsidRDefault="00B22545" w:rsidP="00A361F5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блок EV3 имеет 3 выходных и 3 входных порта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3)Устройством, позволяющим роботу определить расстояние до объекта и реагировать на движение, является…</w:t>
      </w:r>
    </w:p>
    <w:p w:rsidR="00B22545" w:rsidRPr="00E80670" w:rsidRDefault="00B22545" w:rsidP="00A361F5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Ультразвуковой датчик</w:t>
      </w:r>
    </w:p>
    <w:p w:rsidR="00B22545" w:rsidRPr="00E80670" w:rsidRDefault="00B22545" w:rsidP="00A361F5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Датчик звука</w:t>
      </w:r>
    </w:p>
    <w:p w:rsidR="00B22545" w:rsidRPr="00E80670" w:rsidRDefault="00B22545" w:rsidP="00A361F5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Датчик цвета</w:t>
      </w:r>
    </w:p>
    <w:p w:rsidR="00B22545" w:rsidRPr="00E80670" w:rsidRDefault="00B22545" w:rsidP="00A361F5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Гироскоп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4)Сервомотор – это…</w:t>
      </w:r>
    </w:p>
    <w:p w:rsidR="00B22545" w:rsidRPr="00E80670" w:rsidRDefault="00B22545" w:rsidP="00A361F5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устройство для хранения данных</w:t>
      </w:r>
    </w:p>
    <w:p w:rsidR="00B22545" w:rsidRPr="00E80670" w:rsidRDefault="00B22545" w:rsidP="00A361F5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устройство для движения робота</w:t>
      </w:r>
    </w:p>
    <w:p w:rsidR="00B22545" w:rsidRPr="00E80670" w:rsidRDefault="00B22545" w:rsidP="00A361F5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устройство для определения цвета</w:t>
      </w:r>
    </w:p>
    <w:p w:rsidR="00B22545" w:rsidRPr="00E80670" w:rsidRDefault="00B22545" w:rsidP="00A361F5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устройство для проигрывания звука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6)Для подключения датчика к EV3 требуется подсоединить один конец кабеля к датчику, а другой…</w:t>
      </w:r>
    </w:p>
    <w:p w:rsidR="00B22545" w:rsidRPr="00E80670" w:rsidRDefault="00B22545" w:rsidP="00A361F5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к одному из входных (1,2,3,4) портов EV3</w:t>
      </w:r>
    </w:p>
    <w:p w:rsidR="00B22545" w:rsidRPr="00E80670" w:rsidRDefault="00B22545" w:rsidP="00A361F5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к одному из выходных (A, B, C, D) портов EV3</w:t>
      </w:r>
    </w:p>
    <w:p w:rsidR="00B22545" w:rsidRPr="00E80670" w:rsidRDefault="00B22545" w:rsidP="00A361F5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lastRenderedPageBreak/>
        <w:t>к аккумулятору</w:t>
      </w:r>
    </w:p>
    <w:p w:rsidR="00B22545" w:rsidRPr="00E80670" w:rsidRDefault="00B22545" w:rsidP="00A361F5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оставить свободным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7)Для подключения сервомотора к EV3 требуется подсоединить один конец кабеля к сервомотору, а другой…</w:t>
      </w:r>
    </w:p>
    <w:p w:rsidR="00B22545" w:rsidRPr="00E80670" w:rsidRDefault="00B22545" w:rsidP="00A361F5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оставить свободным</w:t>
      </w:r>
    </w:p>
    <w:p w:rsidR="00B22545" w:rsidRPr="00E80670" w:rsidRDefault="00B22545" w:rsidP="00A361F5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в USB порт EV3</w:t>
      </w:r>
    </w:p>
    <w:p w:rsidR="00B22545" w:rsidRPr="00E80670" w:rsidRDefault="00B22545" w:rsidP="00A361F5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к одному из выходных (A, B, C, D) портов EV3</w:t>
      </w:r>
    </w:p>
    <w:p w:rsidR="00B22545" w:rsidRPr="00E80670" w:rsidRDefault="00B22545" w:rsidP="00A361F5">
      <w:pPr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к одному из входных (1,2,3,4) портов EV3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8)Блок «независимое управление моторами» управляет…</w:t>
      </w:r>
    </w:p>
    <w:p w:rsidR="00B22545" w:rsidRPr="00E80670" w:rsidRDefault="00B22545" w:rsidP="00A361F5">
      <w:pPr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одним сервомотором и одним датчиком</w:t>
      </w:r>
    </w:p>
    <w:p w:rsidR="00B22545" w:rsidRPr="00E80670" w:rsidRDefault="00B22545" w:rsidP="00A361F5">
      <w:pPr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одним сервомотором</w:t>
      </w:r>
    </w:p>
    <w:p w:rsidR="00B22545" w:rsidRPr="00E80670" w:rsidRDefault="00B22545" w:rsidP="00A361F5">
      <w:pPr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двумя сервомоторами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9)Наибольшее расстояние, на котором ультразвуковой датчик может обнаружить объект…</w:t>
      </w:r>
    </w:p>
    <w:p w:rsidR="00B22545" w:rsidRPr="00E80670" w:rsidRDefault="00B22545" w:rsidP="00A361F5">
      <w:pPr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50 см.</w:t>
      </w:r>
    </w:p>
    <w:p w:rsidR="00B22545" w:rsidRPr="00E80670" w:rsidRDefault="00B22545" w:rsidP="00A361F5">
      <w:pPr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100 см.</w:t>
      </w:r>
    </w:p>
    <w:p w:rsidR="00B22545" w:rsidRPr="00E80670" w:rsidRDefault="00B22545" w:rsidP="00A361F5">
      <w:pPr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3 м.</w:t>
      </w:r>
    </w:p>
    <w:p w:rsidR="00B22545" w:rsidRPr="00E80670" w:rsidRDefault="00B22545" w:rsidP="00A361F5">
      <w:pPr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E80670">
        <w:rPr>
          <w:rFonts w:ascii="Times New Roman" w:hAnsi="Times New Roman"/>
          <w:sz w:val="28"/>
          <w:szCs w:val="28"/>
          <w:lang w:eastAsia="en-US"/>
        </w:rPr>
        <w:t>250 см.</w:t>
      </w:r>
    </w:p>
    <w:p w:rsidR="00B22545" w:rsidRPr="00E80670" w:rsidRDefault="00B22545" w:rsidP="00A361F5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R="00B22545" w:rsidRPr="00E80670" w:rsidSect="00D517E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2B" w:rsidRDefault="000E452B" w:rsidP="0062633F">
      <w:pPr>
        <w:spacing w:after="0" w:line="240" w:lineRule="auto"/>
      </w:pPr>
      <w:r>
        <w:separator/>
      </w:r>
    </w:p>
  </w:endnote>
  <w:endnote w:type="continuationSeparator" w:id="0">
    <w:p w:rsidR="000E452B" w:rsidRDefault="000E452B" w:rsidP="0062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340" w:rsidRDefault="00652340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CF6DC7">
      <w:rPr>
        <w:noProof/>
      </w:rPr>
      <w:t>3</w:t>
    </w:r>
    <w:r>
      <w:rPr>
        <w:noProof/>
      </w:rPr>
      <w:fldChar w:fldCharType="end"/>
    </w:r>
  </w:p>
  <w:p w:rsidR="00652340" w:rsidRDefault="0065234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2B" w:rsidRDefault="000E452B" w:rsidP="0062633F">
      <w:pPr>
        <w:spacing w:after="0" w:line="240" w:lineRule="auto"/>
      </w:pPr>
      <w:r>
        <w:separator/>
      </w:r>
    </w:p>
  </w:footnote>
  <w:footnote w:type="continuationSeparator" w:id="0">
    <w:p w:rsidR="000E452B" w:rsidRDefault="000E452B" w:rsidP="00626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1ED"/>
    <w:multiLevelType w:val="hybridMultilevel"/>
    <w:tmpl w:val="D3F4E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F6F55"/>
    <w:multiLevelType w:val="hybridMultilevel"/>
    <w:tmpl w:val="A74EFA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101BAC"/>
    <w:multiLevelType w:val="hybridMultilevel"/>
    <w:tmpl w:val="8CE2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06411"/>
    <w:multiLevelType w:val="hybridMultilevel"/>
    <w:tmpl w:val="231A1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7001"/>
    <w:multiLevelType w:val="hybridMultilevel"/>
    <w:tmpl w:val="67EC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632A8"/>
    <w:multiLevelType w:val="hybridMultilevel"/>
    <w:tmpl w:val="08D04E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16A3F6E"/>
    <w:multiLevelType w:val="hybridMultilevel"/>
    <w:tmpl w:val="450A20A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lang w:val="ru-RU" w:eastAsia="en-US" w:bidi="ar-SA"/>
      </w:rPr>
    </w:lvl>
  </w:abstractNum>
  <w:abstractNum w:abstractNumId="8">
    <w:nsid w:val="18CC109F"/>
    <w:multiLevelType w:val="hybridMultilevel"/>
    <w:tmpl w:val="C5549CFA"/>
    <w:lvl w:ilvl="0" w:tplc="94D63E72">
      <w:start w:val="1"/>
      <w:numFmt w:val="bullet"/>
      <w:lvlText w:val="-"/>
      <w:lvlJc w:val="left"/>
      <w:pPr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6B488D"/>
    <w:multiLevelType w:val="hybridMultilevel"/>
    <w:tmpl w:val="F7F03BDE"/>
    <w:lvl w:ilvl="0" w:tplc="20FE19F8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E45284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8363284">
      <w:numFmt w:val="bullet"/>
      <w:lvlText w:val="o"/>
      <w:lvlJc w:val="left"/>
      <w:pPr>
        <w:ind w:left="1640" w:hanging="339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6C929388">
      <w:numFmt w:val="bullet"/>
      <w:lvlText w:val="•"/>
      <w:lvlJc w:val="left"/>
      <w:pPr>
        <w:ind w:left="2683" w:hanging="339"/>
      </w:pPr>
      <w:rPr>
        <w:lang w:val="ru-RU" w:eastAsia="en-US" w:bidi="ar-SA"/>
      </w:rPr>
    </w:lvl>
    <w:lvl w:ilvl="4" w:tplc="46440C0E">
      <w:numFmt w:val="bullet"/>
      <w:lvlText w:val="•"/>
      <w:lvlJc w:val="left"/>
      <w:pPr>
        <w:ind w:left="3726" w:hanging="339"/>
      </w:pPr>
      <w:rPr>
        <w:lang w:val="ru-RU" w:eastAsia="en-US" w:bidi="ar-SA"/>
      </w:rPr>
    </w:lvl>
    <w:lvl w:ilvl="5" w:tplc="D97043AE">
      <w:numFmt w:val="bullet"/>
      <w:lvlText w:val="•"/>
      <w:lvlJc w:val="left"/>
      <w:pPr>
        <w:ind w:left="4769" w:hanging="339"/>
      </w:pPr>
      <w:rPr>
        <w:lang w:val="ru-RU" w:eastAsia="en-US" w:bidi="ar-SA"/>
      </w:rPr>
    </w:lvl>
    <w:lvl w:ilvl="6" w:tplc="C31A3F48">
      <w:numFmt w:val="bullet"/>
      <w:lvlText w:val="•"/>
      <w:lvlJc w:val="left"/>
      <w:pPr>
        <w:ind w:left="5813" w:hanging="339"/>
      </w:pPr>
      <w:rPr>
        <w:lang w:val="ru-RU" w:eastAsia="en-US" w:bidi="ar-SA"/>
      </w:rPr>
    </w:lvl>
    <w:lvl w:ilvl="7" w:tplc="323C964C">
      <w:numFmt w:val="bullet"/>
      <w:lvlText w:val="•"/>
      <w:lvlJc w:val="left"/>
      <w:pPr>
        <w:ind w:left="6856" w:hanging="339"/>
      </w:pPr>
      <w:rPr>
        <w:lang w:val="ru-RU" w:eastAsia="en-US" w:bidi="ar-SA"/>
      </w:rPr>
    </w:lvl>
    <w:lvl w:ilvl="8" w:tplc="64FEFD44">
      <w:numFmt w:val="bullet"/>
      <w:lvlText w:val="•"/>
      <w:lvlJc w:val="left"/>
      <w:pPr>
        <w:ind w:left="7899" w:hanging="339"/>
      </w:pPr>
      <w:rPr>
        <w:lang w:val="ru-RU" w:eastAsia="en-US" w:bidi="ar-SA"/>
      </w:rPr>
    </w:lvl>
  </w:abstractNum>
  <w:abstractNum w:abstractNumId="10">
    <w:nsid w:val="1DAB5E8B"/>
    <w:multiLevelType w:val="hybridMultilevel"/>
    <w:tmpl w:val="5F7236E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6930F0"/>
    <w:multiLevelType w:val="multilevel"/>
    <w:tmpl w:val="BF0004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2">
    <w:nsid w:val="287E1D65"/>
    <w:multiLevelType w:val="hybridMultilevel"/>
    <w:tmpl w:val="D7BA9E8A"/>
    <w:lvl w:ilvl="0" w:tplc="94D63E72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CF6DA0"/>
    <w:multiLevelType w:val="multilevel"/>
    <w:tmpl w:val="B80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F1AB0"/>
    <w:multiLevelType w:val="multilevel"/>
    <w:tmpl w:val="0F84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B4E6C"/>
    <w:multiLevelType w:val="multilevel"/>
    <w:tmpl w:val="8F3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500C45"/>
    <w:multiLevelType w:val="hybridMultilevel"/>
    <w:tmpl w:val="E6B4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36B13"/>
    <w:multiLevelType w:val="hybridMultilevel"/>
    <w:tmpl w:val="F4DC22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B3B12B0"/>
    <w:multiLevelType w:val="hybridMultilevel"/>
    <w:tmpl w:val="2226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436E1"/>
    <w:multiLevelType w:val="hybridMultilevel"/>
    <w:tmpl w:val="463A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2C76F8"/>
    <w:multiLevelType w:val="hybridMultilevel"/>
    <w:tmpl w:val="956E42AC"/>
    <w:lvl w:ilvl="0" w:tplc="94D63E72">
      <w:start w:val="1"/>
      <w:numFmt w:val="bullet"/>
      <w:lvlText w:val="-"/>
      <w:lvlJc w:val="left"/>
      <w:pPr>
        <w:ind w:left="1428" w:hanging="360"/>
      </w:pPr>
    </w:lvl>
    <w:lvl w:ilvl="1" w:tplc="1792B93A">
      <w:start w:val="4"/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684C58"/>
    <w:multiLevelType w:val="hybridMultilevel"/>
    <w:tmpl w:val="250CBC74"/>
    <w:lvl w:ilvl="0" w:tplc="227447B6">
      <w:numFmt w:val="bullet"/>
      <w:lvlText w:val="-"/>
      <w:lvlJc w:val="left"/>
      <w:pPr>
        <w:ind w:left="1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70629A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684F73A">
      <w:numFmt w:val="bullet"/>
      <w:lvlText w:val="•"/>
      <w:lvlJc w:val="left"/>
      <w:pPr>
        <w:ind w:left="3474" w:hanging="360"/>
      </w:pPr>
      <w:rPr>
        <w:lang w:val="ru-RU" w:eastAsia="en-US" w:bidi="ar-SA"/>
      </w:rPr>
    </w:lvl>
    <w:lvl w:ilvl="3" w:tplc="0B8A0AEE">
      <w:numFmt w:val="bullet"/>
      <w:lvlText w:val="•"/>
      <w:lvlJc w:val="left"/>
      <w:pPr>
        <w:ind w:left="4528" w:hanging="360"/>
      </w:pPr>
      <w:rPr>
        <w:lang w:val="ru-RU" w:eastAsia="en-US" w:bidi="ar-SA"/>
      </w:rPr>
    </w:lvl>
    <w:lvl w:ilvl="4" w:tplc="A6B851CE">
      <w:numFmt w:val="bullet"/>
      <w:lvlText w:val="•"/>
      <w:lvlJc w:val="left"/>
      <w:pPr>
        <w:ind w:left="5582" w:hanging="360"/>
      </w:pPr>
      <w:rPr>
        <w:lang w:val="ru-RU" w:eastAsia="en-US" w:bidi="ar-SA"/>
      </w:rPr>
    </w:lvl>
    <w:lvl w:ilvl="5" w:tplc="BC0A5A80">
      <w:numFmt w:val="bullet"/>
      <w:lvlText w:val="•"/>
      <w:lvlJc w:val="left"/>
      <w:pPr>
        <w:ind w:left="6636" w:hanging="360"/>
      </w:pPr>
      <w:rPr>
        <w:lang w:val="ru-RU" w:eastAsia="en-US" w:bidi="ar-SA"/>
      </w:rPr>
    </w:lvl>
    <w:lvl w:ilvl="6" w:tplc="3E04B2F2">
      <w:numFmt w:val="bullet"/>
      <w:lvlText w:val="•"/>
      <w:lvlJc w:val="left"/>
      <w:pPr>
        <w:ind w:left="7690" w:hanging="360"/>
      </w:pPr>
      <w:rPr>
        <w:lang w:val="ru-RU" w:eastAsia="en-US" w:bidi="ar-SA"/>
      </w:rPr>
    </w:lvl>
    <w:lvl w:ilvl="7" w:tplc="5CD4A378">
      <w:numFmt w:val="bullet"/>
      <w:lvlText w:val="•"/>
      <w:lvlJc w:val="left"/>
      <w:pPr>
        <w:ind w:left="8744" w:hanging="360"/>
      </w:pPr>
      <w:rPr>
        <w:lang w:val="ru-RU" w:eastAsia="en-US" w:bidi="ar-SA"/>
      </w:rPr>
    </w:lvl>
    <w:lvl w:ilvl="8" w:tplc="D7545F50">
      <w:numFmt w:val="bullet"/>
      <w:lvlText w:val="•"/>
      <w:lvlJc w:val="left"/>
      <w:pPr>
        <w:ind w:left="9798" w:hanging="360"/>
      </w:pPr>
      <w:rPr>
        <w:lang w:val="ru-RU" w:eastAsia="en-US" w:bidi="ar-SA"/>
      </w:rPr>
    </w:lvl>
  </w:abstractNum>
  <w:abstractNum w:abstractNumId="22">
    <w:nsid w:val="4C7D2798"/>
    <w:multiLevelType w:val="hybridMultilevel"/>
    <w:tmpl w:val="60DC679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8608A1"/>
    <w:multiLevelType w:val="hybridMultilevel"/>
    <w:tmpl w:val="E0FCE0AA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9E7228"/>
    <w:multiLevelType w:val="multilevel"/>
    <w:tmpl w:val="63FE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40219B"/>
    <w:multiLevelType w:val="hybridMultilevel"/>
    <w:tmpl w:val="5F7236E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C03288"/>
    <w:multiLevelType w:val="hybridMultilevel"/>
    <w:tmpl w:val="A1D4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0724C"/>
    <w:multiLevelType w:val="multilevel"/>
    <w:tmpl w:val="32F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4499B"/>
    <w:multiLevelType w:val="hybridMultilevel"/>
    <w:tmpl w:val="6C64C7B4"/>
    <w:lvl w:ilvl="0" w:tplc="1ECE3898">
      <w:start w:val="1"/>
      <w:numFmt w:val="decimal"/>
      <w:lvlText w:val="%1-"/>
      <w:lvlJc w:val="left"/>
      <w:pPr>
        <w:ind w:left="577" w:hanging="360"/>
      </w:pPr>
    </w:lvl>
    <w:lvl w:ilvl="1" w:tplc="04190019">
      <w:start w:val="1"/>
      <w:numFmt w:val="lowerLetter"/>
      <w:lvlText w:val="%2."/>
      <w:lvlJc w:val="left"/>
      <w:pPr>
        <w:ind w:left="1297" w:hanging="360"/>
      </w:pPr>
    </w:lvl>
    <w:lvl w:ilvl="2" w:tplc="0419001B">
      <w:start w:val="1"/>
      <w:numFmt w:val="lowerRoman"/>
      <w:lvlText w:val="%3."/>
      <w:lvlJc w:val="right"/>
      <w:pPr>
        <w:ind w:left="2017" w:hanging="180"/>
      </w:pPr>
    </w:lvl>
    <w:lvl w:ilvl="3" w:tplc="0419000F">
      <w:start w:val="1"/>
      <w:numFmt w:val="decimal"/>
      <w:lvlText w:val="%4."/>
      <w:lvlJc w:val="left"/>
      <w:pPr>
        <w:ind w:left="2737" w:hanging="360"/>
      </w:pPr>
    </w:lvl>
    <w:lvl w:ilvl="4" w:tplc="04190019">
      <w:start w:val="1"/>
      <w:numFmt w:val="lowerLetter"/>
      <w:lvlText w:val="%5."/>
      <w:lvlJc w:val="left"/>
      <w:pPr>
        <w:ind w:left="3457" w:hanging="360"/>
      </w:pPr>
    </w:lvl>
    <w:lvl w:ilvl="5" w:tplc="0419001B">
      <w:start w:val="1"/>
      <w:numFmt w:val="lowerRoman"/>
      <w:lvlText w:val="%6."/>
      <w:lvlJc w:val="right"/>
      <w:pPr>
        <w:ind w:left="4177" w:hanging="180"/>
      </w:pPr>
    </w:lvl>
    <w:lvl w:ilvl="6" w:tplc="0419000F">
      <w:start w:val="1"/>
      <w:numFmt w:val="decimal"/>
      <w:lvlText w:val="%7."/>
      <w:lvlJc w:val="left"/>
      <w:pPr>
        <w:ind w:left="4897" w:hanging="360"/>
      </w:pPr>
    </w:lvl>
    <w:lvl w:ilvl="7" w:tplc="04190019">
      <w:start w:val="1"/>
      <w:numFmt w:val="lowerLetter"/>
      <w:lvlText w:val="%8."/>
      <w:lvlJc w:val="left"/>
      <w:pPr>
        <w:ind w:left="5617" w:hanging="360"/>
      </w:pPr>
    </w:lvl>
    <w:lvl w:ilvl="8" w:tplc="0419001B">
      <w:start w:val="1"/>
      <w:numFmt w:val="lowerRoman"/>
      <w:lvlText w:val="%9."/>
      <w:lvlJc w:val="right"/>
      <w:pPr>
        <w:ind w:left="6337" w:hanging="180"/>
      </w:pPr>
    </w:lvl>
  </w:abstractNum>
  <w:abstractNum w:abstractNumId="29">
    <w:nsid w:val="58416C14"/>
    <w:multiLevelType w:val="hybridMultilevel"/>
    <w:tmpl w:val="0DE0BB2C"/>
    <w:lvl w:ilvl="0" w:tplc="3A38DF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7A16DD"/>
    <w:multiLevelType w:val="hybridMultilevel"/>
    <w:tmpl w:val="B35671D6"/>
    <w:lvl w:ilvl="0" w:tplc="94D63E72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2A93D5F"/>
    <w:multiLevelType w:val="multilevel"/>
    <w:tmpl w:val="4A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D43968"/>
    <w:multiLevelType w:val="multilevel"/>
    <w:tmpl w:val="1FA0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045C30"/>
    <w:multiLevelType w:val="multilevel"/>
    <w:tmpl w:val="BEB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A74A57"/>
    <w:multiLevelType w:val="hybridMultilevel"/>
    <w:tmpl w:val="38348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3649CB"/>
    <w:multiLevelType w:val="hybridMultilevel"/>
    <w:tmpl w:val="4D3A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E555FD"/>
    <w:multiLevelType w:val="hybridMultilevel"/>
    <w:tmpl w:val="17CA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96B7A"/>
    <w:multiLevelType w:val="multilevel"/>
    <w:tmpl w:val="03E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710037A"/>
    <w:multiLevelType w:val="hybridMultilevel"/>
    <w:tmpl w:val="0D40AD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76487D"/>
    <w:multiLevelType w:val="hybridMultilevel"/>
    <w:tmpl w:val="B4F8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03B18"/>
    <w:multiLevelType w:val="hybridMultilevel"/>
    <w:tmpl w:val="D73CB464"/>
    <w:lvl w:ilvl="0" w:tplc="5E44C1F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1">
    <w:nsid w:val="796902DD"/>
    <w:multiLevelType w:val="multilevel"/>
    <w:tmpl w:val="21A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5A1C0B"/>
    <w:multiLevelType w:val="multilevel"/>
    <w:tmpl w:val="F05A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994473"/>
    <w:multiLevelType w:val="hybridMultilevel"/>
    <w:tmpl w:val="64C20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E6B98"/>
    <w:multiLevelType w:val="hybridMultilevel"/>
    <w:tmpl w:val="D2CED5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30"/>
  </w:num>
  <w:num w:numId="6">
    <w:abstractNumId w:val="10"/>
  </w:num>
  <w:num w:numId="7">
    <w:abstractNumId w:val="25"/>
  </w:num>
  <w:num w:numId="8">
    <w:abstractNumId w:val="40"/>
  </w:num>
  <w:num w:numId="9">
    <w:abstractNumId w:val="22"/>
  </w:num>
  <w:num w:numId="10">
    <w:abstractNumId w:val="23"/>
  </w:num>
  <w:num w:numId="11">
    <w:abstractNumId w:val="1"/>
  </w:num>
  <w:num w:numId="12">
    <w:abstractNumId w:val="3"/>
  </w:num>
  <w:num w:numId="13">
    <w:abstractNumId w:val="18"/>
  </w:num>
  <w:num w:numId="14">
    <w:abstractNumId w:val="38"/>
  </w:num>
  <w:num w:numId="15">
    <w:abstractNumId w:val="34"/>
  </w:num>
  <w:num w:numId="16">
    <w:abstractNumId w:val="29"/>
  </w:num>
  <w:num w:numId="17">
    <w:abstractNumId w:val="5"/>
  </w:num>
  <w:num w:numId="18">
    <w:abstractNumId w:val="16"/>
  </w:num>
  <w:num w:numId="19">
    <w:abstractNumId w:val="36"/>
  </w:num>
  <w:num w:numId="20">
    <w:abstractNumId w:val="2"/>
  </w:num>
  <w:num w:numId="21">
    <w:abstractNumId w:val="43"/>
  </w:num>
  <w:num w:numId="22">
    <w:abstractNumId w:val="35"/>
  </w:num>
  <w:num w:numId="23">
    <w:abstractNumId w:val="4"/>
  </w:num>
  <w:num w:numId="24">
    <w:abstractNumId w:val="17"/>
  </w:num>
  <w:num w:numId="25">
    <w:abstractNumId w:val="6"/>
  </w:num>
  <w:num w:numId="26">
    <w:abstractNumId w:val="44"/>
  </w:num>
  <w:num w:numId="27">
    <w:abstractNumId w:val="2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24"/>
  </w:num>
  <w:num w:numId="31">
    <w:abstractNumId w:val="19"/>
  </w:num>
  <w:num w:numId="32">
    <w:abstractNumId w:val="0"/>
  </w:num>
  <w:num w:numId="33">
    <w:abstractNumId w:val="32"/>
  </w:num>
  <w:num w:numId="34">
    <w:abstractNumId w:val="14"/>
  </w:num>
  <w:num w:numId="35">
    <w:abstractNumId w:val="27"/>
  </w:num>
  <w:num w:numId="36">
    <w:abstractNumId w:val="15"/>
  </w:num>
  <w:num w:numId="37">
    <w:abstractNumId w:val="41"/>
  </w:num>
  <w:num w:numId="38">
    <w:abstractNumId w:val="33"/>
  </w:num>
  <w:num w:numId="39">
    <w:abstractNumId w:val="13"/>
  </w:num>
  <w:num w:numId="40">
    <w:abstractNumId w:val="42"/>
  </w:num>
  <w:num w:numId="41">
    <w:abstractNumId w:val="37"/>
  </w:num>
  <w:num w:numId="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03"/>
    <w:rsid w:val="00001422"/>
    <w:rsid w:val="0001279A"/>
    <w:rsid w:val="000274C3"/>
    <w:rsid w:val="00034FDD"/>
    <w:rsid w:val="00034FDE"/>
    <w:rsid w:val="00047E23"/>
    <w:rsid w:val="00056D1E"/>
    <w:rsid w:val="00062BA9"/>
    <w:rsid w:val="00063490"/>
    <w:rsid w:val="00073C74"/>
    <w:rsid w:val="00075A7B"/>
    <w:rsid w:val="00085FF0"/>
    <w:rsid w:val="000C4D58"/>
    <w:rsid w:val="000D193B"/>
    <w:rsid w:val="000D195F"/>
    <w:rsid w:val="000E04BA"/>
    <w:rsid w:val="000E1CBA"/>
    <w:rsid w:val="000E43EB"/>
    <w:rsid w:val="000E452B"/>
    <w:rsid w:val="000E63A2"/>
    <w:rsid w:val="000F329F"/>
    <w:rsid w:val="001052CE"/>
    <w:rsid w:val="001120A0"/>
    <w:rsid w:val="00113A31"/>
    <w:rsid w:val="00145442"/>
    <w:rsid w:val="001466F3"/>
    <w:rsid w:val="00153C26"/>
    <w:rsid w:val="00155C62"/>
    <w:rsid w:val="00165263"/>
    <w:rsid w:val="00171AA4"/>
    <w:rsid w:val="00182C7F"/>
    <w:rsid w:val="001A1BC0"/>
    <w:rsid w:val="001B2AE6"/>
    <w:rsid w:val="001B3EF1"/>
    <w:rsid w:val="001C135E"/>
    <w:rsid w:val="001E3C9A"/>
    <w:rsid w:val="001F54AC"/>
    <w:rsid w:val="00212F6D"/>
    <w:rsid w:val="002161E8"/>
    <w:rsid w:val="00216573"/>
    <w:rsid w:val="002167D8"/>
    <w:rsid w:val="00225E34"/>
    <w:rsid w:val="00245311"/>
    <w:rsid w:val="00252EB4"/>
    <w:rsid w:val="00265B4D"/>
    <w:rsid w:val="0026647D"/>
    <w:rsid w:val="00270016"/>
    <w:rsid w:val="002726A4"/>
    <w:rsid w:val="0027421F"/>
    <w:rsid w:val="00284548"/>
    <w:rsid w:val="00296A7C"/>
    <w:rsid w:val="002A3DDB"/>
    <w:rsid w:val="002C2777"/>
    <w:rsid w:val="002C66CB"/>
    <w:rsid w:val="002D35E5"/>
    <w:rsid w:val="002F3BD9"/>
    <w:rsid w:val="002F5B09"/>
    <w:rsid w:val="00307B4A"/>
    <w:rsid w:val="00307ED2"/>
    <w:rsid w:val="00331801"/>
    <w:rsid w:val="00382592"/>
    <w:rsid w:val="00387669"/>
    <w:rsid w:val="003A2F14"/>
    <w:rsid w:val="003B1C3C"/>
    <w:rsid w:val="003B741B"/>
    <w:rsid w:val="003C0D12"/>
    <w:rsid w:val="003E128B"/>
    <w:rsid w:val="003E6B8B"/>
    <w:rsid w:val="003E6CC4"/>
    <w:rsid w:val="003F4EED"/>
    <w:rsid w:val="00406025"/>
    <w:rsid w:val="0040702C"/>
    <w:rsid w:val="004161EF"/>
    <w:rsid w:val="00422674"/>
    <w:rsid w:val="004475D3"/>
    <w:rsid w:val="00452088"/>
    <w:rsid w:val="00474278"/>
    <w:rsid w:val="004A7E38"/>
    <w:rsid w:val="004C49A7"/>
    <w:rsid w:val="004D3967"/>
    <w:rsid w:val="004F00C7"/>
    <w:rsid w:val="004F36EA"/>
    <w:rsid w:val="00545DDA"/>
    <w:rsid w:val="00553744"/>
    <w:rsid w:val="00564197"/>
    <w:rsid w:val="005758B6"/>
    <w:rsid w:val="005A2065"/>
    <w:rsid w:val="005B1F50"/>
    <w:rsid w:val="005B246F"/>
    <w:rsid w:val="005B546D"/>
    <w:rsid w:val="005B6DF5"/>
    <w:rsid w:val="005B7D2D"/>
    <w:rsid w:val="005F10B0"/>
    <w:rsid w:val="00601FCB"/>
    <w:rsid w:val="00605F27"/>
    <w:rsid w:val="0062633F"/>
    <w:rsid w:val="00633CA4"/>
    <w:rsid w:val="00641ACC"/>
    <w:rsid w:val="00652340"/>
    <w:rsid w:val="00662CAD"/>
    <w:rsid w:val="00667BA5"/>
    <w:rsid w:val="00674AF1"/>
    <w:rsid w:val="00680B7A"/>
    <w:rsid w:val="006874EF"/>
    <w:rsid w:val="00693233"/>
    <w:rsid w:val="006A0930"/>
    <w:rsid w:val="006A7E9B"/>
    <w:rsid w:val="006B6869"/>
    <w:rsid w:val="006C3D96"/>
    <w:rsid w:val="006C4F4D"/>
    <w:rsid w:val="006C5DDB"/>
    <w:rsid w:val="006D1888"/>
    <w:rsid w:val="006F0996"/>
    <w:rsid w:val="00710A3E"/>
    <w:rsid w:val="00711BA5"/>
    <w:rsid w:val="00711C70"/>
    <w:rsid w:val="0071314F"/>
    <w:rsid w:val="007142CC"/>
    <w:rsid w:val="007214A2"/>
    <w:rsid w:val="007334E1"/>
    <w:rsid w:val="00760B61"/>
    <w:rsid w:val="007844F4"/>
    <w:rsid w:val="007B6760"/>
    <w:rsid w:val="007D6E57"/>
    <w:rsid w:val="007E0A9C"/>
    <w:rsid w:val="007E1169"/>
    <w:rsid w:val="007E6A85"/>
    <w:rsid w:val="0086707A"/>
    <w:rsid w:val="008705FB"/>
    <w:rsid w:val="00887CD4"/>
    <w:rsid w:val="00893448"/>
    <w:rsid w:val="00896C16"/>
    <w:rsid w:val="008970B7"/>
    <w:rsid w:val="008A0FE6"/>
    <w:rsid w:val="008A1589"/>
    <w:rsid w:val="008B0532"/>
    <w:rsid w:val="008B07A8"/>
    <w:rsid w:val="008D1494"/>
    <w:rsid w:val="008D72FD"/>
    <w:rsid w:val="008E5935"/>
    <w:rsid w:val="00926DAF"/>
    <w:rsid w:val="00967990"/>
    <w:rsid w:val="009B5636"/>
    <w:rsid w:val="009B6459"/>
    <w:rsid w:val="009D4D10"/>
    <w:rsid w:val="009E49EE"/>
    <w:rsid w:val="009E6075"/>
    <w:rsid w:val="009F0823"/>
    <w:rsid w:val="009F32B3"/>
    <w:rsid w:val="00A00992"/>
    <w:rsid w:val="00A153F5"/>
    <w:rsid w:val="00A17D23"/>
    <w:rsid w:val="00A34481"/>
    <w:rsid w:val="00A361F5"/>
    <w:rsid w:val="00A545E4"/>
    <w:rsid w:val="00A64DFE"/>
    <w:rsid w:val="00A867EC"/>
    <w:rsid w:val="00A90147"/>
    <w:rsid w:val="00A93EA1"/>
    <w:rsid w:val="00A94989"/>
    <w:rsid w:val="00AB1B08"/>
    <w:rsid w:val="00AB45B2"/>
    <w:rsid w:val="00AC180C"/>
    <w:rsid w:val="00AC226E"/>
    <w:rsid w:val="00AC2871"/>
    <w:rsid w:val="00AC6B04"/>
    <w:rsid w:val="00AE427E"/>
    <w:rsid w:val="00AF4580"/>
    <w:rsid w:val="00B22545"/>
    <w:rsid w:val="00B26906"/>
    <w:rsid w:val="00B45C95"/>
    <w:rsid w:val="00B57E46"/>
    <w:rsid w:val="00B712B5"/>
    <w:rsid w:val="00BA22F9"/>
    <w:rsid w:val="00BB2118"/>
    <w:rsid w:val="00BB4748"/>
    <w:rsid w:val="00BB47EF"/>
    <w:rsid w:val="00BD15A7"/>
    <w:rsid w:val="00BE5517"/>
    <w:rsid w:val="00BF6100"/>
    <w:rsid w:val="00BF67F2"/>
    <w:rsid w:val="00C077E1"/>
    <w:rsid w:val="00C13AC4"/>
    <w:rsid w:val="00C16D01"/>
    <w:rsid w:val="00C20FAF"/>
    <w:rsid w:val="00C3373B"/>
    <w:rsid w:val="00C377A7"/>
    <w:rsid w:val="00C45DE2"/>
    <w:rsid w:val="00C644E7"/>
    <w:rsid w:val="00C84412"/>
    <w:rsid w:val="00CA2771"/>
    <w:rsid w:val="00CC22A2"/>
    <w:rsid w:val="00CC3F20"/>
    <w:rsid w:val="00CD5779"/>
    <w:rsid w:val="00CE37A2"/>
    <w:rsid w:val="00CF6DC7"/>
    <w:rsid w:val="00D0051F"/>
    <w:rsid w:val="00D022EA"/>
    <w:rsid w:val="00D11429"/>
    <w:rsid w:val="00D122B4"/>
    <w:rsid w:val="00D16CA8"/>
    <w:rsid w:val="00D424CA"/>
    <w:rsid w:val="00D517EC"/>
    <w:rsid w:val="00D658F9"/>
    <w:rsid w:val="00D71105"/>
    <w:rsid w:val="00D94F4E"/>
    <w:rsid w:val="00D9556C"/>
    <w:rsid w:val="00DA6AC3"/>
    <w:rsid w:val="00DB2D14"/>
    <w:rsid w:val="00DD08CD"/>
    <w:rsid w:val="00DF3CC3"/>
    <w:rsid w:val="00DF5E85"/>
    <w:rsid w:val="00DF6E15"/>
    <w:rsid w:val="00E01315"/>
    <w:rsid w:val="00E23F95"/>
    <w:rsid w:val="00E33D8D"/>
    <w:rsid w:val="00E36FA1"/>
    <w:rsid w:val="00E4149D"/>
    <w:rsid w:val="00E66653"/>
    <w:rsid w:val="00E80670"/>
    <w:rsid w:val="00E83F43"/>
    <w:rsid w:val="00E84DC3"/>
    <w:rsid w:val="00E860D6"/>
    <w:rsid w:val="00E9791C"/>
    <w:rsid w:val="00EA5412"/>
    <w:rsid w:val="00EC27B8"/>
    <w:rsid w:val="00F05CCD"/>
    <w:rsid w:val="00F213A4"/>
    <w:rsid w:val="00F32112"/>
    <w:rsid w:val="00F33644"/>
    <w:rsid w:val="00F41D4B"/>
    <w:rsid w:val="00F4318A"/>
    <w:rsid w:val="00F44C88"/>
    <w:rsid w:val="00F61003"/>
    <w:rsid w:val="00F90448"/>
    <w:rsid w:val="00FA0650"/>
    <w:rsid w:val="00FB0A24"/>
    <w:rsid w:val="00F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B74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B6459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4531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686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B686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locked/>
    <w:rsid w:val="00D94F4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645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453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B6869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6B6869"/>
    <w:rPr>
      <w:rFonts w:ascii="Cambria" w:hAnsi="Cambria" w:cs="Times New Roman"/>
      <w:i/>
      <w:iCs/>
      <w:color w:val="243F60"/>
    </w:rPr>
  </w:style>
  <w:style w:type="table" w:styleId="a3">
    <w:name w:val="Table Grid"/>
    <w:basedOn w:val="a1"/>
    <w:uiPriority w:val="99"/>
    <w:rsid w:val="00F6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1003"/>
    <w:pPr>
      <w:ind w:left="720"/>
      <w:contextualSpacing/>
    </w:pPr>
  </w:style>
  <w:style w:type="paragraph" w:styleId="a5">
    <w:name w:val="Normal (Web)"/>
    <w:basedOn w:val="a"/>
    <w:rsid w:val="00A94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A949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Hyperlink"/>
    <w:uiPriority w:val="99"/>
    <w:rsid w:val="00A94989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62633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62633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2633F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2633F"/>
    <w:rPr>
      <w:rFonts w:cs="Times New Roman"/>
      <w:vertAlign w:val="superscript"/>
    </w:rPr>
  </w:style>
  <w:style w:type="paragraph" w:customStyle="1" w:styleId="ab">
    <w:name w:val="Программа"/>
    <w:basedOn w:val="ac"/>
    <w:uiPriority w:val="99"/>
    <w:rsid w:val="00245311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val="en-US"/>
    </w:rPr>
  </w:style>
  <w:style w:type="paragraph" w:styleId="ac">
    <w:name w:val="Body Text"/>
    <w:basedOn w:val="a"/>
    <w:link w:val="ad"/>
    <w:uiPriority w:val="99"/>
    <w:semiHidden/>
    <w:rsid w:val="00245311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245311"/>
    <w:rPr>
      <w:rFonts w:cs="Times New Roman"/>
    </w:rPr>
  </w:style>
  <w:style w:type="character" w:customStyle="1" w:styleId="c24">
    <w:name w:val="c24"/>
    <w:uiPriority w:val="99"/>
    <w:rsid w:val="009B6459"/>
    <w:rPr>
      <w:rFonts w:cs="Times New Roman"/>
    </w:rPr>
  </w:style>
  <w:style w:type="paragraph" w:customStyle="1" w:styleId="c9c26">
    <w:name w:val="c9 c26"/>
    <w:basedOn w:val="a"/>
    <w:uiPriority w:val="99"/>
    <w:rsid w:val="009B64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TOC Heading"/>
    <w:basedOn w:val="1"/>
    <w:next w:val="a"/>
    <w:uiPriority w:val="99"/>
    <w:qFormat/>
    <w:rsid w:val="001C135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99"/>
    <w:rsid w:val="001C135E"/>
    <w:pPr>
      <w:tabs>
        <w:tab w:val="left" w:pos="440"/>
        <w:tab w:val="right" w:leader="dot" w:pos="10456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rsid w:val="001C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1C135E"/>
    <w:rPr>
      <w:rFonts w:cs="Times New Roman"/>
    </w:rPr>
  </w:style>
  <w:style w:type="paragraph" w:styleId="af1">
    <w:name w:val="footer"/>
    <w:basedOn w:val="a"/>
    <w:link w:val="af2"/>
    <w:uiPriority w:val="99"/>
    <w:rsid w:val="001C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1C135E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D9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D9556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8B0532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77A7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character" w:customStyle="1" w:styleId="70">
    <w:name w:val="Заголовок 7 Знак"/>
    <w:link w:val="7"/>
    <w:rsid w:val="00D94F4E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5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5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5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5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5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5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25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bot-hel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robot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euronus.com/robo/47-teoriya/635-osnovy-robototekhniki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1805-18E2-4CD5-9C22-977DA2B3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14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88</cp:revision>
  <cp:lastPrinted>2021-08-03T14:31:00Z</cp:lastPrinted>
  <dcterms:created xsi:type="dcterms:W3CDTF">2019-10-21T11:21:00Z</dcterms:created>
  <dcterms:modified xsi:type="dcterms:W3CDTF">2025-09-10T05:16:00Z</dcterms:modified>
</cp:coreProperties>
</file>