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D2" w:rsidRDefault="001B7E5C" w:rsidP="0005306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-1050199</wp:posOffset>
            </wp:positionH>
            <wp:positionV relativeFrom="margin">
              <wp:posOffset>-665661</wp:posOffset>
            </wp:positionV>
            <wp:extent cx="7476357" cy="4147457"/>
            <wp:effectExtent l="19050" t="0" r="0" b="0"/>
            <wp:wrapNone/>
            <wp:docPr id="2" name="Рисунок 1" descr="C:\Users\Админ\Desktop\шапк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апка - копи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828" cy="4150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0D2" w:rsidRDefault="00E140D2" w:rsidP="0005306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3302E2" w:rsidRDefault="003302E2" w:rsidP="0005306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3302E2" w:rsidRDefault="003302E2" w:rsidP="0005306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E140D2" w:rsidRPr="001B7E5C" w:rsidRDefault="00E140D2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B7E5C">
        <w:rPr>
          <w:rFonts w:ascii="Times New Roman" w:hAnsi="Times New Roman"/>
          <w:sz w:val="28"/>
          <w:szCs w:val="28"/>
          <w:lang w:eastAsia="ru-RU"/>
        </w:rPr>
        <w:t xml:space="preserve">Дополнительная общеобразовательная </w:t>
      </w:r>
      <w:proofErr w:type="spellStart"/>
      <w:r w:rsidRPr="001B7E5C">
        <w:rPr>
          <w:rFonts w:ascii="Times New Roman" w:hAnsi="Times New Roman"/>
          <w:sz w:val="28"/>
          <w:szCs w:val="28"/>
          <w:lang w:eastAsia="ru-RU"/>
        </w:rPr>
        <w:t>общеразвивающая</w:t>
      </w:r>
      <w:proofErr w:type="spellEnd"/>
      <w:r w:rsidRPr="001B7E5C">
        <w:rPr>
          <w:rFonts w:ascii="Times New Roman" w:hAnsi="Times New Roman"/>
          <w:sz w:val="28"/>
          <w:szCs w:val="28"/>
          <w:lang w:eastAsia="ru-RU"/>
        </w:rPr>
        <w:t xml:space="preserve"> программа</w:t>
      </w:r>
    </w:p>
    <w:p w:rsidR="00E140D2" w:rsidRPr="001B7E5C" w:rsidRDefault="00E140D2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7E5C">
        <w:rPr>
          <w:rFonts w:ascii="Times New Roman" w:hAnsi="Times New Roman"/>
          <w:sz w:val="28"/>
          <w:szCs w:val="28"/>
          <w:lang w:eastAsia="ru-RU"/>
        </w:rPr>
        <w:t>художественной направленности</w:t>
      </w:r>
    </w:p>
    <w:p w:rsidR="00E140D2" w:rsidRPr="001B7E5C" w:rsidRDefault="00E140D2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7E5C">
        <w:rPr>
          <w:rFonts w:ascii="Times New Roman" w:hAnsi="Times New Roman"/>
          <w:sz w:val="28"/>
          <w:szCs w:val="28"/>
          <w:lang w:eastAsia="ru-RU"/>
        </w:rPr>
        <w:t>«</w:t>
      </w:r>
      <w:r w:rsidRPr="001B7E5C">
        <w:rPr>
          <w:rFonts w:ascii="Times New Roman" w:hAnsi="Times New Roman"/>
          <w:b/>
          <w:sz w:val="28"/>
          <w:szCs w:val="28"/>
          <w:lang w:eastAsia="ru-RU"/>
        </w:rPr>
        <w:t>Ритмика и танец</w:t>
      </w:r>
      <w:r w:rsidRPr="001B7E5C">
        <w:rPr>
          <w:rFonts w:ascii="Times New Roman" w:hAnsi="Times New Roman"/>
          <w:sz w:val="28"/>
          <w:szCs w:val="28"/>
          <w:lang w:eastAsia="ru-RU"/>
        </w:rPr>
        <w:t>»</w:t>
      </w:r>
    </w:p>
    <w:p w:rsidR="001B7E5C" w:rsidRPr="001B7E5C" w:rsidRDefault="001B7E5C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7E5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B7E5C" w:rsidRPr="001B7E5C" w:rsidRDefault="001B7E5C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B7E5C" w:rsidRDefault="001B7E5C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140D2" w:rsidRPr="00E140D2" w:rsidRDefault="001B7E5C" w:rsidP="001B7E5C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40D2" w:rsidRPr="00E140D2">
        <w:rPr>
          <w:rFonts w:ascii="Times New Roman" w:hAnsi="Times New Roman"/>
          <w:sz w:val="28"/>
          <w:szCs w:val="28"/>
          <w:lang w:eastAsia="ru-RU"/>
        </w:rPr>
        <w:t>Возраст обучающихся: 7-15 лет</w:t>
      </w:r>
    </w:p>
    <w:p w:rsidR="00E140D2" w:rsidRPr="00E140D2" w:rsidRDefault="00E140D2" w:rsidP="001B7E5C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140D2">
        <w:rPr>
          <w:rFonts w:ascii="Times New Roman" w:hAnsi="Times New Roman"/>
          <w:sz w:val="28"/>
          <w:szCs w:val="28"/>
          <w:lang w:eastAsia="ru-RU"/>
        </w:rPr>
        <w:t>Срок реализации программы: 6 лет</w:t>
      </w:r>
    </w:p>
    <w:p w:rsidR="00E140D2" w:rsidRPr="00E140D2" w:rsidRDefault="00E140D2" w:rsidP="001B7E5C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140D2">
        <w:rPr>
          <w:rFonts w:ascii="Times New Roman" w:hAnsi="Times New Roman"/>
          <w:sz w:val="28"/>
          <w:szCs w:val="28"/>
          <w:lang w:eastAsia="ru-RU"/>
        </w:rPr>
        <w:t>Васильева Марина Николаевна</w:t>
      </w:r>
    </w:p>
    <w:p w:rsidR="00E140D2" w:rsidRPr="00E140D2" w:rsidRDefault="00E140D2" w:rsidP="001B7E5C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140D2">
        <w:rPr>
          <w:rFonts w:ascii="Times New Roman" w:hAnsi="Times New Roman"/>
          <w:sz w:val="28"/>
          <w:szCs w:val="28"/>
          <w:lang w:eastAsia="ru-RU"/>
        </w:rPr>
        <w:t xml:space="preserve">педагог дополнительного образования </w:t>
      </w:r>
    </w:p>
    <w:p w:rsidR="00E140D2" w:rsidRPr="00E140D2" w:rsidRDefault="00E140D2" w:rsidP="001B7E5C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40D2" w:rsidRPr="00E140D2" w:rsidRDefault="001B7E5C" w:rsidP="001B7E5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E140D2" w:rsidRPr="00E140D2">
        <w:rPr>
          <w:rFonts w:ascii="Times New Roman" w:hAnsi="Times New Roman"/>
          <w:sz w:val="28"/>
          <w:szCs w:val="28"/>
          <w:lang w:eastAsia="ru-RU"/>
        </w:rPr>
        <w:t>Бабаево</w:t>
      </w:r>
    </w:p>
    <w:p w:rsidR="003302E2" w:rsidRPr="00E140D2" w:rsidRDefault="00E140D2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40D2">
        <w:rPr>
          <w:rFonts w:ascii="Times New Roman" w:hAnsi="Times New Roman"/>
          <w:sz w:val="28"/>
          <w:szCs w:val="28"/>
          <w:lang w:eastAsia="ru-RU"/>
        </w:rPr>
        <w:t>202</w:t>
      </w:r>
      <w:r w:rsidR="00486D9A">
        <w:rPr>
          <w:rFonts w:ascii="Times New Roman" w:hAnsi="Times New Roman"/>
          <w:sz w:val="28"/>
          <w:szCs w:val="28"/>
          <w:lang w:eastAsia="ru-RU"/>
        </w:rPr>
        <w:t>5</w:t>
      </w:r>
      <w:r w:rsidRPr="00E140D2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3302E2" w:rsidRDefault="003302E2" w:rsidP="00696635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696635" w:rsidRPr="000236F6" w:rsidRDefault="00696635" w:rsidP="00696635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8A6906" w:rsidRPr="00AD21B8" w:rsidRDefault="008A6906" w:rsidP="003302E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9A3952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Программа «Ритмика и танец» направлена на изучение хореографического искусства </w:t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ab/>
        <w:t>Хореографическое искусство – это прекрасная возможность раскрыть внутренний богатый потенциал человека. Любой, пусть даже самый маленький, ребёнок – прежде всего творческая личность. Дети по своей природе очень восприимчивы, эмоциональны и впечатлительны. Но им обязательно нужно как-то выразить свои переживания, чувства и мысли. Каждый ребёнок по-своему ищет пути самовыражения: многие дети рисуют и лепят, а другие пластично двигаются. Вот тут главное - не заглушить эти наклонности в ребёнке, а постараться помочь, посредством занятий танцем и ритмикой.</w:t>
      </w:r>
    </w:p>
    <w:p w:rsidR="008A6906" w:rsidRPr="00AD21B8" w:rsidRDefault="0005306E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 xml:space="preserve">Танец - самая сложная составляющая процесса </w:t>
      </w:r>
      <w:proofErr w:type="gramStart"/>
      <w:r w:rsidR="008A6906" w:rsidRPr="00AD21B8">
        <w:rPr>
          <w:rFonts w:ascii="Times New Roman" w:hAnsi="Times New Roman"/>
          <w:sz w:val="28"/>
          <w:szCs w:val="28"/>
          <w:lang w:eastAsia="ru-RU"/>
        </w:rPr>
        <w:t>обучения по программе</w:t>
      </w:r>
      <w:proofErr w:type="gramEnd"/>
      <w:r w:rsidR="008A6906" w:rsidRPr="00AD21B8">
        <w:rPr>
          <w:rFonts w:ascii="Times New Roman" w:hAnsi="Times New Roman"/>
          <w:sz w:val="28"/>
          <w:szCs w:val="28"/>
          <w:lang w:eastAsia="ru-RU"/>
        </w:rPr>
        <w:t>. От ребёнка можно добиться механической ритмичности, рано или поздно его тело становится гибким, он держит спину, вытягивает но</w:t>
      </w:r>
      <w:r>
        <w:rPr>
          <w:rFonts w:ascii="Times New Roman" w:hAnsi="Times New Roman"/>
          <w:sz w:val="28"/>
          <w:szCs w:val="28"/>
          <w:lang w:eastAsia="ru-RU"/>
        </w:rPr>
        <w:t>гу, у него появляется правильный</w:t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 xml:space="preserve"> выворот. Теперь же необходимо научить его применять приобретённые навыки в движении, и к тому же каждое движение должно носить эмоциональную окраску. Ребёнка надо научить жить в танце, то есть уметь заражать зрителя своей энергией, радостью своего искусства. Это не простая цель, добиться её возможно только от физически крепкого и чутко слушающего музыку человека. Простейшие танцевальные движения - это шаги, марш, бег, галоп, подскоки. С самого начала надо практиковать выполнение этих движений как вперёд, так и в боковом направлении, и обязательно назад.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 xml:space="preserve">Программа </w:t>
      </w:r>
      <w:r w:rsidRPr="00AD21B8">
        <w:rPr>
          <w:rFonts w:ascii="Times New Roman" w:hAnsi="Times New Roman"/>
          <w:b/>
          <w:sz w:val="28"/>
          <w:szCs w:val="28"/>
          <w:lang w:eastAsia="ru-RU"/>
        </w:rPr>
        <w:t xml:space="preserve">«Ритмика и танец» 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является общеразвивающей и относится к </w:t>
      </w:r>
      <w:r w:rsidRPr="00AD21B8">
        <w:rPr>
          <w:rFonts w:ascii="Times New Roman" w:hAnsi="Times New Roman"/>
          <w:b/>
          <w:sz w:val="28"/>
          <w:szCs w:val="28"/>
          <w:lang w:eastAsia="ru-RU"/>
        </w:rPr>
        <w:t>художественной направленности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86D9A" w:rsidRDefault="008A6906" w:rsidP="00486D9A">
      <w:pPr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Программа разработана в соответствии с нормативными документами</w:t>
      </w:r>
    </w:p>
    <w:p w:rsidR="00486D9A" w:rsidRPr="00A65433" w:rsidRDefault="00486D9A" w:rsidP="00486D9A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486D9A">
        <w:rPr>
          <w:rFonts w:asciiTheme="majorHAnsi" w:eastAsia="Times New Roman" w:hAnsiTheme="majorHAnsi"/>
          <w:sz w:val="28"/>
          <w:szCs w:val="28"/>
          <w:lang w:eastAsia="ru-RU"/>
        </w:rPr>
        <w:t xml:space="preserve"> </w:t>
      </w: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486D9A" w:rsidRPr="00A65433" w:rsidRDefault="00486D9A" w:rsidP="00486D9A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486D9A" w:rsidRPr="00A65433" w:rsidRDefault="00486D9A" w:rsidP="00486D9A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D3403B" w:rsidRDefault="00486D9A" w:rsidP="00486D9A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486D9A" w:rsidRPr="00A65433" w:rsidRDefault="00486D9A" w:rsidP="00486D9A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lastRenderedPageBreak/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486D9A" w:rsidRPr="00A65433" w:rsidRDefault="00486D9A" w:rsidP="00486D9A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486D9A" w:rsidRPr="00A65433" w:rsidRDefault="00486D9A" w:rsidP="00486D9A">
      <w:pPr>
        <w:rPr>
          <w:rFonts w:asciiTheme="majorHAnsi" w:hAnsiTheme="majorHAnsi"/>
          <w:sz w:val="28"/>
          <w:szCs w:val="28"/>
        </w:rPr>
      </w:pPr>
      <w:r w:rsidRPr="00A65433">
        <w:rPr>
          <w:rFonts w:asciiTheme="majorHAnsi" w:hAnsiTheme="majorHAnsi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486D9A" w:rsidRPr="00A65433" w:rsidRDefault="00486D9A" w:rsidP="00486D9A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486D9A" w:rsidRPr="00A65433" w:rsidRDefault="00486D9A" w:rsidP="00486D9A">
      <w:pPr>
        <w:rPr>
          <w:rFonts w:asciiTheme="majorHAnsi" w:eastAsia="Times New Roman" w:hAnsiTheme="majorHAnsi"/>
          <w:sz w:val="28"/>
          <w:szCs w:val="28"/>
          <w:lang w:eastAsia="ru-RU"/>
        </w:rPr>
      </w:pP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r w:rsidRPr="00A65433">
        <w:rPr>
          <w:rFonts w:asciiTheme="majorHAnsi" w:eastAsia="Times New Roman" w:hAnsiTheme="majorHAnsi"/>
          <w:bCs/>
          <w:sz w:val="28"/>
          <w:szCs w:val="28"/>
          <w:lang w:eastAsia="ru-RU"/>
        </w:rPr>
        <w:t>Министерства просвещения РФ</w:t>
      </w:r>
      <w:r w:rsidRPr="00A65433">
        <w:rPr>
          <w:rFonts w:asciiTheme="majorHAnsi" w:eastAsia="Times New Roman" w:hAnsiTheme="majorHAnsi"/>
          <w:sz w:val="28"/>
          <w:szCs w:val="28"/>
          <w:lang w:eastAsia="ru-RU"/>
        </w:rPr>
        <w:t xml:space="preserve"> от 27 июля 2022 г. № 629);</w:t>
      </w:r>
    </w:p>
    <w:p w:rsidR="00294374" w:rsidRPr="00AD7A81" w:rsidRDefault="00D3403B" w:rsidP="002943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94374" w:rsidRPr="00AD7A81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(Постановление Правительства ВО от 15.06.2021 №626);</w:t>
      </w:r>
    </w:p>
    <w:p w:rsidR="00294374" w:rsidRPr="00AD21B8" w:rsidRDefault="00294374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ind w:firstLine="502"/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b/>
          <w:sz w:val="28"/>
          <w:szCs w:val="28"/>
        </w:rPr>
        <w:t xml:space="preserve">Актуальность заключается в том, что </w:t>
      </w:r>
      <w:r w:rsidRPr="00AD21B8">
        <w:rPr>
          <w:rFonts w:ascii="Times New Roman" w:hAnsi="Times New Roman"/>
          <w:sz w:val="28"/>
          <w:szCs w:val="28"/>
        </w:rPr>
        <w:t xml:space="preserve">используемые в ритмике движения, безусловно, оказывают положительное воздействие на физическое и духовное здоровье детей, укрепляют физическое тело и дух, создают внутреннюю гармонию тела и души. </w:t>
      </w:r>
    </w:p>
    <w:p w:rsidR="008A6906" w:rsidRPr="00AD21B8" w:rsidRDefault="008A6906" w:rsidP="00F264D5">
      <w:pPr>
        <w:pStyle w:val="a3"/>
        <w:ind w:firstLine="502"/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  <w:r w:rsidRPr="00AD21B8">
        <w:rPr>
          <w:rFonts w:ascii="Times New Roman" w:hAnsi="Times New Roman"/>
          <w:sz w:val="28"/>
          <w:szCs w:val="28"/>
        </w:rPr>
        <w:t> программы объясняется  основными принципами, на которых основывается вся программа, это – принцип взаимосвязи обучения и развития; принцип  взаимосвязи эстетического воспитания с хореографической и физической подготовкой, что способствует развитию   творческой активности детей, дает  детям возможность участвовать в постановочной и концертной деятельности.  </w:t>
      </w:r>
    </w:p>
    <w:p w:rsidR="008A6906" w:rsidRPr="00AD21B8" w:rsidRDefault="008A6906" w:rsidP="00F264D5">
      <w:pPr>
        <w:pStyle w:val="a3"/>
        <w:ind w:firstLine="502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Новизной (отличительной особенностью)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 программы является то, что обучение построено по циклам: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подготовительный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– 2 года, основной – 4 года.</w:t>
      </w:r>
    </w:p>
    <w:p w:rsidR="000B43A5" w:rsidRDefault="008A6906" w:rsidP="00F264D5">
      <w:pPr>
        <w:pStyle w:val="a3"/>
        <w:ind w:firstLine="502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Цель программы: </w:t>
      </w:r>
      <w:r w:rsidR="000B43A5">
        <w:rPr>
          <w:rFonts w:ascii="Times New Roman" w:hAnsi="Times New Roman"/>
          <w:sz w:val="28"/>
          <w:szCs w:val="28"/>
          <w:lang w:eastAsia="ru-RU"/>
        </w:rPr>
        <w:t xml:space="preserve">обучить детей основам хореографии. Сформировать навыки выполнения танцевальных упражнений. </w:t>
      </w:r>
    </w:p>
    <w:p w:rsidR="008A6906" w:rsidRPr="00AD21B8" w:rsidRDefault="008A6906" w:rsidP="00F264D5">
      <w:pPr>
        <w:pStyle w:val="a3"/>
        <w:ind w:firstLine="50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Задачи программы: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i/>
          <w:iCs/>
          <w:sz w:val="28"/>
          <w:szCs w:val="28"/>
          <w:lang w:eastAsia="ru-RU"/>
        </w:rPr>
        <w:t>Образовательные</w:t>
      </w:r>
      <w:r w:rsidRPr="00AD21B8">
        <w:rPr>
          <w:rFonts w:ascii="Times New Roman" w:hAnsi="Times New Roman"/>
          <w:sz w:val="28"/>
          <w:szCs w:val="28"/>
          <w:lang w:eastAsia="ru-RU"/>
        </w:rPr>
        <w:t>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 формировать танцевальные умения и навыки на основе овладения и освоения программного материала;</w:t>
      </w:r>
    </w:p>
    <w:p w:rsidR="000B43A5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формировать у детей умение ориентироват</w:t>
      </w:r>
      <w:r w:rsidR="000B43A5">
        <w:rPr>
          <w:rFonts w:ascii="Times New Roman" w:hAnsi="Times New Roman"/>
          <w:sz w:val="28"/>
          <w:szCs w:val="28"/>
          <w:lang w:eastAsia="ru-RU"/>
        </w:rPr>
        <w:t>ься в танцевальной терминологии;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- раскрывать в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творческие способности, развивая эмоциональные сферы, т.е. самовыражение в танце, артистические способности, умение передать зрителю наст</w:t>
      </w:r>
      <w:r w:rsidR="000B43A5">
        <w:rPr>
          <w:rFonts w:ascii="Times New Roman" w:hAnsi="Times New Roman"/>
          <w:sz w:val="28"/>
          <w:szCs w:val="28"/>
          <w:lang w:eastAsia="ru-RU"/>
        </w:rPr>
        <w:t>роение хореографического номера</w:t>
      </w:r>
      <w:r w:rsidR="0005306E">
        <w:rPr>
          <w:rFonts w:ascii="Times New Roman" w:hAnsi="Times New Roman"/>
          <w:sz w:val="28"/>
          <w:szCs w:val="28"/>
          <w:lang w:eastAsia="ru-RU"/>
        </w:rPr>
        <w:t>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i/>
          <w:iCs/>
          <w:sz w:val="28"/>
          <w:szCs w:val="28"/>
          <w:lang w:eastAsia="ru-RU"/>
        </w:rPr>
        <w:t>Развивающие: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развить творческие способностей, чувства прекрасного, умение видеть красоту и образность окружающего мира;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развить  физические качества ребенка,  совершенствовать их средствами танца  в гармонии  с общим развитием</w:t>
      </w:r>
      <w:r w:rsidR="0005306E">
        <w:rPr>
          <w:rFonts w:ascii="Times New Roman" w:hAnsi="Times New Roman"/>
          <w:sz w:val="28"/>
          <w:szCs w:val="28"/>
          <w:lang w:eastAsia="ru-RU"/>
        </w:rPr>
        <w:t>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i/>
          <w:iCs/>
          <w:sz w:val="28"/>
          <w:szCs w:val="28"/>
          <w:lang w:eastAsia="ru-RU"/>
        </w:rPr>
        <w:t>Воспитательные: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воспитывать уверенность в собственных силах, чувство ответственности за коллектив;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способствовать формированию  эстетических и моральных качеств;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приобщать к здоровому образу жизни.</w:t>
      </w:r>
    </w:p>
    <w:p w:rsidR="00107AD5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</w:p>
    <w:p w:rsidR="00107AD5" w:rsidRPr="00107AD5" w:rsidRDefault="00107AD5" w:rsidP="00107A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Срок реализации: 6 лет </w:t>
      </w:r>
    </w:p>
    <w:p w:rsidR="00107AD5" w:rsidRPr="00107AD5" w:rsidRDefault="008B2D3F" w:rsidP="008B2D3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 работы: групповая.</w:t>
      </w:r>
    </w:p>
    <w:p w:rsidR="00107AD5" w:rsidRPr="00107AD5" w:rsidRDefault="00107AD5" w:rsidP="00107A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7AD5">
        <w:rPr>
          <w:rFonts w:ascii="Times New Roman" w:hAnsi="Times New Roman"/>
          <w:sz w:val="28"/>
          <w:szCs w:val="28"/>
          <w:lang w:eastAsia="ru-RU"/>
        </w:rPr>
        <w:t>Программа реализуется на русском языке.</w:t>
      </w:r>
    </w:p>
    <w:p w:rsidR="00107AD5" w:rsidRPr="00107AD5" w:rsidRDefault="00107AD5" w:rsidP="00107A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7AD5">
        <w:rPr>
          <w:rFonts w:ascii="Times New Roman" w:hAnsi="Times New Roman"/>
          <w:sz w:val="28"/>
          <w:szCs w:val="28"/>
          <w:lang w:eastAsia="ru-RU"/>
        </w:rPr>
        <w:t>Уровень программы – базовый.</w:t>
      </w:r>
    </w:p>
    <w:p w:rsidR="00107AD5" w:rsidRPr="00107AD5" w:rsidRDefault="00107AD5" w:rsidP="00107A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7A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7AD5">
        <w:rPr>
          <w:rFonts w:ascii="Times New Roman" w:hAnsi="Times New Roman"/>
          <w:b/>
          <w:sz w:val="28"/>
          <w:szCs w:val="28"/>
          <w:lang w:eastAsia="ru-RU"/>
        </w:rPr>
        <w:t>Кадровое обеспечение</w:t>
      </w:r>
      <w:r w:rsidRPr="00107AD5">
        <w:rPr>
          <w:rFonts w:ascii="Times New Roman" w:hAnsi="Times New Roman"/>
          <w:sz w:val="28"/>
          <w:szCs w:val="28"/>
          <w:lang w:eastAsia="ru-RU"/>
        </w:rPr>
        <w:t>.</w:t>
      </w:r>
    </w:p>
    <w:p w:rsidR="00107AD5" w:rsidRDefault="00107AD5" w:rsidP="00107A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7AD5">
        <w:rPr>
          <w:rFonts w:ascii="Times New Roman" w:hAnsi="Times New Roman"/>
          <w:sz w:val="28"/>
          <w:szCs w:val="28"/>
          <w:lang w:eastAsia="ru-RU"/>
        </w:rPr>
        <w:t>Реализацию про</w:t>
      </w:r>
      <w:r>
        <w:rPr>
          <w:rFonts w:ascii="Times New Roman" w:hAnsi="Times New Roman"/>
          <w:sz w:val="28"/>
          <w:szCs w:val="28"/>
          <w:lang w:eastAsia="ru-RU"/>
        </w:rPr>
        <w:t xml:space="preserve">граммы могут осуществлять </w:t>
      </w:r>
      <w:r w:rsidRPr="00107AD5">
        <w:rPr>
          <w:rFonts w:ascii="Times New Roman" w:hAnsi="Times New Roman"/>
          <w:sz w:val="28"/>
          <w:szCs w:val="28"/>
          <w:lang w:eastAsia="ru-RU"/>
        </w:rPr>
        <w:t>педагоги      дополнительного образования.</w:t>
      </w:r>
    </w:p>
    <w:p w:rsidR="00107AD5" w:rsidRDefault="00107AD5" w:rsidP="00107A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Программа</w:t>
      </w:r>
      <w:r w:rsidRPr="00107AD5">
        <w:rPr>
          <w:rFonts w:ascii="Times New Roman" w:hAnsi="Times New Roman"/>
          <w:sz w:val="28"/>
          <w:szCs w:val="28"/>
          <w:lang w:eastAsia="ru-RU"/>
        </w:rPr>
        <w:t xml:space="preserve"> рассчитана на детей в возрасте от 7 до 15 лет. В объединение принимаются все желающие дети 7-8 лет. </w:t>
      </w:r>
    </w:p>
    <w:p w:rsidR="008A6906" w:rsidRPr="00AD21B8" w:rsidRDefault="00107AD5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Каждый год обучения</w:t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 xml:space="preserve"> охватывает определенный возраст детей. </w:t>
      </w:r>
      <w:r w:rsidR="008A6906" w:rsidRPr="0005306E">
        <w:rPr>
          <w:rFonts w:ascii="Times New Roman" w:hAnsi="Times New Roman"/>
          <w:iCs/>
          <w:sz w:val="28"/>
          <w:szCs w:val="28"/>
          <w:lang w:eastAsia="ru-RU"/>
        </w:rPr>
        <w:t>Основное направление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первого года </w:t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 xml:space="preserve"> обучения - дать детям первоначальную хореографическую подготовку, развить общую музыкальность, чувство ритма и сформировать у них основные двигательные качества и навыки, необходимые для занятий классическим, народным и современным танцем. Обучение построено с учетом физических и психологических особенностей детей данной возрастной группы. В связи с этим для каждой возрастной группы отводится определенное количество часов в год.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33"/>
        <w:gridCol w:w="1165"/>
        <w:gridCol w:w="1341"/>
        <w:gridCol w:w="1106"/>
        <w:gridCol w:w="1276"/>
      </w:tblGrid>
      <w:tr w:rsidR="008A6906" w:rsidRPr="00AD21B8" w:rsidTr="00FB44E4">
        <w:tc>
          <w:tcPr>
            <w:tcW w:w="1333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1165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34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106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Часов в неделю</w:t>
            </w:r>
          </w:p>
        </w:tc>
        <w:tc>
          <w:tcPr>
            <w:tcW w:w="1276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Часов в год</w:t>
            </w:r>
          </w:p>
        </w:tc>
      </w:tr>
      <w:tr w:rsidR="008A6906" w:rsidRPr="00AD21B8" w:rsidTr="00FB44E4">
        <w:tc>
          <w:tcPr>
            <w:tcW w:w="1333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год</w:t>
            </w:r>
          </w:p>
        </w:tc>
        <w:tc>
          <w:tcPr>
            <w:tcW w:w="1165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7-8 </w:t>
            </w:r>
          </w:p>
        </w:tc>
        <w:tc>
          <w:tcPr>
            <w:tcW w:w="134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Младшая</w:t>
            </w:r>
          </w:p>
        </w:tc>
        <w:tc>
          <w:tcPr>
            <w:tcW w:w="1106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8A6906" w:rsidRPr="00AD21B8" w:rsidRDefault="00653B8A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</w:tr>
      <w:tr w:rsidR="008A6906" w:rsidRPr="00AD21B8" w:rsidTr="00FB44E4">
        <w:tc>
          <w:tcPr>
            <w:tcW w:w="1333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1165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134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Младшая</w:t>
            </w:r>
          </w:p>
        </w:tc>
        <w:tc>
          <w:tcPr>
            <w:tcW w:w="1106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8A6906" w:rsidRPr="00AD21B8" w:rsidRDefault="00653B8A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</w:tr>
      <w:tr w:rsidR="008A6906" w:rsidRPr="00AD21B8" w:rsidTr="00FB44E4">
        <w:tc>
          <w:tcPr>
            <w:tcW w:w="1333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1165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134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Средняя </w:t>
            </w:r>
          </w:p>
        </w:tc>
        <w:tc>
          <w:tcPr>
            <w:tcW w:w="1106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1276" w:type="dxa"/>
          </w:tcPr>
          <w:p w:rsidR="008A6906" w:rsidRPr="00AD21B8" w:rsidRDefault="00653B8A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</w:tr>
      <w:tr w:rsidR="008A6906" w:rsidRPr="00AD21B8" w:rsidTr="00FB44E4">
        <w:tc>
          <w:tcPr>
            <w:tcW w:w="1333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 год</w:t>
            </w:r>
          </w:p>
        </w:tc>
        <w:tc>
          <w:tcPr>
            <w:tcW w:w="1165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34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106" w:type="dxa"/>
          </w:tcPr>
          <w:p w:rsidR="008A6906" w:rsidRPr="00AD21B8" w:rsidRDefault="008A6906" w:rsidP="00F264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1276" w:type="dxa"/>
          </w:tcPr>
          <w:p w:rsidR="008A6906" w:rsidRPr="00AD21B8" w:rsidRDefault="00653B8A" w:rsidP="00F264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</w:tr>
      <w:tr w:rsidR="008A6906" w:rsidRPr="00AD21B8" w:rsidTr="00FB44E4">
        <w:tc>
          <w:tcPr>
            <w:tcW w:w="1333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 год</w:t>
            </w:r>
          </w:p>
        </w:tc>
        <w:tc>
          <w:tcPr>
            <w:tcW w:w="1165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134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1106" w:type="dxa"/>
          </w:tcPr>
          <w:p w:rsidR="008A6906" w:rsidRPr="00AD21B8" w:rsidRDefault="008A6906" w:rsidP="00F264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1276" w:type="dxa"/>
          </w:tcPr>
          <w:p w:rsidR="008A6906" w:rsidRPr="00AD21B8" w:rsidRDefault="00653B8A" w:rsidP="00F264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</w:tr>
      <w:tr w:rsidR="008A6906" w:rsidRPr="00AD21B8" w:rsidTr="00FB44E4">
        <w:tc>
          <w:tcPr>
            <w:tcW w:w="1333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 год</w:t>
            </w:r>
          </w:p>
        </w:tc>
        <w:tc>
          <w:tcPr>
            <w:tcW w:w="1165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134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  <w:tc>
          <w:tcPr>
            <w:tcW w:w="1106" w:type="dxa"/>
          </w:tcPr>
          <w:p w:rsidR="008A6906" w:rsidRPr="00AD21B8" w:rsidRDefault="008A6906" w:rsidP="00F264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1276" w:type="dxa"/>
          </w:tcPr>
          <w:p w:rsidR="008A6906" w:rsidRPr="00AD21B8" w:rsidRDefault="00653B8A" w:rsidP="00F264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</w:tr>
    </w:tbl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Занятия проводятся 2 раза в неделю. Перерыв между занятиями – 10 минут. Занятия для детей первого года обучения – 30 минут. Количес</w:t>
      </w:r>
      <w:r w:rsidR="00653B8A">
        <w:rPr>
          <w:rFonts w:ascii="Times New Roman" w:hAnsi="Times New Roman"/>
          <w:sz w:val="28"/>
          <w:szCs w:val="28"/>
          <w:lang w:eastAsia="ru-RU"/>
        </w:rPr>
        <w:t>тво обучающихся в группе – 10-12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ab/>
        <w:t xml:space="preserve">В ходе  </w:t>
      </w:r>
      <w:proofErr w:type="gramStart"/>
      <w:r w:rsidRPr="00AD21B8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AD21B8">
        <w:rPr>
          <w:rFonts w:ascii="Times New Roman" w:hAnsi="Times New Roman"/>
          <w:sz w:val="28"/>
          <w:szCs w:val="28"/>
        </w:rPr>
        <w:t xml:space="preserve"> по программе обучающиеся знакомятся с происхождением танца, с его отличительными особенностями, композиционным построением, манерой исполнения и характером музыкального сопровождения, изучают историю русского народного костюма, простейшие элементы народно-сценического танца по степени сложности.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ab/>
        <w:t>Программа включает в себя основные разделы: «Музыкально-</w:t>
      </w:r>
      <w:proofErr w:type="gramStart"/>
      <w:r w:rsidRPr="00AD21B8">
        <w:rPr>
          <w:rFonts w:ascii="Times New Roman" w:hAnsi="Times New Roman"/>
          <w:sz w:val="28"/>
          <w:szCs w:val="28"/>
        </w:rPr>
        <w:t>ритмическая деятельность</w:t>
      </w:r>
      <w:proofErr w:type="gramEnd"/>
      <w:r w:rsidRPr="00AD21B8">
        <w:rPr>
          <w:rFonts w:ascii="Times New Roman" w:hAnsi="Times New Roman"/>
          <w:sz w:val="28"/>
          <w:szCs w:val="28"/>
        </w:rPr>
        <w:t>», «Классический танец», «Народно-сценический танец», «Современный танец», «Творческая деятельность».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7AD5" w:rsidRDefault="00107AD5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613C" w:rsidRDefault="00D8613C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613C" w:rsidRDefault="00D8613C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613C" w:rsidRDefault="00D8613C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613C" w:rsidRDefault="00D8613C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613C" w:rsidRDefault="00D8613C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613C" w:rsidRDefault="00D8613C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613C" w:rsidRDefault="00D8613C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613C" w:rsidRDefault="00D8613C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613C" w:rsidRDefault="00D8613C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613C" w:rsidRDefault="00D8613C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07AD5" w:rsidRDefault="00107AD5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21B8">
        <w:rPr>
          <w:rFonts w:ascii="Times New Roman" w:hAnsi="Times New Roman"/>
          <w:b/>
          <w:sz w:val="28"/>
          <w:szCs w:val="28"/>
        </w:rPr>
        <w:t>«Музыкально-ритмическая деятельность»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A6906" w:rsidRPr="00AD21B8" w:rsidRDefault="008A6906" w:rsidP="00F264D5">
      <w:pPr>
        <w:pStyle w:val="a3"/>
        <w:jc w:val="both"/>
        <w:rPr>
          <w:rStyle w:val="c0"/>
          <w:rFonts w:ascii="Times New Roman" w:hAnsi="Times New Roman"/>
          <w:sz w:val="28"/>
          <w:szCs w:val="28"/>
        </w:rPr>
      </w:pPr>
      <w:r w:rsidRPr="00AD21B8">
        <w:rPr>
          <w:rStyle w:val="c0"/>
          <w:rFonts w:ascii="Times New Roman" w:hAnsi="Times New Roman"/>
          <w:sz w:val="28"/>
          <w:szCs w:val="28"/>
        </w:rPr>
        <w:tab/>
        <w:t>Работа педагога по развитию музыкальных способностей ребенка в музыкально-</w:t>
      </w:r>
      <w:proofErr w:type="gramStart"/>
      <w:r w:rsidRPr="00AD21B8">
        <w:rPr>
          <w:rStyle w:val="c0"/>
          <w:rFonts w:ascii="Times New Roman" w:hAnsi="Times New Roman"/>
          <w:sz w:val="28"/>
          <w:szCs w:val="28"/>
        </w:rPr>
        <w:t>ритмической деятельности</w:t>
      </w:r>
      <w:proofErr w:type="gramEnd"/>
      <w:r w:rsidRPr="00AD21B8">
        <w:rPr>
          <w:rStyle w:val="c0"/>
          <w:rFonts w:ascii="Times New Roman" w:hAnsi="Times New Roman"/>
          <w:sz w:val="28"/>
          <w:szCs w:val="28"/>
        </w:rPr>
        <w:t xml:space="preserve"> строится по двум направлениям — развитие музыкально-ритмических навыков и навыков выразительного движения. Музыкально-ритмические навыки — это навыки передачи в движении наиболее ярких средств музыкальной выразительности (формы, темпа, динамики, метроритма). Музыкально-ритмические навыки осваиваются детьми в процессе разучивания танцев, народных плясок и хороводов, упражнений, музыкальных игр. </w:t>
      </w:r>
      <w:proofErr w:type="gramStart"/>
      <w:r w:rsidRPr="00AD21B8">
        <w:rPr>
          <w:rStyle w:val="c0"/>
          <w:rFonts w:ascii="Times New Roman" w:hAnsi="Times New Roman"/>
          <w:sz w:val="28"/>
          <w:szCs w:val="28"/>
        </w:rPr>
        <w:t xml:space="preserve">Навыки выразительного движения </w:t>
      </w:r>
      <w:r w:rsidR="004216CB"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AD21B8">
        <w:rPr>
          <w:rStyle w:val="c0"/>
          <w:rFonts w:ascii="Times New Roman" w:hAnsi="Times New Roman"/>
          <w:sz w:val="28"/>
          <w:szCs w:val="28"/>
        </w:rPr>
        <w:t xml:space="preserve">— </w:t>
      </w:r>
      <w:r w:rsidR="004216CB"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AD21B8">
        <w:rPr>
          <w:rStyle w:val="c0"/>
          <w:rFonts w:ascii="Times New Roman" w:hAnsi="Times New Roman"/>
          <w:sz w:val="28"/>
          <w:szCs w:val="28"/>
        </w:rPr>
        <w:t>это определенный запас движений, которые заимствованы из физической культуры</w:t>
      </w:r>
      <w:r w:rsidR="004216CB"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AD21B8">
        <w:rPr>
          <w:rStyle w:val="c0"/>
          <w:rFonts w:ascii="Times New Roman" w:hAnsi="Times New Roman"/>
          <w:sz w:val="28"/>
          <w:szCs w:val="28"/>
        </w:rPr>
        <w:t xml:space="preserve">(гимнастические упражнения, различные виды ходьбы, </w:t>
      </w:r>
      <w:r w:rsidRPr="00AD21B8">
        <w:rPr>
          <w:rStyle w:val="c0"/>
          <w:rFonts w:ascii="Times New Roman" w:hAnsi="Times New Roman"/>
          <w:sz w:val="28"/>
          <w:szCs w:val="28"/>
        </w:rPr>
        <w:lastRenderedPageBreak/>
        <w:t>бега, перестроений), из области сюжетной драматизации (изображение птиц, зверей, человек и его деятельность), из области танца (элементы народных плясок, бальных танцев).</w:t>
      </w:r>
      <w:proofErr w:type="gramEnd"/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D21B8">
        <w:rPr>
          <w:rStyle w:val="c0"/>
          <w:rFonts w:ascii="Times New Roman" w:hAnsi="Times New Roman"/>
          <w:sz w:val="28"/>
          <w:szCs w:val="28"/>
        </w:rPr>
        <w:tab/>
        <w:t>Овладевая навыками ритмичного, выразительного движения ребенок учится владеть своим телом, у него формируется правильная осанка, выразительная легкая походка.</w:t>
      </w:r>
    </w:p>
    <w:p w:rsidR="008A6906" w:rsidRPr="00AD21B8" w:rsidRDefault="008A6906" w:rsidP="00653B8A">
      <w:pPr>
        <w:pStyle w:val="aa"/>
        <w:jc w:val="center"/>
        <w:rPr>
          <w:b/>
          <w:sz w:val="28"/>
          <w:szCs w:val="28"/>
        </w:rPr>
      </w:pPr>
      <w:r w:rsidRPr="00AD21B8">
        <w:rPr>
          <w:b/>
          <w:bCs/>
          <w:sz w:val="28"/>
          <w:szCs w:val="28"/>
        </w:rPr>
        <w:t>«</w:t>
      </w:r>
      <w:r w:rsidRPr="00AD21B8">
        <w:rPr>
          <w:b/>
          <w:sz w:val="28"/>
          <w:szCs w:val="28"/>
        </w:rPr>
        <w:t>Классический танец</w:t>
      </w:r>
      <w:r w:rsidRPr="00AD21B8">
        <w:rPr>
          <w:b/>
          <w:bCs/>
          <w:sz w:val="28"/>
          <w:szCs w:val="28"/>
        </w:rPr>
        <w:t>»</w:t>
      </w:r>
    </w:p>
    <w:p w:rsidR="008A6906" w:rsidRPr="00AD21B8" w:rsidRDefault="008A6906" w:rsidP="00F264D5">
      <w:pPr>
        <w:pStyle w:val="aa"/>
        <w:jc w:val="both"/>
        <w:rPr>
          <w:sz w:val="28"/>
          <w:szCs w:val="28"/>
        </w:rPr>
      </w:pPr>
      <w:r w:rsidRPr="00AD21B8">
        <w:rPr>
          <w:sz w:val="28"/>
          <w:szCs w:val="28"/>
        </w:rPr>
        <w:tab/>
        <w:t xml:space="preserve">Данный раздел включает в себя, изучение элементов классического танца, который является фундаментом обучения для всего комплекса танцевальных дисциплин. Он направлен на изучение основных позиций и движений классического танца. Упражнения способствуют гармоничному развитию тела, технического мастерства, культуры движений; формируют осанку, развивают гибкость и координацию движений; помогают усвоить правила хореографии. </w:t>
      </w:r>
    </w:p>
    <w:p w:rsidR="008A6906" w:rsidRPr="00AD21B8" w:rsidRDefault="008A6906" w:rsidP="00653B8A">
      <w:pPr>
        <w:pStyle w:val="aa"/>
        <w:jc w:val="center"/>
        <w:rPr>
          <w:b/>
          <w:sz w:val="28"/>
          <w:szCs w:val="28"/>
        </w:rPr>
      </w:pPr>
      <w:r w:rsidRPr="00AD21B8">
        <w:rPr>
          <w:b/>
          <w:bCs/>
          <w:sz w:val="28"/>
          <w:szCs w:val="28"/>
        </w:rPr>
        <w:t>«</w:t>
      </w:r>
      <w:r w:rsidRPr="00AD21B8">
        <w:rPr>
          <w:b/>
          <w:sz w:val="28"/>
          <w:szCs w:val="28"/>
        </w:rPr>
        <w:t>Народно-сценический танец</w:t>
      </w:r>
      <w:r w:rsidRPr="00AD21B8">
        <w:rPr>
          <w:b/>
          <w:bCs/>
          <w:sz w:val="28"/>
          <w:szCs w:val="28"/>
        </w:rPr>
        <w:t>»</w:t>
      </w:r>
    </w:p>
    <w:p w:rsidR="009E6A60" w:rsidRDefault="008A6906" w:rsidP="00F264D5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21B8">
        <w:rPr>
          <w:sz w:val="28"/>
          <w:szCs w:val="28"/>
        </w:rPr>
        <w:t>Этот раздел включает изучение народных плясок и хороводов. В процессе разучивания танца, педагог добивается, чтобы учащиеся исполняли выученные танцы музыкально, выразительно, осмысленно, сохраняя стиль эпохи и национальный характер танца. Народный танец является одним из основных разделов хореографического образования. Он дает возможность учащимся приобретать качества и навыки, которые не могут быть развиты за счет обучения только классическому танцу.</w:t>
      </w:r>
    </w:p>
    <w:p w:rsidR="008A6906" w:rsidRPr="00AD21B8" w:rsidRDefault="008A6906" w:rsidP="00F264D5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21B8">
        <w:rPr>
          <w:sz w:val="28"/>
          <w:szCs w:val="28"/>
        </w:rPr>
        <w:t xml:space="preserve">Народно-сценический танец имеет </w:t>
      </w:r>
      <w:proofErr w:type="gramStart"/>
      <w:r w:rsidRPr="00AD21B8">
        <w:rPr>
          <w:sz w:val="28"/>
          <w:szCs w:val="28"/>
        </w:rPr>
        <w:t>важное значение</w:t>
      </w:r>
      <w:proofErr w:type="gramEnd"/>
      <w:r w:rsidRPr="00AD21B8">
        <w:rPr>
          <w:sz w:val="28"/>
          <w:szCs w:val="28"/>
        </w:rPr>
        <w:t xml:space="preserve"> для развития художественного творчества и танцевальной техники у учащихся.</w:t>
      </w:r>
    </w:p>
    <w:p w:rsidR="009E6A60" w:rsidRDefault="009E6A60" w:rsidP="00F264D5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A6906" w:rsidRDefault="008A6906" w:rsidP="00653B8A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AD21B8">
        <w:rPr>
          <w:b/>
          <w:sz w:val="28"/>
          <w:szCs w:val="28"/>
        </w:rPr>
        <w:t>«Современный эстрадный танец»</w:t>
      </w:r>
    </w:p>
    <w:p w:rsidR="009E6A60" w:rsidRPr="00AD21B8" w:rsidRDefault="009E6A60" w:rsidP="00F264D5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E6A60" w:rsidRPr="0089192C" w:rsidRDefault="008A6906" w:rsidP="008919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Данный раздел включает изучение  современного эстрадного танца. Эстрадным танцем считается музыкально-хореографическая миниатюра с четко выраженной идеей драматургического построения: экспозицией; завязкой; развязкой или кульминацией; финалом. Также под драматургическим построением эстрадного танца подразумевается не только его сюжет, но и выразительные танцевально-игровые или танцевальные эпизоды художественного номера. Кроме этого, необходимо в постановочном решении или в характере исполнения танца предусмотреть элемент неожиданности. </w:t>
      </w:r>
    </w:p>
    <w:p w:rsidR="008A6906" w:rsidRPr="00AD21B8" w:rsidRDefault="008A6906" w:rsidP="00653B8A">
      <w:pPr>
        <w:pStyle w:val="aa"/>
        <w:jc w:val="center"/>
        <w:rPr>
          <w:sz w:val="28"/>
          <w:szCs w:val="28"/>
        </w:rPr>
      </w:pPr>
      <w:r w:rsidRPr="00AD21B8">
        <w:rPr>
          <w:b/>
          <w:bCs/>
          <w:sz w:val="28"/>
          <w:szCs w:val="28"/>
        </w:rPr>
        <w:t>«Творческая деятельность»</w:t>
      </w:r>
    </w:p>
    <w:p w:rsidR="008A6906" w:rsidRPr="00AD21B8" w:rsidRDefault="008A6906" w:rsidP="00F264D5">
      <w:pPr>
        <w:pStyle w:val="aa"/>
        <w:ind w:firstLine="360"/>
        <w:jc w:val="both"/>
        <w:rPr>
          <w:sz w:val="28"/>
          <w:szCs w:val="28"/>
        </w:rPr>
      </w:pPr>
      <w:r w:rsidRPr="00AD21B8">
        <w:rPr>
          <w:sz w:val="28"/>
          <w:szCs w:val="28"/>
        </w:rPr>
        <w:t xml:space="preserve">С первых занятий дети, приобретают опыт музыкального восприятия. Главная задача педагога - создать у детей эмоциональный настрой во время </w:t>
      </w:r>
      <w:r w:rsidRPr="00AD21B8">
        <w:rPr>
          <w:sz w:val="28"/>
          <w:szCs w:val="28"/>
        </w:rPr>
        <w:lastRenderedPageBreak/>
        <w:t>занятий. Отсюда предъявляются требования к музыкальному оформлению занятий:</w:t>
      </w:r>
    </w:p>
    <w:p w:rsidR="008A6906" w:rsidRPr="00AD21B8" w:rsidRDefault="008A6906" w:rsidP="00F264D5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AD21B8">
        <w:rPr>
          <w:sz w:val="28"/>
          <w:szCs w:val="28"/>
        </w:rPr>
        <w:t>правильный подбор музыкального произведения в соответствии с исполняемым движением;</w:t>
      </w:r>
    </w:p>
    <w:p w:rsidR="008A6906" w:rsidRPr="00AD21B8" w:rsidRDefault="008A6906" w:rsidP="00F264D5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AD21B8">
        <w:rPr>
          <w:sz w:val="28"/>
          <w:szCs w:val="28"/>
        </w:rPr>
        <w:t>художественное и выразительное исполнение музыки, которое является главным методическим приёмом преподавания.</w:t>
      </w:r>
    </w:p>
    <w:p w:rsidR="008A6906" w:rsidRPr="00AD21B8" w:rsidRDefault="008A6906" w:rsidP="00F264D5">
      <w:pPr>
        <w:pStyle w:val="aa"/>
        <w:ind w:firstLine="360"/>
        <w:jc w:val="both"/>
        <w:rPr>
          <w:sz w:val="28"/>
          <w:szCs w:val="28"/>
        </w:rPr>
      </w:pPr>
      <w:r w:rsidRPr="00AD21B8">
        <w:rPr>
          <w:sz w:val="28"/>
          <w:szCs w:val="28"/>
        </w:rPr>
        <w:t xml:space="preserve">Творческая деятельность включает в себя ритмичные упражнения, построения и перестроения, музыкально-танцевальные игры для школьников. Упражнения этого раздела способствуют развитию музыкальности: формированию восприятия музыки, развитию чувства ритма и обогащению музыкально — слуховых представлений, умению координировать движения с музыкой. </w:t>
      </w:r>
    </w:p>
    <w:p w:rsidR="008A6906" w:rsidRPr="00AD21B8" w:rsidRDefault="008A6906" w:rsidP="00F264D5">
      <w:pPr>
        <w:pStyle w:val="aa"/>
        <w:ind w:firstLine="360"/>
        <w:jc w:val="both"/>
        <w:rPr>
          <w:sz w:val="28"/>
          <w:szCs w:val="28"/>
        </w:rPr>
      </w:pPr>
      <w:r w:rsidRPr="00AD21B8">
        <w:rPr>
          <w:sz w:val="28"/>
          <w:szCs w:val="28"/>
        </w:rPr>
        <w:t>В программный материал входит:</w:t>
      </w:r>
    </w:p>
    <w:p w:rsidR="008A6906" w:rsidRPr="00AD21B8" w:rsidRDefault="008A6906" w:rsidP="00F264D5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AD21B8">
        <w:rPr>
          <w:sz w:val="28"/>
          <w:szCs w:val="28"/>
        </w:rPr>
        <w:t>разучивание танцевальных движений на середине зала;</w:t>
      </w:r>
    </w:p>
    <w:p w:rsidR="008A6906" w:rsidRPr="00AD21B8" w:rsidRDefault="008A6906" w:rsidP="00F264D5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AD21B8">
        <w:rPr>
          <w:sz w:val="28"/>
          <w:szCs w:val="28"/>
        </w:rPr>
        <w:t xml:space="preserve">разучивание партерных элементов танца; </w:t>
      </w:r>
    </w:p>
    <w:p w:rsidR="008A6906" w:rsidRPr="00AD21B8" w:rsidRDefault="008A6906" w:rsidP="00F264D5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AD21B8">
        <w:rPr>
          <w:sz w:val="28"/>
          <w:szCs w:val="28"/>
        </w:rPr>
        <w:t>составление рисунка танца и танцевальных комбинаций;</w:t>
      </w:r>
    </w:p>
    <w:p w:rsidR="008A6906" w:rsidRPr="00AD21B8" w:rsidRDefault="008A6906" w:rsidP="00F264D5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AD21B8">
        <w:rPr>
          <w:sz w:val="28"/>
          <w:szCs w:val="28"/>
        </w:rPr>
        <w:t>работа над танцевальным образом.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ab/>
        <w:t>Обучение строится на изучении и отработке разных стилей и направлений хореографии, что позволяет улучшить общее физическое состояние ребенка.</w:t>
      </w:r>
    </w:p>
    <w:p w:rsidR="008A6906" w:rsidRPr="009E6A60" w:rsidRDefault="008A6906" w:rsidP="00F264D5">
      <w:pPr>
        <w:pStyle w:val="a3"/>
        <w:jc w:val="both"/>
        <w:rPr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ab/>
        <w:t>Занятия по данной программе способствуют раскрепощению ребенка, развивают координацию и пластику, чувство ритма,  гибкость, добавляют уверенности в себе, учат выражать свои эмоции и получать огромный заряд бодрости и хорошего настроения</w:t>
      </w:r>
      <w:r w:rsidRPr="00AD21B8">
        <w:rPr>
          <w:sz w:val="28"/>
          <w:szCs w:val="28"/>
        </w:rPr>
        <w:t>.</w:t>
      </w: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Программа строится на трех </w:t>
      </w:r>
      <w:r w:rsidRPr="00AD21B8">
        <w:rPr>
          <w:rFonts w:ascii="Times New Roman" w:hAnsi="Times New Roman"/>
          <w:b/>
          <w:sz w:val="28"/>
          <w:szCs w:val="28"/>
          <w:lang w:eastAsia="ru-RU"/>
        </w:rPr>
        <w:t>принципах</w:t>
      </w:r>
      <w:r w:rsidRPr="00AD21B8">
        <w:rPr>
          <w:rFonts w:ascii="Times New Roman" w:hAnsi="Times New Roman"/>
          <w:sz w:val="28"/>
          <w:szCs w:val="28"/>
          <w:lang w:eastAsia="ru-RU"/>
        </w:rPr>
        <w:t>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-постепенность;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повторяемость;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систематичность.</w:t>
      </w:r>
    </w:p>
    <w:p w:rsidR="00596F8A" w:rsidRDefault="00596F8A" w:rsidP="00F264D5">
      <w:pPr>
        <w:pStyle w:val="a3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>Программа предполагает постепенное расширение и углубление знаний, развитие умений и навыков у детей, более глубокое усвоение материала путём последовательного прохождения по годам с учетом возрастных и психологических способностей детей.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</w:r>
      <w:r w:rsidRPr="00AD21B8">
        <w:rPr>
          <w:rFonts w:ascii="Times New Roman" w:hAnsi="Times New Roman"/>
          <w:b/>
          <w:sz w:val="28"/>
          <w:szCs w:val="28"/>
          <w:lang w:eastAsia="ru-RU"/>
        </w:rPr>
        <w:t>Педагогические технологии,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которые применяются при работе с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обучающимися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>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технология игрового обучения (обеспечение личностного характера, усвоения знаний, умений, навыков);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- технология развивающего обучения (развитие личности и ее способности через вовлечение в различные виды деятельности);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технология проблемного обучения (развитие познавательной активности, творческой самостоятельности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>);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технология дифференцированного обучения (создание условий для выявления задатков развития, интересов и способностей, используя методы индивидуального обучения);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>Руководствуясь основными принципами, изложенными в настоящей программе, педагог может увеличить или уменьшить объём и степень сложности материала в зависимости от состава коллектива и конкретных условий работы. Таким образом, ритмика и танец являются фундаментом обучения для всего комплекса танцевальных дисциплин.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 xml:space="preserve">Для успешной реализации данной программы используются различные формы текущего и итогового контроля. Задачи контроля – определение фактических знаний теоретического материала, умений и навыков, полученных в практической работе. Текущий и итоговый контроль проводится в виде контрольного </w:t>
      </w:r>
      <w:r w:rsidR="00C75B69" w:rsidRPr="00AD21B8">
        <w:rPr>
          <w:rFonts w:ascii="Times New Roman" w:hAnsi="Times New Roman"/>
          <w:sz w:val="28"/>
          <w:szCs w:val="28"/>
          <w:lang w:eastAsia="ru-RU"/>
        </w:rPr>
        <w:t>занятия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, зачета по терминологии, отчетного концерта в конце года. Контроль и оценка практической деятельности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заносится в журнал учета работы. Анализ результатов контроля позволяет постоянно совершенствовать образовательный процесс.</w:t>
      </w:r>
    </w:p>
    <w:p w:rsidR="009E6A60" w:rsidRDefault="009E6A60" w:rsidP="00F264D5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342AD" w:rsidRDefault="002342AD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613C" w:rsidRPr="00486D9A" w:rsidRDefault="00D8613C" w:rsidP="00F264D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3403B" w:rsidRDefault="00D3403B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3403B" w:rsidRDefault="00D3403B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342AD" w:rsidRPr="00D3403B" w:rsidRDefault="002342AD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3403B">
        <w:rPr>
          <w:rFonts w:ascii="Times New Roman" w:hAnsi="Times New Roman"/>
          <w:b/>
          <w:sz w:val="28"/>
          <w:szCs w:val="28"/>
          <w:lang w:eastAsia="ru-RU"/>
        </w:rPr>
        <w:t>Календарный учебный график</w:t>
      </w:r>
      <w:r w:rsidR="00653B8A" w:rsidRPr="00D3403B">
        <w:rPr>
          <w:rFonts w:ascii="Times New Roman" w:hAnsi="Times New Roman"/>
          <w:b/>
          <w:sz w:val="28"/>
          <w:szCs w:val="28"/>
          <w:lang w:eastAsia="ru-RU"/>
        </w:rPr>
        <w:t xml:space="preserve"> на 202</w:t>
      </w:r>
      <w:r w:rsidR="00486D9A" w:rsidRPr="00D3403B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653B8A" w:rsidRPr="00D3403B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486D9A" w:rsidRPr="00D3403B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D3403B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275"/>
        <w:gridCol w:w="1134"/>
        <w:gridCol w:w="1134"/>
        <w:gridCol w:w="1134"/>
        <w:gridCol w:w="1134"/>
        <w:gridCol w:w="1134"/>
      </w:tblGrid>
      <w:tr w:rsidR="002342AD" w:rsidRPr="00D3403B" w:rsidTr="002342AD">
        <w:tc>
          <w:tcPr>
            <w:tcW w:w="392" w:type="dxa"/>
            <w:vMerge w:val="restart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Этапы образовательного процесса</w:t>
            </w:r>
          </w:p>
        </w:tc>
        <w:tc>
          <w:tcPr>
            <w:tcW w:w="6945" w:type="dxa"/>
            <w:gridSpan w:val="6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Сроки</w:t>
            </w:r>
          </w:p>
        </w:tc>
      </w:tr>
      <w:tr w:rsidR="002342AD" w:rsidRPr="00D3403B" w:rsidTr="002342AD">
        <w:tc>
          <w:tcPr>
            <w:tcW w:w="392" w:type="dxa"/>
            <w:vMerge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1134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2 год обучения</w:t>
            </w:r>
          </w:p>
        </w:tc>
        <w:tc>
          <w:tcPr>
            <w:tcW w:w="1134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3 год обучения</w:t>
            </w:r>
          </w:p>
        </w:tc>
        <w:tc>
          <w:tcPr>
            <w:tcW w:w="1134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4 год обучения</w:t>
            </w:r>
          </w:p>
        </w:tc>
        <w:tc>
          <w:tcPr>
            <w:tcW w:w="1134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5 год обучения</w:t>
            </w:r>
          </w:p>
        </w:tc>
        <w:tc>
          <w:tcPr>
            <w:tcW w:w="1134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6 год обучения</w:t>
            </w:r>
          </w:p>
        </w:tc>
      </w:tr>
      <w:tr w:rsidR="002342AD" w:rsidRPr="00D3403B" w:rsidTr="002342AD">
        <w:tc>
          <w:tcPr>
            <w:tcW w:w="392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Комплектование групп</w:t>
            </w:r>
          </w:p>
        </w:tc>
        <w:tc>
          <w:tcPr>
            <w:tcW w:w="1275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Август-сентябр</w:t>
            </w:r>
            <w:proofErr w:type="spellEnd"/>
            <w:r w:rsidR="003B52E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1134" w:type="dxa"/>
          </w:tcPr>
          <w:p w:rsidR="002342AD" w:rsidRPr="00D3403B" w:rsidRDefault="00810DEB" w:rsidP="00810D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2342AD" w:rsidRPr="00D3403B" w:rsidRDefault="00810DEB" w:rsidP="00810D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2342AD" w:rsidRPr="00D3403B" w:rsidRDefault="00D2433C" w:rsidP="00810D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2342AD" w:rsidRPr="00D3403B" w:rsidRDefault="00810DEB" w:rsidP="00810D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2342AD" w:rsidRPr="00D3403B" w:rsidRDefault="00810DEB" w:rsidP="00810D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2342AD" w:rsidRPr="00D3403B" w:rsidTr="002342AD">
        <w:tc>
          <w:tcPr>
            <w:tcW w:w="392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Начало учебног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о года</w:t>
            </w:r>
          </w:p>
        </w:tc>
        <w:tc>
          <w:tcPr>
            <w:tcW w:w="1275" w:type="dxa"/>
          </w:tcPr>
          <w:p w:rsidR="002342AD" w:rsidRPr="00D3403B" w:rsidRDefault="002342AD" w:rsidP="00F26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1   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1134" w:type="dxa"/>
          </w:tcPr>
          <w:p w:rsidR="002342AD" w:rsidRPr="00D3403B" w:rsidRDefault="002342AD" w:rsidP="00F26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1 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1134" w:type="dxa"/>
          </w:tcPr>
          <w:p w:rsidR="002342AD" w:rsidRPr="00D3403B" w:rsidRDefault="002342AD" w:rsidP="00F26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1 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1134" w:type="dxa"/>
          </w:tcPr>
          <w:p w:rsidR="002342AD" w:rsidRPr="00D3403B" w:rsidRDefault="00810DEB" w:rsidP="00D24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 </w:t>
            </w:r>
            <w:r w:rsidRPr="00D3403B">
              <w:rPr>
                <w:rFonts w:ascii="Times New Roman" w:hAnsi="Times New Roman"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1134" w:type="dxa"/>
          </w:tcPr>
          <w:p w:rsidR="002342AD" w:rsidRPr="00D3403B" w:rsidRDefault="002342AD" w:rsidP="00F26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1 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1134" w:type="dxa"/>
          </w:tcPr>
          <w:p w:rsidR="002342AD" w:rsidRPr="00D3403B" w:rsidRDefault="002342AD" w:rsidP="00F26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1 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сентября</w:t>
            </w:r>
          </w:p>
        </w:tc>
      </w:tr>
      <w:tr w:rsidR="002342AD" w:rsidRPr="00D3403B" w:rsidTr="002342AD">
        <w:tc>
          <w:tcPr>
            <w:tcW w:w="392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Реализация программы</w:t>
            </w:r>
          </w:p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2342AD" w:rsidRPr="00D3403B" w:rsidRDefault="00810DEB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36</w:t>
            </w:r>
          </w:p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учебных недель</w:t>
            </w:r>
          </w:p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val="en-US" w:eastAsia="ru-RU"/>
              </w:rPr>
              <w:t>I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модуль – </w:t>
            </w:r>
            <w:r w:rsidR="00810DEB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72 часа</w:t>
            </w:r>
          </w:p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342AD" w:rsidRPr="00D3403B" w:rsidRDefault="007D6FE0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36 </w:t>
            </w:r>
            <w:r w:rsidR="002342AD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учебных недель</w:t>
            </w:r>
          </w:p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val="en-US" w:eastAsia="ru-RU"/>
              </w:rPr>
              <w:t>II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модуль </w:t>
            </w:r>
            <w:r w:rsidR="00810DEB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72 часа</w:t>
            </w:r>
          </w:p>
        </w:tc>
        <w:tc>
          <w:tcPr>
            <w:tcW w:w="1134" w:type="dxa"/>
          </w:tcPr>
          <w:p w:rsidR="002342AD" w:rsidRPr="00D3403B" w:rsidRDefault="007D6FE0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36</w:t>
            </w:r>
          </w:p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учебных недель</w:t>
            </w:r>
          </w:p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val="en-US" w:eastAsia="ru-RU"/>
              </w:rPr>
              <w:t>III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модуль -</w:t>
            </w:r>
            <w:r w:rsidR="00810DEB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144 часа</w:t>
            </w:r>
          </w:p>
        </w:tc>
        <w:tc>
          <w:tcPr>
            <w:tcW w:w="1134" w:type="dxa"/>
          </w:tcPr>
          <w:p w:rsidR="007D6FE0" w:rsidRPr="00D3403B" w:rsidRDefault="007D6FE0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36</w:t>
            </w:r>
          </w:p>
          <w:p w:rsidR="007D6FE0" w:rsidRPr="00D3403B" w:rsidRDefault="007D6FE0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учебных недель</w:t>
            </w:r>
          </w:p>
          <w:p w:rsidR="002342AD" w:rsidRPr="00D3403B" w:rsidRDefault="007D6FE0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I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val="en-US" w:eastAsia="ru-RU"/>
              </w:rPr>
              <w:t>V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модуль -144 часа</w:t>
            </w:r>
          </w:p>
        </w:tc>
        <w:tc>
          <w:tcPr>
            <w:tcW w:w="1134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40</w:t>
            </w:r>
          </w:p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учебных недель</w:t>
            </w:r>
          </w:p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val="en-US" w:eastAsia="ru-RU"/>
              </w:rPr>
              <w:t>V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2342AD" w:rsidRPr="00D3403B" w:rsidRDefault="007D6FE0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модуль-144 часа</w:t>
            </w:r>
          </w:p>
        </w:tc>
        <w:tc>
          <w:tcPr>
            <w:tcW w:w="1134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40</w:t>
            </w:r>
          </w:p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учебных недель</w:t>
            </w:r>
          </w:p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val="en-US" w:eastAsia="ru-RU"/>
              </w:rPr>
              <w:t>VI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модуль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– 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144 часа</w:t>
            </w:r>
          </w:p>
        </w:tc>
      </w:tr>
      <w:tr w:rsidR="002342AD" w:rsidRPr="00D3403B" w:rsidTr="002342AD">
        <w:tc>
          <w:tcPr>
            <w:tcW w:w="392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Допол</w:t>
            </w:r>
            <w:r w:rsid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н</w:t>
            </w:r>
            <w:proofErr w:type="spellEnd"/>
          </w:p>
          <w:p w:rsidR="002342AD" w:rsidRPr="00D3403B" w:rsidRDefault="003B52EA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ительные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2342AD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дни отдыха </w:t>
            </w:r>
          </w:p>
        </w:tc>
        <w:tc>
          <w:tcPr>
            <w:tcW w:w="1275" w:type="dxa"/>
          </w:tcPr>
          <w:p w:rsidR="002342AD" w:rsidRPr="00D3403B" w:rsidRDefault="00486D9A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3,</w:t>
            </w:r>
            <w:r w:rsidR="002342AD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4 </w:t>
            </w:r>
            <w:r w:rsidR="00810DEB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ноября 202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="002342AD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</w:t>
            </w:r>
          </w:p>
          <w:p w:rsidR="00486D9A" w:rsidRPr="00D3403B" w:rsidRDefault="00486D9A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31 января 2025</w:t>
            </w:r>
          </w:p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1-8 января</w:t>
            </w:r>
            <w:r w:rsidR="00810DEB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202</w:t>
            </w:r>
            <w:r w:rsidR="00D3403B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="00810DEB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февраля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202</w:t>
            </w:r>
            <w:r w:rsidR="00D3403B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2342AD" w:rsidRPr="00D3403B" w:rsidRDefault="00D3403B" w:rsidP="00D3403B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9 </w:t>
            </w:r>
            <w:r w:rsidR="002342AD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марта</w:t>
            </w:r>
            <w:r w:rsidR="00810DEB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202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="002342AD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 1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,11</w:t>
            </w:r>
            <w:r w:rsidR="00810DEB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2342AD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мая</w:t>
            </w:r>
            <w:r w:rsidR="00810DEB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202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="002342AD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134" w:type="dxa"/>
          </w:tcPr>
          <w:p w:rsidR="007D6FE0" w:rsidRDefault="00D3403B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3,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4 ноября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</w:t>
            </w:r>
          </w:p>
          <w:p w:rsidR="00D3403B" w:rsidRPr="00D3403B" w:rsidRDefault="00D3403B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31 января 2025</w:t>
            </w:r>
          </w:p>
          <w:p w:rsidR="007D6FE0" w:rsidRPr="00D3403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1-8 января 202</w:t>
            </w:r>
            <w:r w:rsid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7D6FE0" w:rsidRPr="00D3403B" w:rsidRDefault="00D3403B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23 феврал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я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7D6FE0" w:rsidRPr="00D3403B" w:rsidRDefault="00D3403B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9 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марта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,11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мая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2342AD" w:rsidRPr="00D3403B" w:rsidRDefault="007D6FE0" w:rsidP="00D3403B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7D6FE0" w:rsidRDefault="00D3403B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3,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4 ноября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</w:t>
            </w:r>
          </w:p>
          <w:p w:rsidR="00D3403B" w:rsidRPr="00D3403B" w:rsidRDefault="00D3403B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31 декабря 2025</w:t>
            </w:r>
          </w:p>
          <w:p w:rsidR="007D6FE0" w:rsidRPr="00D3403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1-8 января 202</w:t>
            </w:r>
            <w:r w:rsid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7D6FE0" w:rsidRPr="00D3403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23 февраля 202</w:t>
            </w:r>
            <w:r w:rsid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2342AD" w:rsidRPr="00D3403B" w:rsidRDefault="00D3403B" w:rsidP="00D3403B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9 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марта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,11 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мая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134" w:type="dxa"/>
          </w:tcPr>
          <w:p w:rsidR="007D6FE0" w:rsidRDefault="00D3403B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3,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4 ноября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</w:t>
            </w:r>
          </w:p>
          <w:p w:rsidR="00D3403B" w:rsidRPr="00D3403B" w:rsidRDefault="00D3403B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31 декабря 2025</w:t>
            </w:r>
          </w:p>
          <w:p w:rsidR="007D6FE0" w:rsidRPr="00D3403B" w:rsidRDefault="007D6FE0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1-8 января 202</w:t>
            </w:r>
            <w:r w:rsid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7D6FE0" w:rsidRPr="00D3403B" w:rsidRDefault="007D6FE0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23 февраля 202</w:t>
            </w:r>
            <w:r w:rsid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7D6FE0" w:rsidRPr="00D3403B" w:rsidRDefault="00D3403B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9 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марта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,11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мая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2342AD" w:rsidRPr="00D3403B" w:rsidRDefault="002342AD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6FE0" w:rsidRDefault="00D3403B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3,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4 ноября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</w:t>
            </w:r>
          </w:p>
          <w:p w:rsidR="00D3403B" w:rsidRPr="00D3403B" w:rsidRDefault="00D3403B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31 декабря 2025</w:t>
            </w:r>
          </w:p>
          <w:p w:rsidR="007D6FE0" w:rsidRPr="00D3403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1-8 января 202</w:t>
            </w:r>
            <w:r w:rsid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7D6FE0" w:rsidRPr="00D3403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23 февраля 202</w:t>
            </w:r>
            <w:r w:rsid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7D6FE0" w:rsidRPr="00D3403B" w:rsidRDefault="00D3403B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9 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марта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,11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мая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2342AD" w:rsidRPr="00D3403B" w:rsidRDefault="002342AD" w:rsidP="00D3403B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6FE0" w:rsidRDefault="003B52EA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3,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4 ноября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</w:t>
            </w:r>
          </w:p>
          <w:p w:rsidR="003B52EA" w:rsidRPr="00D3403B" w:rsidRDefault="003B52EA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31 января 2025</w:t>
            </w:r>
          </w:p>
          <w:p w:rsidR="007D6FE0" w:rsidRPr="00D3403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1-8 января 202</w:t>
            </w:r>
            <w:r w:rsidR="003B52E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7D6FE0" w:rsidRPr="00D3403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23 февраля 202</w:t>
            </w:r>
            <w:r w:rsidR="003B52EA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7D6FE0" w:rsidRPr="00D3403B" w:rsidRDefault="003B52EA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9 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марта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,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,11 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мая 202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="007D6FE0"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:rsidR="002342AD" w:rsidRPr="00D3403B" w:rsidRDefault="002342AD" w:rsidP="003B52EA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342AD" w:rsidRPr="00D3403B" w:rsidTr="002342AD">
        <w:tc>
          <w:tcPr>
            <w:tcW w:w="392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2342AD" w:rsidRPr="00D3403B" w:rsidRDefault="00653B8A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Промежуточный контроль</w:t>
            </w:r>
          </w:p>
        </w:tc>
        <w:tc>
          <w:tcPr>
            <w:tcW w:w="1275" w:type="dxa"/>
          </w:tcPr>
          <w:p w:rsidR="002342AD" w:rsidRPr="00D3403B" w:rsidRDefault="00653B8A" w:rsidP="00F26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2342AD" w:rsidRPr="00D3403B" w:rsidRDefault="00653B8A" w:rsidP="00F26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2342AD" w:rsidRPr="00D3403B" w:rsidRDefault="00653B8A" w:rsidP="00F26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2342AD" w:rsidRPr="00D3403B" w:rsidRDefault="00653B8A" w:rsidP="00D24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2342AD" w:rsidRPr="00D3403B" w:rsidRDefault="00653B8A" w:rsidP="00F26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2342AD" w:rsidRPr="00D3403B" w:rsidRDefault="007179C0" w:rsidP="00F26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42AD" w:rsidRPr="00D3403B" w:rsidTr="002342AD">
        <w:tc>
          <w:tcPr>
            <w:tcW w:w="392" w:type="dxa"/>
          </w:tcPr>
          <w:p w:rsidR="002342AD" w:rsidRPr="00D3403B" w:rsidRDefault="002342AD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:rsidR="002342AD" w:rsidRPr="00D3403B" w:rsidRDefault="00653B8A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3403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Итоговый контроль</w:t>
            </w:r>
          </w:p>
        </w:tc>
        <w:tc>
          <w:tcPr>
            <w:tcW w:w="1275" w:type="dxa"/>
          </w:tcPr>
          <w:p w:rsidR="002342AD" w:rsidRPr="00D3403B" w:rsidRDefault="007179C0" w:rsidP="007179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42AD" w:rsidRPr="00D3403B" w:rsidRDefault="007179C0" w:rsidP="007179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42AD" w:rsidRPr="00D3403B" w:rsidRDefault="007179C0" w:rsidP="007179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42AD" w:rsidRPr="00D3403B" w:rsidRDefault="00D2433C" w:rsidP="007179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42AD" w:rsidRPr="00D3403B" w:rsidRDefault="007179C0" w:rsidP="007179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342AD" w:rsidRPr="00D3403B" w:rsidRDefault="00653B8A" w:rsidP="00F26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03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9E6A60" w:rsidRPr="00D3403B" w:rsidRDefault="009E6A60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7179C0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Учебн</w:t>
      </w:r>
      <w:r w:rsidR="007179C0">
        <w:rPr>
          <w:rFonts w:ascii="Times New Roman" w:hAnsi="Times New Roman"/>
          <w:b/>
          <w:sz w:val="28"/>
          <w:szCs w:val="28"/>
          <w:lang w:eastAsia="ru-RU"/>
        </w:rPr>
        <w:t xml:space="preserve">ый </w:t>
      </w:r>
      <w:r w:rsidRPr="00AD21B8">
        <w:rPr>
          <w:rFonts w:ascii="Times New Roman" w:hAnsi="Times New Roman"/>
          <w:b/>
          <w:sz w:val="28"/>
          <w:szCs w:val="28"/>
          <w:lang w:eastAsia="ru-RU"/>
        </w:rPr>
        <w:t>план</w:t>
      </w:r>
    </w:p>
    <w:p w:rsidR="008A6906" w:rsidRPr="00AD21B8" w:rsidRDefault="008A6906" w:rsidP="007179C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1-й год обучения.</w:t>
      </w:r>
    </w:p>
    <w:p w:rsidR="008A6906" w:rsidRDefault="00653B8A" w:rsidP="007179C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(72 часа</w:t>
      </w:r>
      <w:r w:rsidR="008A6906" w:rsidRPr="00AD21B8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1330AD" w:rsidRDefault="001330AD" w:rsidP="007179C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330AD" w:rsidRPr="00BB0F8F" w:rsidRDefault="001330AD" w:rsidP="00BB0F8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B0F8F">
        <w:rPr>
          <w:rFonts w:ascii="Times New Roman" w:hAnsi="Times New Roman"/>
          <w:b/>
          <w:sz w:val="28"/>
          <w:szCs w:val="28"/>
          <w:lang w:eastAsia="ru-RU"/>
        </w:rPr>
        <w:t>Задачи</w:t>
      </w:r>
      <w:r w:rsidR="00B842EF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Образовательные: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lastRenderedPageBreak/>
        <w:t>- Способствовать формированию у учащих</w:t>
      </w:r>
      <w:r>
        <w:rPr>
          <w:rFonts w:ascii="Times New Roman" w:hAnsi="Times New Roman"/>
          <w:sz w:val="28"/>
          <w:szCs w:val="28"/>
          <w:lang w:eastAsia="ru-RU"/>
        </w:rPr>
        <w:t xml:space="preserve">ся компетенций по танцевальному </w:t>
      </w:r>
      <w:r w:rsidRPr="001330AD">
        <w:rPr>
          <w:rFonts w:ascii="Times New Roman" w:hAnsi="Times New Roman"/>
          <w:sz w:val="28"/>
          <w:szCs w:val="28"/>
          <w:lang w:eastAsia="ru-RU"/>
        </w:rPr>
        <w:t>искусству и здоровому образу жизни;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 xml:space="preserve">- Раскрывать в </w:t>
      </w:r>
      <w:proofErr w:type="gramStart"/>
      <w:r w:rsidRPr="001330AD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1330AD">
        <w:rPr>
          <w:rFonts w:ascii="Times New Roman" w:hAnsi="Times New Roman"/>
          <w:sz w:val="28"/>
          <w:szCs w:val="28"/>
          <w:lang w:eastAsia="ru-RU"/>
        </w:rPr>
        <w:t xml:space="preserve"> творческие способности;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Развивающие: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-развить физические качества ребенка;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развить музыкальный слух и чувство ритма;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развить координацию движений;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Воспитательные: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-воспитать уверенность в собственных силах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приобщать к здоровому образу жизни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916A1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</w:t>
      </w:r>
      <w:r w:rsidRPr="001330AD">
        <w:rPr>
          <w:rFonts w:ascii="Times New Roman" w:hAnsi="Times New Roman"/>
          <w:sz w:val="28"/>
          <w:szCs w:val="28"/>
          <w:lang w:eastAsia="ru-RU"/>
        </w:rPr>
        <w:t>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К концу первого года обучения дети должны: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знать правила безопасности в хореографическом зале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330AD">
        <w:rPr>
          <w:rFonts w:ascii="Times New Roman" w:hAnsi="Times New Roman"/>
          <w:sz w:val="28"/>
          <w:szCs w:val="28"/>
          <w:lang w:eastAsia="ru-RU"/>
        </w:rPr>
        <w:t>- основные понятия и термины хореографического творчество</w:t>
      </w:r>
      <w:proofErr w:type="gramEnd"/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знать музыкальные размеры, темп и характер музыки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уметь выполнять танцевальные движения в ритме музыки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уметь в музыкальн</w:t>
      </w:r>
      <w:proofErr w:type="gramStart"/>
      <w:r w:rsidRPr="001330AD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1330AD">
        <w:rPr>
          <w:rFonts w:ascii="Times New Roman" w:hAnsi="Times New Roman"/>
          <w:sz w:val="28"/>
          <w:szCs w:val="28"/>
          <w:lang w:eastAsia="ru-RU"/>
        </w:rPr>
        <w:t xml:space="preserve"> подвижной игре представить различные образы(зверей, птиц)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330AD" w:rsidRDefault="001330AD" w:rsidP="007179C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E6A60" w:rsidRPr="00AD21B8" w:rsidRDefault="009E6A60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678"/>
        <w:gridCol w:w="1491"/>
        <w:gridCol w:w="900"/>
        <w:gridCol w:w="900"/>
        <w:gridCol w:w="927"/>
      </w:tblGrid>
      <w:tr w:rsidR="008A6906" w:rsidRPr="00AD21B8" w:rsidTr="003B2722">
        <w:trPr>
          <w:cantSplit/>
        </w:trPr>
        <w:tc>
          <w:tcPr>
            <w:tcW w:w="959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№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Раздела темы</w:t>
            </w:r>
          </w:p>
        </w:tc>
        <w:tc>
          <w:tcPr>
            <w:tcW w:w="4678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91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727" w:type="dxa"/>
            <w:gridSpan w:val="3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27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8A6906" w:rsidRPr="00AD21B8" w:rsidTr="00C2055C">
        <w:trPr>
          <w:cantSplit/>
        </w:trPr>
        <w:tc>
          <w:tcPr>
            <w:tcW w:w="9855" w:type="dxa"/>
            <w:gridSpan w:val="6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модуль «Подготовительный»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«Музыкально-ритмическая деятельность»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развития умения детей двигаться в соответствии с разнообразным характером музыки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 «Навыки выразительного движения»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развития ритмичного движения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Занятие-игра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Упражнения для развития умения переходить </w:t>
            </w:r>
            <w:proofErr w:type="gramStart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умеренного к быстрому или медленному темпу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на координацию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мышц шеи (наклоны вперед, назад, вправо, влево)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рук (расслабление и напряжение)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плеч (вверх- вниз), вращение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Упражнения для ног 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Танцевальные движения (ход с носка, подскоки, галоп.)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на внимание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F82C5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F82C5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 «Танцевальные композиции»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«Автомобили»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Занятие-игра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«Танец снежинок»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«Веселые дети»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Коллективноезанятие</w:t>
            </w:r>
            <w:proofErr w:type="spellEnd"/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«Приглашение»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«Диско-танец»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Музыкальное соревнование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 «Творческая деятельность»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«Прогулка в лес»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«Звери, птицы»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Занятие-игра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«Деревце»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«На речке»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Музыкальное соревнование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 «Музыкально-танцевальные игры»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«Внимание, музыка»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«Мяч по кругу»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Тренировочное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«В лесу»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творческое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«Плетень»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Музыкальное соревнование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«Зайцы и лиса»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Танец-игра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</w:t>
            </w:r>
            <w:r w:rsidR="00F82C5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A6906" w:rsidRPr="00AD21B8" w:rsidTr="003B2722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Всего:</w:t>
            </w:r>
          </w:p>
        </w:tc>
        <w:tc>
          <w:tcPr>
            <w:tcW w:w="900" w:type="dxa"/>
            <w:vAlign w:val="center"/>
          </w:tcPr>
          <w:p w:rsidR="008A6906" w:rsidRPr="00AD21B8" w:rsidRDefault="00653B8A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00" w:type="dxa"/>
            <w:vAlign w:val="center"/>
          </w:tcPr>
          <w:p w:rsidR="008A6906" w:rsidRPr="00AD21B8" w:rsidRDefault="00F82C5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7" w:type="dxa"/>
            <w:vAlign w:val="center"/>
          </w:tcPr>
          <w:p w:rsidR="008A6906" w:rsidRPr="00AD21B8" w:rsidRDefault="00F82C5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</w:tr>
    </w:tbl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42AD" w:rsidRDefault="002342AD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«Музыкально-ритмическая деятельность»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B35">
        <w:rPr>
          <w:rFonts w:ascii="Times New Roman" w:hAnsi="Times New Roman"/>
          <w:sz w:val="28"/>
          <w:szCs w:val="28"/>
          <w:lang w:eastAsia="ru-RU"/>
        </w:rPr>
        <w:t>Теория.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4346">
        <w:rPr>
          <w:rFonts w:ascii="Times New Roman" w:hAnsi="Times New Roman"/>
          <w:sz w:val="28"/>
          <w:szCs w:val="28"/>
          <w:lang w:eastAsia="ru-RU"/>
        </w:rPr>
        <w:t xml:space="preserve"> Изучение мелодии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и движение</w:t>
      </w:r>
      <w:r w:rsidR="003765DC">
        <w:rPr>
          <w:rFonts w:ascii="Times New Roman" w:hAnsi="Times New Roman"/>
          <w:sz w:val="28"/>
          <w:szCs w:val="28"/>
          <w:lang w:eastAsia="ru-RU"/>
        </w:rPr>
        <w:t>. Темп (быстрый, медленный, умеренный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). Контрастная музыка: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быстрая-медленная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>, веселая-грустная. Музыкальный размер:4/4,2/4,3/4.</w:t>
      </w:r>
    </w:p>
    <w:p w:rsidR="008A6906" w:rsidRPr="005C4346" w:rsidRDefault="008A690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2B35">
        <w:rPr>
          <w:sz w:val="28"/>
          <w:szCs w:val="28"/>
        </w:rPr>
        <w:t>Практика.</w:t>
      </w:r>
      <w:r w:rsidRPr="00AD21B8">
        <w:rPr>
          <w:sz w:val="28"/>
          <w:szCs w:val="28"/>
        </w:rPr>
        <w:t xml:space="preserve"> </w:t>
      </w:r>
      <w:r w:rsidR="00D2433C">
        <w:rPr>
          <w:sz w:val="28"/>
          <w:szCs w:val="28"/>
        </w:rPr>
        <w:t xml:space="preserve">Обучающиеся выполняют танцевальные </w:t>
      </w:r>
      <w:r w:rsidRPr="00AD21B8">
        <w:rPr>
          <w:sz w:val="28"/>
          <w:szCs w:val="28"/>
        </w:rPr>
        <w:t xml:space="preserve">движения в образах животных и птиц. Движения рук в ритме музыки. </w:t>
      </w:r>
    </w:p>
    <w:p w:rsidR="008A6906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5C4346">
        <w:rPr>
          <w:rFonts w:ascii="Times New Roman" w:hAnsi="Times New Roman"/>
          <w:b/>
          <w:sz w:val="28"/>
          <w:szCs w:val="28"/>
          <w:lang w:eastAsia="ru-RU"/>
        </w:rPr>
        <w:t>«Навыки выразительного движения»</w:t>
      </w:r>
    </w:p>
    <w:p w:rsidR="005C4346" w:rsidRDefault="005C434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2B35">
        <w:rPr>
          <w:sz w:val="28"/>
          <w:szCs w:val="28"/>
        </w:rPr>
        <w:t>Теория:</w:t>
      </w:r>
      <w:r w:rsidRPr="005C4346">
        <w:rPr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- музыкальное вступление, - музыкальная фраза;</w:t>
      </w:r>
    </w:p>
    <w:p w:rsidR="005C4346" w:rsidRDefault="005C434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понятие о графическом рисунке данного танца;</w:t>
      </w:r>
    </w:p>
    <w:p w:rsidR="005C4346" w:rsidRDefault="005C434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понятие о средствах выразительности: темп, динамика движения, характер</w:t>
      </w:r>
      <w:proofErr w:type="gramStart"/>
      <w:r>
        <w:rPr>
          <w:rStyle w:val="c4"/>
          <w:color w:val="000000"/>
          <w:sz w:val="28"/>
          <w:szCs w:val="28"/>
        </w:rPr>
        <w:t>;;</w:t>
      </w:r>
      <w:proofErr w:type="gramEnd"/>
    </w:p>
    <w:p w:rsidR="005C4346" w:rsidRPr="00607275" w:rsidRDefault="005C434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c4"/>
          <w:color w:val="000000"/>
          <w:sz w:val="28"/>
          <w:szCs w:val="28"/>
        </w:rPr>
        <w:t>- основные понятия и термины хореографического творчество.</w:t>
      </w:r>
      <w:proofErr w:type="gramEnd"/>
    </w:p>
    <w:p w:rsidR="008A6906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</w:r>
      <w:r w:rsidRPr="004D2B35">
        <w:rPr>
          <w:rFonts w:ascii="Times New Roman" w:hAnsi="Times New Roman"/>
          <w:sz w:val="28"/>
          <w:szCs w:val="28"/>
          <w:u w:val="single"/>
          <w:lang w:eastAsia="ru-RU"/>
        </w:rPr>
        <w:t>Практика.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2433C">
        <w:rPr>
          <w:rFonts w:ascii="Times New Roman" w:hAnsi="Times New Roman"/>
          <w:sz w:val="28"/>
          <w:szCs w:val="28"/>
          <w:lang w:eastAsia="ru-RU"/>
        </w:rPr>
        <w:t>Обучающиеся выполняют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специальны</w:t>
      </w:r>
      <w:r w:rsidR="00D2433C">
        <w:rPr>
          <w:rFonts w:ascii="Times New Roman" w:hAnsi="Times New Roman"/>
          <w:sz w:val="28"/>
          <w:szCs w:val="28"/>
          <w:lang w:eastAsia="ru-RU"/>
        </w:rPr>
        <w:t>е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упражнени</w:t>
      </w:r>
      <w:r w:rsidR="00D2433C">
        <w:rPr>
          <w:rFonts w:ascii="Times New Roman" w:hAnsi="Times New Roman"/>
          <w:sz w:val="28"/>
          <w:szCs w:val="28"/>
          <w:lang w:eastAsia="ru-RU"/>
        </w:rPr>
        <w:t>я,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направленны</w:t>
      </w:r>
      <w:r w:rsidR="00D2433C">
        <w:rPr>
          <w:rFonts w:ascii="Times New Roman" w:hAnsi="Times New Roman"/>
          <w:sz w:val="28"/>
          <w:szCs w:val="28"/>
          <w:lang w:eastAsia="ru-RU"/>
        </w:rPr>
        <w:t>е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на развитие пластики тела: последовательное сгибание и разгибание пальцев, вращение кистей, предплечий; отведение рук вверх, вниз, в стороны; наклоны головы, поднимание и опускание плеч, вращательные движения; наклоны корпуса вперед, назад, в стороны.</w:t>
      </w:r>
      <w:proofErr w:type="gramEnd"/>
    </w:p>
    <w:p w:rsidR="008F7DC5" w:rsidRDefault="008F7DC5" w:rsidP="00F264D5">
      <w:pPr>
        <w:pStyle w:val="a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E6A60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«Танцевальные композиции»</w:t>
      </w:r>
    </w:p>
    <w:p w:rsidR="0029420D" w:rsidRDefault="0029420D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F7DC5" w:rsidRDefault="008F7DC5" w:rsidP="00F264D5">
      <w:pPr>
        <w:pStyle w:val="a3"/>
        <w:jc w:val="both"/>
        <w:rPr>
          <w:rFonts w:ascii="Times New Roman" w:hAnsi="Times New Roman"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191A33" w:rsidRPr="0029420D">
        <w:rPr>
          <w:rFonts w:ascii="Times New Roman" w:hAnsi="Times New Roman"/>
          <w:sz w:val="28"/>
          <w:szCs w:val="28"/>
          <w:lang w:eastAsia="ru-RU"/>
        </w:rPr>
        <w:t>Теория</w:t>
      </w:r>
      <w:r w:rsidR="00A66366" w:rsidRPr="0029420D"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 xml:space="preserve"> - основные понятия и термины хореографического творчество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>.</w:t>
      </w:r>
      <w:proofErr w:type="gramEnd"/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20D">
        <w:rPr>
          <w:rFonts w:ascii="Times New Roman" w:hAnsi="Times New Roman"/>
          <w:sz w:val="28"/>
          <w:szCs w:val="28"/>
          <w:lang w:eastAsia="ru-RU"/>
        </w:rPr>
        <w:tab/>
      </w:r>
      <w:r w:rsidR="00191A33" w:rsidRPr="0029420D">
        <w:rPr>
          <w:rFonts w:ascii="Times New Roman" w:hAnsi="Times New Roman"/>
          <w:sz w:val="28"/>
          <w:szCs w:val="28"/>
          <w:lang w:eastAsia="ru-RU"/>
        </w:rPr>
        <w:t xml:space="preserve">Практика </w:t>
      </w:r>
      <w:r w:rsidRPr="0029420D">
        <w:rPr>
          <w:rFonts w:ascii="Times New Roman" w:hAnsi="Times New Roman"/>
          <w:sz w:val="28"/>
          <w:szCs w:val="28"/>
          <w:lang w:eastAsia="ru-RU"/>
        </w:rPr>
        <w:t>подскоки, танцевальный шаг, галоп, приставные шаги, полуприседания с выставлением ноги на каблук и т. д. Танцевальные комбинации из простейших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элементов. Репертуаром для детей этого возраста являются массовые танцы, построенные на одном или двух элементах танцев.</w:t>
      </w:r>
    </w:p>
    <w:p w:rsidR="0029420D" w:rsidRPr="00AD21B8" w:rsidRDefault="0029420D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Деревце», «Осенние листья», «Прогулка в лес» и т.д.</w:t>
      </w:r>
    </w:p>
    <w:p w:rsidR="0029420D" w:rsidRPr="008F7DC5" w:rsidRDefault="0029420D" w:rsidP="008F7DC5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F7DC5">
        <w:rPr>
          <w:b/>
          <w:sz w:val="28"/>
          <w:szCs w:val="28"/>
        </w:rPr>
        <w:t>Раздел «Музыкально-танцевальные игры»</w:t>
      </w:r>
    </w:p>
    <w:p w:rsidR="008A6906" w:rsidRPr="008F7DC5" w:rsidRDefault="0029420D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C5">
        <w:rPr>
          <w:rStyle w:val="c6"/>
          <w:rFonts w:ascii="Times New Roman" w:hAnsi="Times New Roman"/>
          <w:bCs/>
          <w:color w:val="000000"/>
          <w:sz w:val="28"/>
          <w:szCs w:val="28"/>
        </w:rPr>
        <w:lastRenderedPageBreak/>
        <w:t>Теория</w:t>
      </w:r>
      <w:r w:rsidRPr="008F7D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6906" w:rsidRPr="008F7DC5">
        <w:rPr>
          <w:rFonts w:ascii="Times New Roman" w:hAnsi="Times New Roman"/>
          <w:sz w:val="28"/>
          <w:szCs w:val="28"/>
          <w:lang w:eastAsia="ru-RU"/>
        </w:rPr>
        <w:t>Раздел «Творческая деятельность»</w:t>
      </w:r>
    </w:p>
    <w:p w:rsidR="00191A33" w:rsidRPr="0029420D" w:rsidRDefault="00191A33" w:rsidP="00F264D5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9420D">
        <w:rPr>
          <w:rFonts w:ascii="Times New Roman" w:hAnsi="Times New Roman"/>
          <w:sz w:val="28"/>
          <w:szCs w:val="28"/>
          <w:lang w:eastAsia="ru-RU"/>
        </w:rPr>
        <w:t>Теория</w:t>
      </w:r>
      <w:r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20D">
        <w:rPr>
          <w:rStyle w:val="c30"/>
          <w:rFonts w:ascii="Times New Roman" w:hAnsi="Times New Roman"/>
          <w:color w:val="000000"/>
          <w:sz w:val="28"/>
          <w:szCs w:val="28"/>
          <w:shd w:val="clear" w:color="auto" w:fill="FFFFFF"/>
        </w:rPr>
        <w:t>- наложение творческого образа на танцевальные движения</w:t>
      </w:r>
      <w:r w:rsidRPr="0029420D">
        <w:rPr>
          <w:rStyle w:val="c54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2942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6906" w:rsidRPr="0029420D">
        <w:rPr>
          <w:rFonts w:ascii="Times New Roman" w:hAnsi="Times New Roman"/>
          <w:sz w:val="28"/>
          <w:szCs w:val="28"/>
          <w:lang w:eastAsia="ru-RU"/>
        </w:rPr>
        <w:t>Практика</w:t>
      </w:r>
      <w:r w:rsidRPr="0029420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A6906" w:rsidRPr="0029420D">
        <w:rPr>
          <w:rFonts w:ascii="Times New Roman" w:hAnsi="Times New Roman"/>
          <w:sz w:val="28"/>
          <w:szCs w:val="28"/>
          <w:lang w:eastAsia="ru-RU"/>
        </w:rPr>
        <w:t>Движения в образах птиц и животных; этюды на воображение: «</w:t>
      </w:r>
      <w:r w:rsidRPr="0029420D"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>основные понятия и термины хореографического творчество;</w:t>
      </w:r>
    </w:p>
    <w:p w:rsidR="008A6906" w:rsidRPr="0029420D" w:rsidRDefault="00191A33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20D">
        <w:rPr>
          <w:rStyle w:val="c4"/>
          <w:color w:val="000000"/>
          <w:sz w:val="28"/>
          <w:szCs w:val="28"/>
        </w:rPr>
        <w:t>- сложность и особенность совмещения слов с логической постройкой действия;</w:t>
      </w:r>
    </w:p>
    <w:p w:rsidR="008A6906" w:rsidRPr="0029420D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20D">
        <w:rPr>
          <w:rFonts w:ascii="Times New Roman" w:hAnsi="Times New Roman"/>
          <w:sz w:val="28"/>
          <w:szCs w:val="28"/>
          <w:lang w:eastAsia="ru-RU"/>
        </w:rPr>
        <w:tab/>
        <w:t>Музыкальные игры, игры организующего порядка, а так же танцы игрового характера особенно полезны. Они развивают внимание, взаимодействие, танцевальную память.</w:t>
      </w:r>
    </w:p>
    <w:p w:rsidR="008A6906" w:rsidRPr="0029420D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20D">
        <w:rPr>
          <w:rFonts w:ascii="Times New Roman" w:hAnsi="Times New Roman"/>
          <w:sz w:val="28"/>
          <w:szCs w:val="28"/>
          <w:lang w:eastAsia="ru-RU"/>
        </w:rPr>
        <w:tab/>
      </w:r>
      <w:r w:rsidR="00607275" w:rsidRPr="0029420D">
        <w:rPr>
          <w:rFonts w:ascii="Times New Roman" w:hAnsi="Times New Roman"/>
          <w:sz w:val="28"/>
          <w:szCs w:val="28"/>
          <w:lang w:eastAsia="ru-RU"/>
        </w:rPr>
        <w:t>Итоговое занятие</w:t>
      </w:r>
      <w:r w:rsidR="00607275" w:rsidRPr="0029420D"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 xml:space="preserve"> </w:t>
      </w:r>
      <w:r w:rsidR="00607275"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открытый </w:t>
      </w:r>
      <w:proofErr w:type="gramStart"/>
      <w:r w:rsidR="00607275"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урок</w:t>
      </w:r>
      <w:proofErr w:type="gramEnd"/>
      <w:r w:rsidR="00607275" w:rsidRPr="0029420D"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 xml:space="preserve"> </w:t>
      </w:r>
      <w:r w:rsidR="00607275"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где учащиеся демонстрируют знания, умения и навыки, приобретенные за учебный год.</w:t>
      </w:r>
      <w:r w:rsidR="00607275" w:rsidRPr="0029420D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420D" w:rsidRDefault="0029420D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653B8A" w:rsidP="008F7D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Учебный</w:t>
      </w:r>
      <w:r w:rsidR="008A6906" w:rsidRPr="00AD21B8">
        <w:rPr>
          <w:rFonts w:ascii="Times New Roman" w:hAnsi="Times New Roman"/>
          <w:b/>
          <w:sz w:val="28"/>
          <w:szCs w:val="28"/>
          <w:lang w:eastAsia="ru-RU"/>
        </w:rPr>
        <w:t xml:space="preserve"> план</w:t>
      </w: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 xml:space="preserve"> Подготовительный. 2-й год обучения.</w:t>
      </w:r>
    </w:p>
    <w:p w:rsidR="008A6906" w:rsidRDefault="00653B8A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(72 часа</w:t>
      </w:r>
      <w:r w:rsidR="008A6906" w:rsidRPr="00AD21B8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1330AD" w:rsidRDefault="001330AD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330AD" w:rsidRPr="00BB0F8F" w:rsidRDefault="001330AD" w:rsidP="001330AD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B0F8F">
        <w:rPr>
          <w:rFonts w:ascii="Times New Roman" w:hAnsi="Times New Roman"/>
          <w:b/>
          <w:sz w:val="28"/>
          <w:szCs w:val="28"/>
          <w:lang w:eastAsia="ru-RU"/>
        </w:rPr>
        <w:t>Задачи</w:t>
      </w:r>
      <w:r w:rsidR="00B842EF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Образовательные: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обучить детей танцевальным движениям;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формировать умение слушать музыку; понимать ее настроение;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формировать умение ориентироваться в пространстве;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формировать правильную постановку корпуса, рук, ног, головы;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Развивающие: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развить творческие способности детей;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развить воображение</w:t>
      </w:r>
      <w:r w:rsidRPr="001330A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30AD">
        <w:rPr>
          <w:rFonts w:ascii="Times New Roman" w:hAnsi="Times New Roman"/>
          <w:sz w:val="28"/>
          <w:szCs w:val="28"/>
          <w:lang w:eastAsia="ru-RU"/>
        </w:rPr>
        <w:t>фантазию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Воспитательные: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развить у детей активность и самостоятельность, коммуникативные способности;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формировать общую культуру личности ребенка, способствовать ориентироваться в современном обществе;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916A1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</w:t>
      </w:r>
      <w:r w:rsidRPr="001330AD">
        <w:rPr>
          <w:rFonts w:ascii="Times New Roman" w:hAnsi="Times New Roman"/>
          <w:sz w:val="28"/>
          <w:szCs w:val="28"/>
          <w:lang w:eastAsia="ru-RU"/>
        </w:rPr>
        <w:t>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к концу второго года обучения дети должны: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знать основные понятие и термины хореографического творчества;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требования к внешнему виду на занятиях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уметь владеть корпусом во время исполнения движений;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уметь ориентироваться в пространстве;</w:t>
      </w:r>
    </w:p>
    <w:p w:rsidR="001330AD" w:rsidRDefault="001330AD" w:rsidP="001330AD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уметь координировать свои движения</w:t>
      </w:r>
      <w:r w:rsidRPr="001330AD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1330AD" w:rsidRDefault="001330AD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330AD" w:rsidRPr="00AD21B8" w:rsidRDefault="001330AD" w:rsidP="001330AD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678"/>
        <w:gridCol w:w="1491"/>
        <w:gridCol w:w="900"/>
        <w:gridCol w:w="900"/>
        <w:gridCol w:w="927"/>
      </w:tblGrid>
      <w:tr w:rsidR="008A6906" w:rsidRPr="00AD21B8" w:rsidTr="0007353C">
        <w:trPr>
          <w:cantSplit/>
        </w:trPr>
        <w:tc>
          <w:tcPr>
            <w:tcW w:w="959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№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Раздела темы</w:t>
            </w:r>
          </w:p>
        </w:tc>
        <w:tc>
          <w:tcPr>
            <w:tcW w:w="4678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91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727" w:type="dxa"/>
            <w:gridSpan w:val="3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27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8A6906" w:rsidRPr="00AD21B8" w:rsidTr="00C2055C">
        <w:trPr>
          <w:cantSplit/>
        </w:trPr>
        <w:tc>
          <w:tcPr>
            <w:tcW w:w="9855" w:type="dxa"/>
            <w:gridSpan w:val="6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II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модуль «От ритмики к танцу»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«Музыкально-ритмическая деятельность»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Поклон у мальчиков. Реверанс у девочек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 Навыки выразительного движения»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развития ритмичного движения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191A3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191A3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на внимание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на развитие ритма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головы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Разминка 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плеч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Разминка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рук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Разминка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корпуса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Разминка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ног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Разминка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Свободные позиции ног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Разминка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Эмоциональная передача образа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на координацию движений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Танцевальные движения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«Танцевальные композиции»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«Смени пару»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Занятие-игра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«Матросский танец»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Йоксу</w:t>
            </w:r>
            <w:proofErr w:type="spellEnd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полька»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«Творческая деятельность»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«Дождик»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«Игра в солдатики»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Занятие-игра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«Ветерок и ветер»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Танцевальная импровизация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«Марионетки»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35C7F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Всего:</w:t>
            </w:r>
          </w:p>
        </w:tc>
        <w:tc>
          <w:tcPr>
            <w:tcW w:w="900" w:type="dxa"/>
            <w:vAlign w:val="center"/>
          </w:tcPr>
          <w:p w:rsidR="008A6906" w:rsidRPr="00AD21B8" w:rsidRDefault="00D85C8E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00" w:type="dxa"/>
            <w:vAlign w:val="center"/>
          </w:tcPr>
          <w:p w:rsidR="008A6906" w:rsidRPr="00AD21B8" w:rsidRDefault="00F8620C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27" w:type="dxa"/>
            <w:vAlign w:val="center"/>
          </w:tcPr>
          <w:p w:rsidR="008A6906" w:rsidRPr="00AD21B8" w:rsidRDefault="00F8620C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49</w:t>
            </w:r>
          </w:p>
        </w:tc>
      </w:tr>
    </w:tbl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29420D" w:rsidRPr="00AD21B8" w:rsidRDefault="0029420D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«Музыкально-ритмическая деятельность»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4E4">
        <w:rPr>
          <w:rFonts w:ascii="Times New Roman" w:hAnsi="Times New Roman"/>
          <w:i/>
          <w:sz w:val="28"/>
          <w:szCs w:val="28"/>
          <w:lang w:eastAsia="ru-RU"/>
        </w:rPr>
        <w:t>Теория</w:t>
      </w:r>
      <w:r w:rsidRPr="00AD21B8">
        <w:rPr>
          <w:rFonts w:ascii="Times New Roman" w:hAnsi="Times New Roman"/>
          <w:sz w:val="28"/>
          <w:szCs w:val="28"/>
          <w:lang w:eastAsia="ru-RU"/>
        </w:rPr>
        <w:t>. Темп. Динамика. Такт и затакт. Вступительные аккорды, заключительные аккорды.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4E4">
        <w:rPr>
          <w:rFonts w:ascii="Times New Roman" w:hAnsi="Times New Roman"/>
          <w:i/>
          <w:sz w:val="28"/>
          <w:szCs w:val="28"/>
          <w:lang w:eastAsia="ru-RU"/>
        </w:rPr>
        <w:t>Практика.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Поклон. Реверанс.</w:t>
      </w:r>
    </w:p>
    <w:p w:rsidR="004D2B35" w:rsidRDefault="008A6906" w:rsidP="00F264D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D21B8">
        <w:rPr>
          <w:b/>
          <w:sz w:val="28"/>
          <w:szCs w:val="28"/>
        </w:rPr>
        <w:t>Раздел« Навыки выразительного движения»</w:t>
      </w:r>
    </w:p>
    <w:p w:rsidR="008A6906" w:rsidRPr="004D2B35" w:rsidRDefault="00A6636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B44E4">
        <w:rPr>
          <w:i/>
          <w:sz w:val="28"/>
          <w:szCs w:val="28"/>
        </w:rPr>
        <w:t>Теория</w:t>
      </w:r>
      <w:r w:rsidRPr="00FB44E4">
        <w:rPr>
          <w:rStyle w:val="c4"/>
          <w:i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понятие о средствах выразительности: темп, динамика движения, характе</w:t>
      </w:r>
      <w:proofErr w:type="gramStart"/>
      <w:r>
        <w:rPr>
          <w:rStyle w:val="c4"/>
          <w:color w:val="000000"/>
          <w:sz w:val="28"/>
          <w:szCs w:val="28"/>
        </w:rPr>
        <w:t>р-</w:t>
      </w:r>
      <w:proofErr w:type="gramEnd"/>
      <w:r>
        <w:rPr>
          <w:rStyle w:val="c4"/>
          <w:color w:val="000000"/>
          <w:sz w:val="28"/>
          <w:szCs w:val="28"/>
        </w:rPr>
        <w:t xml:space="preserve"> основные понятия и термины хореографического творчество.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4E4">
        <w:rPr>
          <w:rFonts w:ascii="Times New Roman" w:hAnsi="Times New Roman"/>
          <w:i/>
          <w:sz w:val="28"/>
          <w:szCs w:val="28"/>
          <w:lang w:eastAsia="ru-RU"/>
        </w:rPr>
        <w:t>Практика</w:t>
      </w:r>
      <w:r w:rsidRPr="00AD21B8">
        <w:rPr>
          <w:rFonts w:ascii="Times New Roman" w:hAnsi="Times New Roman"/>
          <w:sz w:val="28"/>
          <w:szCs w:val="28"/>
          <w:lang w:eastAsia="ru-RU"/>
        </w:rPr>
        <w:t>. Комплекс специальных упражнений, направленных на развитие двигательных качеств и умений используя перечисленные виды движений: ходьба, бег, прыжки. Общеразвивающие упражнения на различные группы мышц, на координацию рук и ног. Элементы народных плясок.</w:t>
      </w:r>
    </w:p>
    <w:p w:rsidR="004D2B35" w:rsidRPr="0029420D" w:rsidRDefault="008A6906" w:rsidP="00F264D5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420D">
        <w:rPr>
          <w:rFonts w:ascii="Times New Roman" w:hAnsi="Times New Roman"/>
          <w:b/>
          <w:sz w:val="28"/>
          <w:szCs w:val="28"/>
          <w:lang w:eastAsia="ru-RU"/>
        </w:rPr>
        <w:t>Раздел «Танцевальные композиции</w:t>
      </w:r>
      <w:r w:rsidRPr="0029420D">
        <w:rPr>
          <w:rFonts w:ascii="Times New Roman" w:hAnsi="Times New Roman"/>
          <w:sz w:val="28"/>
          <w:szCs w:val="28"/>
          <w:lang w:eastAsia="ru-RU"/>
        </w:rPr>
        <w:t>»</w:t>
      </w:r>
      <w:r w:rsidR="004D2B35"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FB44E4" w:rsidRDefault="004D2B35" w:rsidP="00F264D5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B44E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Теория</w:t>
      </w:r>
      <w:r w:rsid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троение музыкальной речи</w:t>
      </w:r>
      <w:r w:rsid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(вступление, окончание вступления, </w:t>
      </w:r>
      <w:proofErr w:type="gramStart"/>
      <w:r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начало</w:t>
      </w:r>
      <w:proofErr w:type="gramEnd"/>
      <w:r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окончание части, периода, предложения, фразы), метроритм(2-4,3-4,4-4)</w:t>
      </w:r>
      <w:r w:rsidR="0029420D"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2B35" w:rsidRPr="0029420D" w:rsidRDefault="0029420D" w:rsidP="00F264D5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44E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D2B35" w:rsidRPr="00FB44E4">
        <w:rPr>
          <w:rFonts w:ascii="Times New Roman" w:hAnsi="Times New Roman"/>
          <w:i/>
          <w:sz w:val="28"/>
          <w:szCs w:val="28"/>
          <w:lang w:eastAsia="ru-RU"/>
        </w:rPr>
        <w:t>Практика</w:t>
      </w:r>
      <w:r w:rsidR="004D2B35" w:rsidRPr="002942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6906" w:rsidRPr="0029420D">
        <w:rPr>
          <w:rFonts w:ascii="Times New Roman" w:hAnsi="Times New Roman"/>
          <w:sz w:val="28"/>
          <w:szCs w:val="28"/>
          <w:lang w:eastAsia="ru-RU"/>
        </w:rPr>
        <w:t>Данный раздел включает в се</w:t>
      </w:r>
      <w:r w:rsidR="004D2B35" w:rsidRPr="0029420D">
        <w:rPr>
          <w:rFonts w:ascii="Times New Roman" w:hAnsi="Times New Roman"/>
          <w:sz w:val="28"/>
          <w:szCs w:val="28"/>
          <w:lang w:eastAsia="ru-RU"/>
        </w:rPr>
        <w:t xml:space="preserve">бя сочинение несложных плясовых </w:t>
      </w:r>
      <w:r w:rsidR="008A6906" w:rsidRPr="0029420D">
        <w:rPr>
          <w:rFonts w:ascii="Times New Roman" w:hAnsi="Times New Roman"/>
          <w:sz w:val="28"/>
          <w:szCs w:val="28"/>
          <w:lang w:eastAsia="ru-RU"/>
        </w:rPr>
        <w:t xml:space="preserve">движений и их комбинаций, </w:t>
      </w:r>
      <w:proofErr w:type="spellStart"/>
      <w:r w:rsidR="008A6906" w:rsidRPr="0029420D">
        <w:rPr>
          <w:rFonts w:ascii="Times New Roman" w:hAnsi="Times New Roman"/>
          <w:sz w:val="28"/>
          <w:szCs w:val="28"/>
          <w:lang w:eastAsia="ru-RU"/>
        </w:rPr>
        <w:t>перестраивание</w:t>
      </w:r>
      <w:proofErr w:type="spellEnd"/>
      <w:r w:rsidR="008A6906" w:rsidRPr="0029420D">
        <w:rPr>
          <w:rFonts w:ascii="Times New Roman" w:hAnsi="Times New Roman"/>
          <w:sz w:val="28"/>
          <w:szCs w:val="28"/>
          <w:lang w:eastAsia="ru-RU"/>
        </w:rPr>
        <w:t xml:space="preserve"> из одного рисунка в другой, из одной фигуры в другую.</w:t>
      </w:r>
    </w:p>
    <w:p w:rsidR="004D2B35" w:rsidRPr="0029420D" w:rsidRDefault="008A6906" w:rsidP="00F264D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9420D">
        <w:rPr>
          <w:rFonts w:ascii="Times New Roman" w:hAnsi="Times New Roman"/>
          <w:b/>
          <w:sz w:val="28"/>
          <w:szCs w:val="28"/>
          <w:lang w:eastAsia="ru-RU"/>
        </w:rPr>
        <w:t>Раздел «Творческая деятельность»</w:t>
      </w:r>
    </w:p>
    <w:p w:rsidR="008A6906" w:rsidRPr="0029420D" w:rsidRDefault="004D2B35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20D">
        <w:rPr>
          <w:rFonts w:ascii="Times New Roman" w:hAnsi="Times New Roman"/>
          <w:sz w:val="28"/>
          <w:szCs w:val="28"/>
          <w:lang w:eastAsia="ru-RU"/>
        </w:rPr>
        <w:t xml:space="preserve">Теория </w:t>
      </w:r>
      <w:r w:rsidRPr="0029420D">
        <w:rPr>
          <w:rStyle w:val="c30"/>
          <w:rFonts w:ascii="Times New Roman" w:hAnsi="Times New Roman"/>
          <w:color w:val="000000"/>
          <w:sz w:val="28"/>
          <w:szCs w:val="28"/>
          <w:shd w:val="clear" w:color="auto" w:fill="FFFFFF"/>
        </w:rPr>
        <w:t>наложение творческого образа на танцевальные движения</w:t>
      </w:r>
      <w:r w:rsidRPr="0029420D">
        <w:rPr>
          <w:rStyle w:val="c54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2B35" w:rsidRPr="0029420D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20D">
        <w:rPr>
          <w:rFonts w:ascii="Times New Roman" w:hAnsi="Times New Roman"/>
          <w:sz w:val="28"/>
          <w:szCs w:val="28"/>
          <w:lang w:eastAsia="ru-RU"/>
        </w:rPr>
        <w:t>Занятия строятся в игровой форме</w:t>
      </w:r>
      <w:r w:rsidR="004D2B35" w:rsidRPr="0029420D">
        <w:rPr>
          <w:rFonts w:ascii="Times New Roman" w:hAnsi="Times New Roman"/>
          <w:sz w:val="28"/>
          <w:szCs w:val="28"/>
          <w:lang w:eastAsia="ru-RU"/>
        </w:rPr>
        <w:t>.</w:t>
      </w:r>
      <w:r w:rsidRPr="0029420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516FE" w:rsidRPr="0029420D" w:rsidRDefault="004D2B35" w:rsidP="00F264D5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29420D">
        <w:rPr>
          <w:sz w:val="28"/>
          <w:szCs w:val="28"/>
        </w:rPr>
        <w:t>Практика</w:t>
      </w:r>
      <w:r w:rsidR="0029420D">
        <w:rPr>
          <w:sz w:val="28"/>
          <w:szCs w:val="28"/>
        </w:rPr>
        <w:t xml:space="preserve"> </w:t>
      </w:r>
      <w:r w:rsidRPr="0029420D">
        <w:rPr>
          <w:sz w:val="28"/>
          <w:szCs w:val="28"/>
        </w:rPr>
        <w:t>-</w:t>
      </w:r>
      <w:r w:rsidR="0029420D">
        <w:rPr>
          <w:sz w:val="28"/>
          <w:szCs w:val="28"/>
        </w:rPr>
        <w:t xml:space="preserve"> к</w:t>
      </w:r>
      <w:r w:rsidR="008A6906" w:rsidRPr="0029420D">
        <w:rPr>
          <w:sz w:val="28"/>
          <w:szCs w:val="28"/>
        </w:rPr>
        <w:t>омплекс специальных упражнений, направленных на развитие воображения, фантазии, умения находить свои оригинальные движения для выражения характера музыки.</w:t>
      </w:r>
      <w:r w:rsidR="009516FE" w:rsidRPr="0029420D">
        <w:rPr>
          <w:color w:val="000000"/>
          <w:sz w:val="28"/>
          <w:szCs w:val="28"/>
        </w:rPr>
        <w:t xml:space="preserve"> </w:t>
      </w:r>
    </w:p>
    <w:p w:rsidR="009516FE" w:rsidRPr="0029420D" w:rsidRDefault="009516FE" w:rsidP="00F264D5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29420D">
        <w:rPr>
          <w:rStyle w:val="c4"/>
          <w:color w:val="000000"/>
          <w:sz w:val="28"/>
          <w:szCs w:val="28"/>
        </w:rPr>
        <w:t>Итоговое занятие проводится по форме отчетного концерта, где учащиеся демонстрируют умения и навыки по итогам учебного года.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613C" w:rsidRDefault="00D8613C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Учебн</w:t>
      </w:r>
      <w:r w:rsidR="00653B8A">
        <w:rPr>
          <w:rFonts w:ascii="Times New Roman" w:hAnsi="Times New Roman"/>
          <w:b/>
          <w:sz w:val="28"/>
          <w:szCs w:val="28"/>
          <w:lang w:eastAsia="ru-RU"/>
        </w:rPr>
        <w:t xml:space="preserve">ый </w:t>
      </w:r>
      <w:r w:rsidRPr="00AD21B8">
        <w:rPr>
          <w:rFonts w:ascii="Times New Roman" w:hAnsi="Times New Roman"/>
          <w:b/>
          <w:sz w:val="28"/>
          <w:szCs w:val="28"/>
          <w:lang w:eastAsia="ru-RU"/>
        </w:rPr>
        <w:t>план</w:t>
      </w: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 xml:space="preserve"> 3-й год обучения.</w:t>
      </w:r>
    </w:p>
    <w:p w:rsidR="00BB0F8F" w:rsidRDefault="00653B8A" w:rsidP="00BB0F8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(144 часа</w:t>
      </w:r>
      <w:r w:rsidR="008A6906" w:rsidRPr="00AD21B8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BB0F8F" w:rsidRPr="00BB0F8F" w:rsidRDefault="00BB0F8F" w:rsidP="00BB0F8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B0F8F">
        <w:rPr>
          <w:rFonts w:ascii="Times New Roman" w:hAnsi="Times New Roman"/>
          <w:b/>
          <w:sz w:val="28"/>
          <w:szCs w:val="28"/>
          <w:lang w:eastAsia="ru-RU"/>
        </w:rPr>
        <w:t>Задачи</w:t>
      </w:r>
      <w:r w:rsidR="00B842EF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Образовательные: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обучение детей танцевальным движениям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формирование культуры движения, выразительности движений и поз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Развивающие: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развитие исполнительских навыков в танце;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lastRenderedPageBreak/>
        <w:t>- развитие ловкости, гибкости, координаций движений, умения преодолевать трудности;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Воспитательные: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развитие у детей активности и самостоятельности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формирование общей культуры личности ребенка;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19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916A1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</w:t>
      </w:r>
      <w:r w:rsidRPr="00BB0F8F">
        <w:rPr>
          <w:rFonts w:ascii="Times New Roman" w:hAnsi="Times New Roman"/>
          <w:sz w:val="28"/>
          <w:szCs w:val="28"/>
          <w:lang w:eastAsia="ru-RU"/>
        </w:rPr>
        <w:t>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К концу третьего года обучения дети должны</w:t>
      </w:r>
      <w:proofErr w:type="gramStart"/>
      <w:r w:rsidRPr="00BB0F8F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знать элементы и движения классического танца, последовательность их выполнения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знать позиции ног классического танца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-знать позиции рук классического танца;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-уметь грамотно исполнять движения экзерсиса и хореографических постановок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уметь выполнять п</w:t>
      </w:r>
      <w:r>
        <w:rPr>
          <w:rFonts w:ascii="Times New Roman" w:hAnsi="Times New Roman"/>
          <w:sz w:val="28"/>
          <w:szCs w:val="28"/>
          <w:lang w:eastAsia="ru-RU"/>
        </w:rPr>
        <w:t>ростые и сложные элементы.</w:t>
      </w:r>
    </w:p>
    <w:p w:rsidR="00BB0F8F" w:rsidRDefault="00BB0F8F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0F8F" w:rsidRPr="00AD21B8" w:rsidRDefault="00BB0F8F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678"/>
        <w:gridCol w:w="1491"/>
        <w:gridCol w:w="900"/>
        <w:gridCol w:w="900"/>
        <w:gridCol w:w="927"/>
      </w:tblGrid>
      <w:tr w:rsidR="008A6906" w:rsidRPr="00AD21B8" w:rsidTr="00335C7F">
        <w:trPr>
          <w:cantSplit/>
        </w:trPr>
        <w:tc>
          <w:tcPr>
            <w:tcW w:w="959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№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Раздела темы</w:t>
            </w:r>
          </w:p>
        </w:tc>
        <w:tc>
          <w:tcPr>
            <w:tcW w:w="4678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91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727" w:type="dxa"/>
            <w:gridSpan w:val="3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27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8A6906" w:rsidRPr="00AD21B8" w:rsidTr="00C2055C">
        <w:trPr>
          <w:cantSplit/>
        </w:trPr>
        <w:tc>
          <w:tcPr>
            <w:tcW w:w="9855" w:type="dxa"/>
            <w:gridSpan w:val="6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модуль «Основы танцевального искусства»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«Классический танец»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Постановка корпуса, головы, рук, ног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Позиции ног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Позиции рук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Экзерсис у станка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9516F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AD21B8" w:rsidRDefault="009516F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Экзерсис на середине зала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26BC4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26BC4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26BC4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1,3 </w:t>
            </w:r>
            <w:proofErr w:type="spellStart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пордебра</w:t>
            </w:r>
            <w:proofErr w:type="spellEnd"/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Положения и позы классического танца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795DE9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«Народно-сценический танец»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у станка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-упражнения на середине зала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танцевальные движения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Танцевальные композиции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русский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-украинский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цыганский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молдавский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795DE9">
        <w:trPr>
          <w:cantSplit/>
        </w:trPr>
        <w:tc>
          <w:tcPr>
            <w:tcW w:w="959" w:type="dxa"/>
            <w:vAlign w:val="center"/>
          </w:tcPr>
          <w:p w:rsidR="008A6906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</w:p>
          <w:p w:rsidR="0029420D" w:rsidRPr="0029420D" w:rsidRDefault="0029420D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«Современный танец»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Партерная гимнастика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</w:rPr>
              <w:t>Упражнения для гибкости тела в различных видах современного танца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Освоение танцевальных навыков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795DE9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«Творческая деятельность»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Этюды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A33E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Постановочная работа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8A6906" w:rsidRPr="00AD21B8" w:rsidTr="00795DE9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A6906" w:rsidRPr="00AD21B8" w:rsidTr="00795DE9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Всего:</w:t>
            </w:r>
          </w:p>
        </w:tc>
        <w:tc>
          <w:tcPr>
            <w:tcW w:w="900" w:type="dxa"/>
            <w:vAlign w:val="center"/>
          </w:tcPr>
          <w:p w:rsidR="008A6906" w:rsidRPr="00AD21B8" w:rsidRDefault="00826BC4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900" w:type="dxa"/>
            <w:vAlign w:val="center"/>
          </w:tcPr>
          <w:p w:rsidR="008A6906" w:rsidRPr="00AD21B8" w:rsidRDefault="00826BC4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9C5B6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" w:type="dxa"/>
            <w:vAlign w:val="center"/>
          </w:tcPr>
          <w:p w:rsidR="008A6906" w:rsidRPr="00AD21B8" w:rsidRDefault="00826BC4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8613C" w:rsidRDefault="00D8613C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8613C" w:rsidRPr="00AD21B8" w:rsidRDefault="00D8613C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8A6906" w:rsidRPr="00AD21B8" w:rsidRDefault="008A6906" w:rsidP="00653B8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«Классический танец»</w:t>
      </w: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Теория. Выработка осанки, опоры,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выворотности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>, эластичности и крепости голеностопного, коленного и тазобедренного суставов. Позиции и положение ног и рук.</w:t>
      </w: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Упражнения у станка. Постановка корпуса. Позиции ног –  1,2,3. Позиции рук – подготовительное положение, 1,2,3 позиции (на середине), стоя боком к станку.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Рлие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деми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и гранд). Батман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тандю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изучается </w:t>
      </w:r>
      <w:r w:rsidRPr="00AD21B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лицом к станку по 1 позиции.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Релеве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, 1-е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пордебра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, 3-е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пордебра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Сотэ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по 1,2 позициям.</w:t>
      </w: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«Народно-сценический танец»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Теория. Национальные особенности русского, украинского танцев. Позиции рук, ног. Основные движения.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У станка: полуприседание и полное приседание по 1,2 позициям; вытягивание ноги на носок по полу во всех направлениях.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 xml:space="preserve">На середине зала: различные шаги, ходы, притопы, дроби и т.д. характерные движения русского танца: гармошка,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ковырялочка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припадание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и т.д.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Основные положения и позиции рук и ног украинского танца. Характерные движения: бегунок, тынок,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вихилясник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>, голубцы т.д.</w:t>
      </w:r>
    </w:p>
    <w:p w:rsidR="0029420D" w:rsidRDefault="0029420D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«Современный танец»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Теория. Особенности современного танца.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Разминка для головы, рук, ног, корпуса. Элементы диско-танца. Особенности работы рук, ног, бедер. Разучивание движений по принципу «от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простого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к сложному». Составление композиций.</w:t>
      </w: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«Творческая деятельность»</w:t>
      </w:r>
    </w:p>
    <w:p w:rsidR="006D7AD6" w:rsidRPr="006D7AD6" w:rsidRDefault="008F7DC5" w:rsidP="008F7DC5">
      <w:pPr>
        <w:shd w:val="clear" w:color="auto" w:fill="FFFFFF"/>
        <w:spacing w:after="0" w:line="240" w:lineRule="auto"/>
        <w:rPr>
          <w:rStyle w:val="c6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Теория. </w:t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>Прослушивание и выбор музыки для танцев. Работа над образом. Работа над выразительным, эмоциональным исполнением. Сочинение и постановка этюдов, танцев на пройденном материале.</w:t>
      </w:r>
      <w:r w:rsidR="006D7AD6" w:rsidRPr="006D7AD6">
        <w:rPr>
          <w:rStyle w:val="c6"/>
          <w:b/>
          <w:bCs/>
          <w:color w:val="000000"/>
          <w:sz w:val="28"/>
          <w:szCs w:val="28"/>
        </w:rPr>
        <w:t xml:space="preserve"> </w:t>
      </w:r>
    </w:p>
    <w:p w:rsidR="008A6906" w:rsidRPr="0029420D" w:rsidRDefault="008F7DC5" w:rsidP="008F7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ab/>
      </w:r>
      <w:r w:rsidR="006D7AD6" w:rsidRPr="006D7AD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Итоговое занятие</w:t>
      </w:r>
      <w:r w:rsidR="006D7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7AD6" w:rsidRPr="006D7AD6">
        <w:rPr>
          <w:rFonts w:ascii="Times New Roman" w:eastAsia="Times New Roman" w:hAnsi="Times New Roman"/>
          <w:color w:val="000000"/>
          <w:sz w:val="28"/>
          <w:lang w:eastAsia="ru-RU"/>
        </w:rPr>
        <w:t>проводится по форме отчетного концерта, где учащиеся демонстрируют умения и навыки, приобретенные за учебный год.</w:t>
      </w:r>
    </w:p>
    <w:p w:rsidR="0029420D" w:rsidRPr="0029420D" w:rsidRDefault="0029420D" w:rsidP="00F264D5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Учебно-тематический план</w:t>
      </w: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4-й год обучения.</w:t>
      </w:r>
    </w:p>
    <w:p w:rsidR="008A6906" w:rsidRDefault="00653B8A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(144 часа</w:t>
      </w:r>
      <w:r w:rsidR="008A6906" w:rsidRPr="00AD21B8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BB0F8F" w:rsidRDefault="00BB0F8F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0F8F" w:rsidRPr="00B842EF" w:rsidRDefault="00BB0F8F" w:rsidP="00BB0F8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842EF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Образовательные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изучение элементов классического, народного</w:t>
      </w:r>
      <w:proofErr w:type="gramStart"/>
      <w:r w:rsidRPr="00BB0F8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BB0F8F">
        <w:rPr>
          <w:rFonts w:ascii="Times New Roman" w:hAnsi="Times New Roman"/>
          <w:sz w:val="28"/>
          <w:szCs w:val="28"/>
          <w:lang w:eastAsia="ru-RU"/>
        </w:rPr>
        <w:t xml:space="preserve"> современного танца;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 xml:space="preserve">- формирование музыкально-ритмических навыков </w:t>
      </w:r>
      <w:proofErr w:type="gramStart"/>
      <w:r w:rsidRPr="00BB0F8F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BB0F8F">
        <w:rPr>
          <w:rFonts w:ascii="Times New Roman" w:hAnsi="Times New Roman"/>
          <w:sz w:val="28"/>
          <w:szCs w:val="28"/>
          <w:lang w:eastAsia="ru-RU"/>
        </w:rPr>
        <w:t>умение двигаться и реализовывать себя под музыку)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Развивающие: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развитие музыкальных способностей (развитие чувства ритма, умение слушать музыку)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Воспитательные: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 xml:space="preserve">-воспитание умения вести себя в группе во время движения, танцев и игр, формирование культурных привычек </w:t>
      </w:r>
      <w:proofErr w:type="gramStart"/>
      <w:r w:rsidRPr="00BB0F8F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B0F8F">
        <w:rPr>
          <w:rFonts w:ascii="Times New Roman" w:hAnsi="Times New Roman"/>
          <w:sz w:val="28"/>
          <w:szCs w:val="28"/>
          <w:lang w:eastAsia="ru-RU"/>
        </w:rPr>
        <w:t>процессе</w:t>
      </w:r>
      <w:proofErr w:type="gramEnd"/>
      <w:r w:rsidRPr="00BB0F8F">
        <w:rPr>
          <w:rFonts w:ascii="Times New Roman" w:hAnsi="Times New Roman"/>
          <w:sz w:val="28"/>
          <w:szCs w:val="28"/>
          <w:lang w:eastAsia="ru-RU"/>
        </w:rPr>
        <w:t xml:space="preserve"> группового общения с детьми;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916A1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</w:t>
      </w:r>
      <w:r w:rsidRPr="00BB0F8F">
        <w:rPr>
          <w:rFonts w:ascii="Times New Roman" w:hAnsi="Times New Roman"/>
          <w:sz w:val="28"/>
          <w:szCs w:val="28"/>
          <w:lang w:eastAsia="ru-RU"/>
        </w:rPr>
        <w:t>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К концу четвертого года дети должны: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знать назначение от</w:t>
      </w:r>
      <w:r w:rsidR="00B842EF">
        <w:rPr>
          <w:rFonts w:ascii="Times New Roman" w:hAnsi="Times New Roman"/>
          <w:sz w:val="28"/>
          <w:szCs w:val="28"/>
          <w:lang w:eastAsia="ru-RU"/>
        </w:rPr>
        <w:t>дельных упражнений хореографии;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знать названия движения классического и народного танца;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уметь чувствовать друг друга в парах;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lastRenderedPageBreak/>
        <w:t>- уметь точно координировать движения с основными средствами музыкальной выразительности;</w:t>
      </w:r>
    </w:p>
    <w:p w:rsidR="00BB0F8F" w:rsidRPr="00AD21B8" w:rsidRDefault="00BB0F8F" w:rsidP="00B842E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678"/>
        <w:gridCol w:w="1491"/>
        <w:gridCol w:w="900"/>
        <w:gridCol w:w="900"/>
        <w:gridCol w:w="927"/>
      </w:tblGrid>
      <w:tr w:rsidR="008A6906" w:rsidRPr="00AD21B8" w:rsidTr="00655581">
        <w:trPr>
          <w:cantSplit/>
        </w:trPr>
        <w:tc>
          <w:tcPr>
            <w:tcW w:w="959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№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Раздела темы</w:t>
            </w:r>
          </w:p>
        </w:tc>
        <w:tc>
          <w:tcPr>
            <w:tcW w:w="4678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91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727" w:type="dxa"/>
            <w:gridSpan w:val="3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27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8A6906" w:rsidRPr="00AD21B8" w:rsidTr="00C2055C">
        <w:trPr>
          <w:cantSplit/>
        </w:trPr>
        <w:tc>
          <w:tcPr>
            <w:tcW w:w="9855" w:type="dxa"/>
            <w:gridSpan w:val="6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модуль «В мире танца»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«Классический танец»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Экзерсис у станка, экзерсис на середине зала.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BC7BB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BC7BB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BC7BB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пордебра</w:t>
            </w:r>
            <w:proofErr w:type="spellEnd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4 </w:t>
            </w:r>
            <w:proofErr w:type="spellStart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пордебра</w:t>
            </w:r>
            <w:proofErr w:type="spellEnd"/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8A6906" w:rsidRPr="008F7DC5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7DC5">
              <w:rPr>
                <w:rFonts w:ascii="Times New Roman" w:hAnsi="Times New Roman"/>
                <w:sz w:val="28"/>
                <w:szCs w:val="28"/>
              </w:rPr>
              <w:t>Основы композиции классического танца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D7AD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«Народно-сценический танец»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Тренаж: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у станка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на середине зала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танцевальные комбинации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Танцевальные композиции: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русский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итальянский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татарский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еврейский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«Современный танец»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Партерная гимнастика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отдельных групп мышц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танцевальных движений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танцевальных композиций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Работа в парах, умение чувствовать друг друга.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Коллективно-творческое 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«Творческая деятельность»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Этюды 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Танцевальная импровизация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D7AD6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Постановочная работа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Коллективные групповые занятия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" w:type="dxa"/>
            <w:vAlign w:val="center"/>
          </w:tcPr>
          <w:p w:rsidR="008A6906" w:rsidRPr="00AD21B8" w:rsidRDefault="00867EB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6906" w:rsidRPr="00AD21B8" w:rsidTr="00410E7D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410E7D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Всего:</w:t>
            </w:r>
          </w:p>
        </w:tc>
        <w:tc>
          <w:tcPr>
            <w:tcW w:w="900" w:type="dxa"/>
            <w:vAlign w:val="center"/>
          </w:tcPr>
          <w:p w:rsidR="008A6906" w:rsidRPr="00AD21B8" w:rsidRDefault="00BC7BB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900" w:type="dxa"/>
            <w:vAlign w:val="center"/>
          </w:tcPr>
          <w:p w:rsidR="008A6906" w:rsidRPr="00AD21B8" w:rsidRDefault="00867EB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27" w:type="dxa"/>
            <w:vAlign w:val="center"/>
          </w:tcPr>
          <w:p w:rsidR="008A6906" w:rsidRPr="00AD21B8" w:rsidRDefault="00867EB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</w:tr>
    </w:tbl>
    <w:p w:rsidR="008F7DC5" w:rsidRDefault="008F7DC5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F7DC5" w:rsidRPr="00AD21B8" w:rsidRDefault="008F7DC5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8A6906" w:rsidRPr="00AD21B8" w:rsidRDefault="008A6906" w:rsidP="00653B8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«Классический танец»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Теория. Движения повторяются в ускоренном темпе. Добавляются упражнения на координацию рук, ног, головы.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Практика. Проучиваются новые движения экзерсиса у станка. К упражнениям на середине добавляются позы (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эфасэ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кроазэ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>). Проучиваются новые прыжки.</w:t>
      </w:r>
    </w:p>
    <w:p w:rsidR="006D7AD6" w:rsidRDefault="008A6906" w:rsidP="00F264D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«Народно-сценический танец»</w:t>
      </w:r>
      <w:r w:rsidR="006D7AD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D7AD6" w:rsidRDefault="006D7AD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AD6">
        <w:rPr>
          <w:sz w:val="28"/>
          <w:szCs w:val="28"/>
        </w:rPr>
        <w:t>Теория</w:t>
      </w:r>
      <w:r>
        <w:rPr>
          <w:b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- значимость народно-сценического танца;</w:t>
      </w:r>
    </w:p>
    <w:p w:rsidR="006D7AD6" w:rsidRDefault="006D7AD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особенности эмоциональной окраски при исполнении танцев различных национальностей;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Усложняются движения у станка, добавляются новые элементы, проучивается каблучное движение. Дробная комбинация. На середине проучиваются: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основные положения и позиции рук, ног татарского танца;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положение рук, позиции ног еврейского танца.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Составление композиций.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27EF3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«Современный танец»</w:t>
      </w:r>
      <w:r w:rsidR="00627EF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27EF3" w:rsidRDefault="00627EF3" w:rsidP="00F264D5">
      <w:pPr>
        <w:pStyle w:val="c7"/>
        <w:shd w:val="clear" w:color="auto" w:fill="FFFFFF"/>
        <w:spacing w:before="0" w:beforeAutospacing="0" w:after="0" w:afterAutospacing="0"/>
        <w:ind w:hanging="142"/>
        <w:jc w:val="both"/>
        <w:rPr>
          <w:color w:val="000000"/>
        </w:rPr>
      </w:pPr>
      <w:r w:rsidRPr="00627EF3">
        <w:rPr>
          <w:sz w:val="28"/>
          <w:szCs w:val="28"/>
        </w:rPr>
        <w:t>Теория</w:t>
      </w:r>
      <w:r>
        <w:rPr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- особенности подачи и исполнения элементов современного танца;</w:t>
      </w:r>
    </w:p>
    <w:p w:rsidR="00627EF3" w:rsidRDefault="00627EF3" w:rsidP="00F264D5">
      <w:pPr>
        <w:pStyle w:val="c7"/>
        <w:shd w:val="clear" w:color="auto" w:fill="FFFFFF"/>
        <w:spacing w:before="0" w:beforeAutospacing="0" w:after="0" w:afterAutospacing="0"/>
        <w:ind w:hanging="142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понятие о графическом рисунке данного танца;</w:t>
      </w:r>
    </w:p>
    <w:p w:rsidR="00627EF3" w:rsidRDefault="00627EF3" w:rsidP="00F264D5">
      <w:pPr>
        <w:pStyle w:val="c7"/>
        <w:shd w:val="clear" w:color="auto" w:fill="FFFFFF"/>
        <w:spacing w:before="0" w:beforeAutospacing="0" w:after="0" w:afterAutospacing="0"/>
        <w:ind w:hanging="142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характер музыкального сопровождения современного танца;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Практика.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Латино-американские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танцы: положение рук, позиции ног, основные движения «Ча-ча-ча», танцевальные композиции. Работа в парах.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«Творческая деятельность»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Теория. Прослушивание и выбор музыки для танцев. </w:t>
      </w:r>
    </w:p>
    <w:p w:rsidR="00627EF3" w:rsidRDefault="008A6906" w:rsidP="00F264D5">
      <w:pPr>
        <w:pStyle w:val="a3"/>
        <w:jc w:val="both"/>
        <w:rPr>
          <w:color w:val="000000"/>
          <w:sz w:val="29"/>
          <w:szCs w:val="29"/>
          <w:shd w:val="clear" w:color="auto" w:fill="FFFFFF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Практика. Работа над образом. Работа над выразительным, эмоциональным исполнением. Сочинение и постановка этюдов, танцев на пройденном материале.</w:t>
      </w:r>
      <w:r w:rsidR="00627EF3" w:rsidRPr="00627EF3">
        <w:rPr>
          <w:color w:val="000000"/>
          <w:sz w:val="29"/>
          <w:szCs w:val="29"/>
          <w:shd w:val="clear" w:color="auto" w:fill="FFFFFF"/>
        </w:rPr>
        <w:t xml:space="preserve"> </w:t>
      </w:r>
    </w:p>
    <w:p w:rsidR="008A6906" w:rsidRPr="008F7DC5" w:rsidRDefault="00627EF3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Итоговое занятие проводится по форме отчетного концерта, где учащиеся демонстрируют умения и навыки, в результате освоения данной программы.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Учебно-тематический план</w:t>
      </w: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5-й год обучения.</w:t>
      </w:r>
    </w:p>
    <w:p w:rsidR="008A6906" w:rsidRDefault="00653B8A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(144 часа</w:t>
      </w:r>
      <w:r w:rsidR="008A6906" w:rsidRPr="00AD21B8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842EF" w:rsidRPr="00B842EF" w:rsidRDefault="00B842EF" w:rsidP="00B842E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842EF">
        <w:rPr>
          <w:rFonts w:ascii="Times New Roman" w:hAnsi="Times New Roman"/>
          <w:b/>
          <w:sz w:val="28"/>
          <w:szCs w:val="28"/>
          <w:lang w:eastAsia="ru-RU"/>
        </w:rPr>
        <w:t>Задачи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Образовательные: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формирование предметной компетентности в области хореографии: знание о многообразии видов и жанров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>искусства хореографии, истории танцевального искусства, танцевальных жанрах (классический, народный, современный</w:t>
      </w:r>
      <w:proofErr w:type="gramEnd"/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танец)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Развивающие: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-развивать интерес к занятиям;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-развивать танцевальные способности, фантазии, памяти</w:t>
      </w: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B842EF">
        <w:rPr>
          <w:rFonts w:ascii="Times New Roman" w:hAnsi="Times New Roman"/>
          <w:sz w:val="28"/>
          <w:szCs w:val="28"/>
          <w:lang w:eastAsia="ru-RU"/>
        </w:rPr>
        <w:t>кругозора;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 xml:space="preserve">-формирование навыков совместного </w:t>
      </w: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B842EF">
        <w:rPr>
          <w:rFonts w:ascii="Times New Roman" w:hAnsi="Times New Roman"/>
          <w:sz w:val="28"/>
          <w:szCs w:val="28"/>
          <w:lang w:eastAsia="ru-RU"/>
        </w:rPr>
        <w:t>командного) планирования и рефлексии;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Воспитательные: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-формирования чувств коллективизма, понимания социальной значимости выполняемой деятельности;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-воспитывать гармоническ</w:t>
      </w: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>и-</w:t>
      </w:r>
      <w:proofErr w:type="gramEnd"/>
      <w:r w:rsidRPr="00B842EF">
        <w:rPr>
          <w:rFonts w:ascii="Times New Roman" w:hAnsi="Times New Roman"/>
          <w:sz w:val="28"/>
          <w:szCs w:val="28"/>
          <w:lang w:eastAsia="ru-RU"/>
        </w:rPr>
        <w:t xml:space="preserve"> развитую личность;</w:t>
      </w:r>
    </w:p>
    <w:p w:rsidR="00B842EF" w:rsidRPr="00F916A1" w:rsidRDefault="00B842EF" w:rsidP="00B842E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916A1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результаты:</w:t>
      </w:r>
    </w:p>
    <w:p w:rsidR="00B842EF" w:rsidRPr="00B842EF" w:rsidRDefault="001014A7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пятому году д</w:t>
      </w:r>
      <w:r w:rsidR="00B842EF" w:rsidRPr="00B842EF">
        <w:rPr>
          <w:rFonts w:ascii="Times New Roman" w:hAnsi="Times New Roman"/>
          <w:sz w:val="28"/>
          <w:szCs w:val="28"/>
          <w:lang w:eastAsia="ru-RU"/>
        </w:rPr>
        <w:t>ети должны: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знать правила общей координации движений тела, ног, корпуса, головы;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знать понятие о графическом рисунке данного танца;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уметь синхронно двигаться;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уметь демонстрировать навыки совместной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842EF">
        <w:rPr>
          <w:rFonts w:ascii="Times New Roman" w:hAnsi="Times New Roman"/>
          <w:sz w:val="28"/>
          <w:szCs w:val="28"/>
          <w:lang w:eastAsia="ru-RU"/>
        </w:rPr>
        <w:t>командной) деятельности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842EF" w:rsidRPr="00AD21B8" w:rsidRDefault="00B842EF" w:rsidP="00B842E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678"/>
        <w:gridCol w:w="1491"/>
        <w:gridCol w:w="900"/>
        <w:gridCol w:w="900"/>
        <w:gridCol w:w="927"/>
      </w:tblGrid>
      <w:tr w:rsidR="008A6906" w:rsidRPr="00AD21B8" w:rsidTr="003B2722">
        <w:trPr>
          <w:cantSplit/>
        </w:trPr>
        <w:tc>
          <w:tcPr>
            <w:tcW w:w="959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№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Раздела темы</w:t>
            </w:r>
          </w:p>
        </w:tc>
        <w:tc>
          <w:tcPr>
            <w:tcW w:w="4678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91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727" w:type="dxa"/>
            <w:gridSpan w:val="3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27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8A6906" w:rsidRPr="00AD21B8" w:rsidTr="00C2055C">
        <w:trPr>
          <w:cantSplit/>
        </w:trPr>
        <w:tc>
          <w:tcPr>
            <w:tcW w:w="9855" w:type="dxa"/>
            <w:gridSpan w:val="6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V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модуль</w:t>
            </w:r>
            <w:r w:rsidR="00595D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«Танцевальный </w:t>
            </w:r>
            <w:proofErr w:type="spellStart"/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микс</w:t>
            </w:r>
            <w:proofErr w:type="spellEnd"/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«Классический танец»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Экзерсис у станка, на середине зала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Коллективное 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" w:type="dxa"/>
            <w:vAlign w:val="center"/>
          </w:tcPr>
          <w:p w:rsidR="008A6906" w:rsidRPr="00AD21B8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Танлие</w:t>
            </w:r>
            <w:proofErr w:type="spellEnd"/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«Народно-сценический танец»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Тренаж: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у станка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на середине зала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танцевальные движения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Тренировочное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Танцевальные композиции: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восточный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цыганский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греческий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«Современный танец»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Аэробика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Тренировочное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27EF3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танцевальных движений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27EF3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танцевальных композиций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Коллективно-творческое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AD21B8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«Творческая деятельность»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Постановочная работа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Коллективные групповые занятия</w:t>
            </w:r>
          </w:p>
        </w:tc>
        <w:tc>
          <w:tcPr>
            <w:tcW w:w="900" w:type="dxa"/>
            <w:vAlign w:val="center"/>
          </w:tcPr>
          <w:p w:rsidR="008A6906" w:rsidRPr="00AD21B8" w:rsidRDefault="004D46C0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00" w:type="dxa"/>
            <w:vAlign w:val="center"/>
          </w:tcPr>
          <w:p w:rsidR="008A6906" w:rsidRPr="00AD21B8" w:rsidRDefault="004D46C0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4D46C0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6906" w:rsidRPr="00AD21B8" w:rsidTr="003B2722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3B2722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Всего:</w:t>
            </w:r>
          </w:p>
        </w:tc>
        <w:tc>
          <w:tcPr>
            <w:tcW w:w="900" w:type="dxa"/>
            <w:vAlign w:val="center"/>
          </w:tcPr>
          <w:p w:rsidR="008A6906" w:rsidRPr="00AD21B8" w:rsidRDefault="004D46C0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900" w:type="dxa"/>
            <w:vAlign w:val="center"/>
          </w:tcPr>
          <w:p w:rsidR="008A6906" w:rsidRPr="00AD21B8" w:rsidRDefault="00F949BA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27" w:type="dxa"/>
            <w:vAlign w:val="center"/>
          </w:tcPr>
          <w:p w:rsidR="008A6906" w:rsidRPr="00627EF3" w:rsidRDefault="00F949BA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</w:tr>
    </w:tbl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DC5" w:rsidRDefault="008F7DC5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«Классический танец»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 xml:space="preserve">Теория. </w:t>
      </w:r>
      <w:r w:rsidR="003765D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65DC" w:rsidRPr="003765DC">
        <w:rPr>
          <w:rFonts w:ascii="Times New Roman" w:hAnsi="Times New Roman"/>
          <w:sz w:val="28"/>
          <w:szCs w:val="28"/>
          <w:lang w:eastAsia="ru-RU"/>
        </w:rPr>
        <w:t>Название и</w:t>
      </w:r>
      <w:r w:rsidR="00376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5DC" w:rsidRPr="003765DC">
        <w:rPr>
          <w:rFonts w:ascii="Times New Roman" w:hAnsi="Times New Roman"/>
          <w:sz w:val="28"/>
          <w:szCs w:val="28"/>
          <w:lang w:eastAsia="ru-RU"/>
        </w:rPr>
        <w:t>определение классических упражнений</w:t>
      </w:r>
      <w:r w:rsidR="003765D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765DC">
        <w:rPr>
          <w:rFonts w:ascii="Times New Roman" w:hAnsi="Times New Roman"/>
          <w:sz w:val="28"/>
          <w:szCs w:val="28"/>
          <w:lang w:eastAsia="ru-RU"/>
        </w:rPr>
        <w:t>Выразительность рук и закономерности переходов рук из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одного положения в другое. Правила общей координации движений тела, ног, корпуса, головы и рук.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Усложняются движения у станка  различными элементами, позами, движениями рук. Добавляются новые движения. На середине проучиваются арабески 1,2,3.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Танлие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>.</w:t>
      </w:r>
    </w:p>
    <w:p w:rsidR="00627EF3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«Народно-сценический танец»</w:t>
      </w:r>
      <w:r w:rsidR="00627EF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27EF3" w:rsidRDefault="00627EF3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27EF3">
        <w:rPr>
          <w:sz w:val="28"/>
          <w:szCs w:val="28"/>
        </w:rPr>
        <w:t>Теория</w:t>
      </w:r>
      <w:r>
        <w:rPr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- значимость народно-сценического танца;</w:t>
      </w:r>
    </w:p>
    <w:p w:rsidR="008A6906" w:rsidRPr="0032034E" w:rsidRDefault="00627EF3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особенности эмоциональной окраски при исполнении танцев различных национальностей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 У станка: усложняются комбинации на маленькие и глубокие приседания с добавлением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пордебра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, выносом ноги на каблук и т.д. В больших бросках добавляется опускание на колено, развороты.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На середине: положение рук и основные движения цыганского, восточного, греческого танцев; разучивание движений, составление композиций.</w:t>
      </w:r>
      <w:proofErr w:type="gramEnd"/>
    </w:p>
    <w:p w:rsidR="0032034E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«Современный танец»</w:t>
      </w:r>
      <w:r w:rsidR="0032034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2034E" w:rsidRDefault="0032034E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034E">
        <w:rPr>
          <w:sz w:val="28"/>
          <w:szCs w:val="28"/>
        </w:rPr>
        <w:t>Теория</w:t>
      </w:r>
      <w:r>
        <w:rPr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понятие о графическом рисунке данного танца;</w:t>
      </w:r>
    </w:p>
    <w:p w:rsidR="0032034E" w:rsidRPr="0032034E" w:rsidRDefault="0032034E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особенности средств выразительности: темп, динамика движения, характер;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Практика. «Рок-н-рол». Особенности танца, техника исполнения, движения рук, ног, переходы, составление композиций.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«Творческая деятельность»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Теория. Прослушивание и выбор музыки для танцев. </w:t>
      </w:r>
    </w:p>
    <w:p w:rsidR="0032034E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Работа над образом. Работа над выразительным, эмоциональным исполнением. </w:t>
      </w:r>
      <w:r w:rsidR="0032034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A6906" w:rsidRPr="008F7DC5" w:rsidRDefault="0032034E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Итоговое занятие проводится по форме отчетного концерта, где учащиеся демонстрируют умения и навыки, в результате освоения данной программы.</w:t>
      </w:r>
      <w:r w:rsidRPr="008F7DC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DC5" w:rsidRDefault="008F7DC5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8613C" w:rsidRDefault="00D8613C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8613C" w:rsidRDefault="00D8613C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8613C" w:rsidRDefault="00D8613C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8613C" w:rsidRDefault="00D8613C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8613C" w:rsidRDefault="00D8613C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Учебно-тематический план</w:t>
      </w: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6-й год обучения.</w:t>
      </w:r>
    </w:p>
    <w:p w:rsidR="008A6906" w:rsidRDefault="00653B8A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(144 часа</w:t>
      </w:r>
      <w:r w:rsidR="008A6906" w:rsidRPr="00AD21B8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B842EF" w:rsidRPr="00B842EF" w:rsidRDefault="00B842EF" w:rsidP="00B842E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42EF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Образовательные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приобретение опыта самостоятельного социального действия;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освоение танцевального «языка» поз, движений и жестов;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совершенствовать жизненно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842EF">
        <w:rPr>
          <w:rFonts w:ascii="Times New Roman" w:hAnsi="Times New Roman"/>
          <w:sz w:val="28"/>
          <w:szCs w:val="28"/>
          <w:lang w:eastAsia="ru-RU"/>
        </w:rPr>
        <w:t>- важные навыки и умений чувствовать и ощущать музыкальный ритм посредством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lastRenderedPageBreak/>
        <w:t>обучения ритмическим движениям;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формировать красивую осанку, выразительность пластики движений и жестов в танцах;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Развивающие: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развитие двигательной координации;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развивать музыкальные способности, способности становления музыкальн</w:t>
      </w: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B842EF">
        <w:rPr>
          <w:rFonts w:ascii="Times New Roman" w:hAnsi="Times New Roman"/>
          <w:sz w:val="28"/>
          <w:szCs w:val="28"/>
          <w:lang w:eastAsia="ru-RU"/>
        </w:rPr>
        <w:t xml:space="preserve"> эстетического сознания через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воспитание, способности чувствовать, эстетически переживать музыку в движениях;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Воспитательные: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 xml:space="preserve">- формирование </w:t>
      </w: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>чувств коллективизма понимания социальной значимости выполняемой деятельности</w:t>
      </w:r>
      <w:proofErr w:type="gramEnd"/>
      <w:r w:rsidRPr="00B842EF">
        <w:rPr>
          <w:rFonts w:ascii="Times New Roman" w:hAnsi="Times New Roman"/>
          <w:sz w:val="28"/>
          <w:szCs w:val="28"/>
          <w:lang w:eastAsia="ru-RU"/>
        </w:rPr>
        <w:t>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воспитывать гармоническ</w:t>
      </w: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>и-</w:t>
      </w:r>
      <w:proofErr w:type="gramEnd"/>
      <w:r w:rsidRPr="00B842EF">
        <w:rPr>
          <w:rFonts w:ascii="Times New Roman" w:hAnsi="Times New Roman"/>
          <w:sz w:val="28"/>
          <w:szCs w:val="28"/>
          <w:lang w:eastAsia="ru-RU"/>
        </w:rPr>
        <w:t xml:space="preserve"> развитую личность;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 xml:space="preserve">- ориентация на взаимопомощь и сотрудничество </w:t>
      </w: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B842EF">
        <w:rPr>
          <w:rFonts w:ascii="Times New Roman" w:hAnsi="Times New Roman"/>
          <w:sz w:val="28"/>
          <w:szCs w:val="28"/>
          <w:lang w:eastAsia="ru-RU"/>
        </w:rPr>
        <w:t>умение принимать и оказывать помощь)</w:t>
      </w:r>
    </w:p>
    <w:p w:rsidR="00B842EF" w:rsidRPr="00F916A1" w:rsidRDefault="00B842EF" w:rsidP="00B842E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916A1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</w:t>
      </w:r>
      <w:r w:rsidR="00F916A1" w:rsidRPr="00F916A1">
        <w:rPr>
          <w:rFonts w:ascii="Times New Roman" w:hAnsi="Times New Roman"/>
          <w:sz w:val="28"/>
          <w:szCs w:val="28"/>
          <w:lang w:eastAsia="ru-RU"/>
        </w:rPr>
        <w:t>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К концу шестого года дети должны: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знать терминологию на французском языке;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знать отличительные особенности направлений танца: классического эстрадного народно сценического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уметь слушать музыку, понимать еѐ характер, настроение, знать музыкальные термины, определяющие характер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музыки;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уметь определять сильную и слабую доли, выражать их с помощью пластики, мимики, жестов, движений.</w:t>
      </w:r>
      <w:r w:rsidRPr="00B842EF">
        <w:rPr>
          <w:rFonts w:ascii="Times New Roman" w:hAnsi="Times New Roman"/>
          <w:sz w:val="28"/>
          <w:szCs w:val="28"/>
          <w:lang w:eastAsia="ru-RU"/>
        </w:rPr>
        <w:cr/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678"/>
        <w:gridCol w:w="1491"/>
        <w:gridCol w:w="900"/>
        <w:gridCol w:w="900"/>
        <w:gridCol w:w="927"/>
      </w:tblGrid>
      <w:tr w:rsidR="008A6906" w:rsidRPr="00AD21B8" w:rsidTr="00410E7D">
        <w:trPr>
          <w:cantSplit/>
        </w:trPr>
        <w:tc>
          <w:tcPr>
            <w:tcW w:w="959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№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Раздела темы</w:t>
            </w:r>
          </w:p>
        </w:tc>
        <w:tc>
          <w:tcPr>
            <w:tcW w:w="4678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91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727" w:type="dxa"/>
            <w:gridSpan w:val="3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27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8A6906" w:rsidRPr="00AD21B8" w:rsidTr="00C2055C">
        <w:trPr>
          <w:cantSplit/>
        </w:trPr>
        <w:tc>
          <w:tcPr>
            <w:tcW w:w="9855" w:type="dxa"/>
            <w:gridSpan w:val="6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VI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модуль</w:t>
            </w:r>
            <w:r w:rsidR="00B9717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«Жить танцуя»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«Классический танец»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Экзерсис у станка,  на середине зала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«Народно-сценический танец»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Тренаж: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у станка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на середине зала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танцевальные движения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Танцевальные композиции: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итальянский 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ирландский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«Современный эстрадный танец»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танцевальных движений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танцевальных композиций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Танцевальная импровизация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«Творческая деятельность»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Постановочная работа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Коллективные</w:t>
            </w:r>
            <w:r w:rsidR="00DD57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групповые занятия</w:t>
            </w:r>
          </w:p>
        </w:tc>
        <w:tc>
          <w:tcPr>
            <w:tcW w:w="900" w:type="dxa"/>
            <w:vAlign w:val="center"/>
          </w:tcPr>
          <w:p w:rsidR="008A6906" w:rsidRPr="00AD21B8" w:rsidRDefault="0037405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00" w:type="dxa"/>
            <w:vAlign w:val="center"/>
          </w:tcPr>
          <w:p w:rsidR="008A6906" w:rsidRPr="00AD21B8" w:rsidRDefault="0037405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37405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765D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A6906" w:rsidRPr="00AD21B8" w:rsidTr="00410E7D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32034E" w:rsidP="00653B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</w:t>
            </w:r>
            <w:r w:rsidR="00653B8A">
              <w:rPr>
                <w:rFonts w:ascii="Times New Roman" w:hAnsi="Times New Roman"/>
                <w:sz w:val="28"/>
                <w:szCs w:val="28"/>
                <w:lang w:eastAsia="ru-RU"/>
              </w:rPr>
              <w:t>ый контроль (тестирование).</w:t>
            </w:r>
          </w:p>
        </w:tc>
        <w:tc>
          <w:tcPr>
            <w:tcW w:w="900" w:type="dxa"/>
            <w:vAlign w:val="center"/>
          </w:tcPr>
          <w:p w:rsidR="008A6906" w:rsidRPr="00AD21B8" w:rsidRDefault="004A7DC9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37405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32034E" w:rsidRDefault="004A7DC9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410E7D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Всего:</w:t>
            </w:r>
          </w:p>
        </w:tc>
        <w:tc>
          <w:tcPr>
            <w:tcW w:w="900" w:type="dxa"/>
            <w:vAlign w:val="center"/>
          </w:tcPr>
          <w:p w:rsidR="008A6906" w:rsidRPr="00AD21B8" w:rsidRDefault="0037405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900" w:type="dxa"/>
            <w:vAlign w:val="center"/>
          </w:tcPr>
          <w:p w:rsidR="008A6906" w:rsidRPr="00AD21B8" w:rsidRDefault="0037405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27" w:type="dxa"/>
            <w:vAlign w:val="center"/>
          </w:tcPr>
          <w:p w:rsidR="008A6906" w:rsidRPr="00AD21B8" w:rsidRDefault="0037405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</w:tr>
    </w:tbl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3765DC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«Классический танец»</w:t>
      </w:r>
    </w:p>
    <w:p w:rsidR="003765DC" w:rsidRPr="00AD21B8" w:rsidRDefault="003765DC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61">
        <w:rPr>
          <w:rFonts w:ascii="Times New Roman" w:hAnsi="Times New Roman"/>
          <w:i/>
          <w:sz w:val="28"/>
          <w:szCs w:val="28"/>
          <w:lang w:eastAsia="ru-RU"/>
        </w:rPr>
        <w:t>Теория</w:t>
      </w:r>
      <w:r w:rsidR="008F7DC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65DC">
        <w:rPr>
          <w:rFonts w:ascii="Times New Roman" w:hAnsi="Times New Roman"/>
          <w:sz w:val="28"/>
          <w:szCs w:val="28"/>
          <w:lang w:eastAsia="ru-RU"/>
        </w:rPr>
        <w:t>Название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65DC">
        <w:rPr>
          <w:rFonts w:ascii="Times New Roman" w:hAnsi="Times New Roman"/>
          <w:sz w:val="28"/>
          <w:szCs w:val="28"/>
          <w:lang w:eastAsia="ru-RU"/>
        </w:rPr>
        <w:t>определение классических упражнений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765DC">
        <w:rPr>
          <w:rFonts w:ascii="Times New Roman" w:hAnsi="Times New Roman"/>
          <w:sz w:val="28"/>
          <w:szCs w:val="28"/>
          <w:lang w:eastAsia="ru-RU"/>
        </w:rPr>
        <w:t>Выразительность рук и закономерности переходов рук из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одного положения в другое. Правила общей координации движений тела, ног, корпуса, головы и рук.</w:t>
      </w:r>
    </w:p>
    <w:p w:rsidR="008A6906" w:rsidRPr="003765DC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61">
        <w:rPr>
          <w:rFonts w:ascii="Times New Roman" w:hAnsi="Times New Roman"/>
          <w:i/>
          <w:sz w:val="28"/>
          <w:szCs w:val="28"/>
          <w:lang w:eastAsia="ru-RU"/>
        </w:rPr>
        <w:t>Практика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. Повторяется весь пройденный материал, предполагается исполнение в более быстром темпе, с более разнообразными комбинациями. В упражнения вводятся позы, повороты, середина становится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более танцевальной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>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«Народно-сценический танец»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Итальянский танец:</w:t>
      </w:r>
    </w:p>
    <w:p w:rsidR="008A6906" w:rsidRPr="008F7DC5" w:rsidRDefault="00FE3B61" w:rsidP="008F7DC5">
      <w:pPr>
        <w:pStyle w:val="c7"/>
        <w:shd w:val="clear" w:color="auto" w:fill="FFFFFF"/>
        <w:spacing w:before="0" w:beforeAutospacing="0" w:after="0" w:afterAutospacing="0"/>
        <w:ind w:hanging="142"/>
        <w:jc w:val="both"/>
        <w:rPr>
          <w:color w:val="000000"/>
        </w:rPr>
      </w:pPr>
      <w:r>
        <w:rPr>
          <w:i/>
          <w:sz w:val="28"/>
          <w:szCs w:val="28"/>
        </w:rPr>
        <w:t>Т</w:t>
      </w:r>
      <w:r w:rsidR="003765DC" w:rsidRPr="00FE3B61">
        <w:rPr>
          <w:i/>
          <w:sz w:val="28"/>
          <w:szCs w:val="28"/>
        </w:rPr>
        <w:t>еория</w:t>
      </w:r>
      <w:r w:rsidR="008F7DC5">
        <w:rPr>
          <w:sz w:val="28"/>
          <w:szCs w:val="28"/>
        </w:rPr>
        <w:t xml:space="preserve">. </w:t>
      </w:r>
      <w:r w:rsidR="008F7DC5">
        <w:rPr>
          <w:rStyle w:val="c4"/>
          <w:color w:val="000000"/>
          <w:sz w:val="28"/>
          <w:szCs w:val="28"/>
        </w:rPr>
        <w:t>О</w:t>
      </w:r>
      <w:r w:rsidR="003765DC">
        <w:rPr>
          <w:rStyle w:val="c4"/>
          <w:color w:val="000000"/>
          <w:sz w:val="28"/>
          <w:szCs w:val="28"/>
        </w:rPr>
        <w:t>собенности подачи и исполнения элементов</w:t>
      </w:r>
      <w:r w:rsidR="008F7DC5">
        <w:rPr>
          <w:rStyle w:val="c4"/>
          <w:color w:val="000000"/>
          <w:sz w:val="28"/>
          <w:szCs w:val="28"/>
        </w:rPr>
        <w:t>,</w:t>
      </w:r>
      <w:r w:rsidR="00DD57CD">
        <w:rPr>
          <w:rStyle w:val="c4"/>
          <w:color w:val="000000"/>
          <w:sz w:val="28"/>
          <w:szCs w:val="28"/>
        </w:rPr>
        <w:t xml:space="preserve"> </w:t>
      </w:r>
      <w:r w:rsidR="003765DC">
        <w:rPr>
          <w:rStyle w:val="c4"/>
          <w:color w:val="000000"/>
          <w:sz w:val="28"/>
          <w:szCs w:val="28"/>
        </w:rPr>
        <w:t>понятие о графическом рисунке данного танца</w:t>
      </w:r>
      <w:r w:rsidR="008A6906" w:rsidRPr="00AD21B8">
        <w:rPr>
          <w:sz w:val="28"/>
          <w:szCs w:val="28"/>
        </w:rPr>
        <w:t xml:space="preserve"> положение рук, ног, головы</w:t>
      </w:r>
      <w:r w:rsidR="008F7DC5">
        <w:rPr>
          <w:sz w:val="28"/>
          <w:szCs w:val="28"/>
        </w:rPr>
        <w:t>.</w:t>
      </w:r>
    </w:p>
    <w:p w:rsidR="008A6906" w:rsidRPr="00AD21B8" w:rsidRDefault="00FE3B61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</w:t>
      </w:r>
      <w:r w:rsidR="003765DC" w:rsidRPr="00FE3B61">
        <w:rPr>
          <w:rFonts w:ascii="Times New Roman" w:hAnsi="Times New Roman"/>
          <w:i/>
          <w:sz w:val="28"/>
          <w:szCs w:val="28"/>
          <w:lang w:eastAsia="ru-RU"/>
        </w:rPr>
        <w:t>рактика</w:t>
      </w:r>
      <w:r w:rsidR="008F7DC5">
        <w:rPr>
          <w:rFonts w:ascii="Times New Roman" w:hAnsi="Times New Roman"/>
          <w:sz w:val="28"/>
          <w:szCs w:val="28"/>
          <w:lang w:eastAsia="ru-RU"/>
        </w:rPr>
        <w:t>. Р</w:t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>азучивание движений;</w:t>
      </w:r>
      <w:r w:rsidR="008F7D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>разучивание танца с бубном.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Ирландский танец: характерные движения;</w:t>
      </w:r>
      <w:r w:rsidR="008F7D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1B8">
        <w:rPr>
          <w:rFonts w:ascii="Times New Roman" w:hAnsi="Times New Roman"/>
          <w:sz w:val="28"/>
          <w:szCs w:val="28"/>
          <w:lang w:eastAsia="ru-RU"/>
        </w:rPr>
        <w:t>разучивание композиции.</w:t>
      </w:r>
    </w:p>
    <w:p w:rsidR="003765DC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«Современный эстрадный танец»</w:t>
      </w:r>
      <w:r w:rsidR="003765D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765DC" w:rsidRDefault="003765DC" w:rsidP="00F264D5">
      <w:pPr>
        <w:pStyle w:val="c7"/>
        <w:shd w:val="clear" w:color="auto" w:fill="FFFFFF"/>
        <w:spacing w:before="0" w:beforeAutospacing="0" w:after="0" w:afterAutospacing="0"/>
        <w:ind w:hanging="142"/>
        <w:jc w:val="both"/>
        <w:rPr>
          <w:color w:val="000000"/>
        </w:rPr>
      </w:pPr>
      <w:r w:rsidRPr="00FE3B61">
        <w:rPr>
          <w:i/>
          <w:sz w:val="28"/>
          <w:szCs w:val="28"/>
        </w:rPr>
        <w:t>Теория</w:t>
      </w:r>
      <w:r w:rsidR="008F7DC5">
        <w:rPr>
          <w:rStyle w:val="c4"/>
          <w:color w:val="000000"/>
          <w:sz w:val="28"/>
          <w:szCs w:val="28"/>
        </w:rPr>
        <w:t>. О</w:t>
      </w:r>
      <w:r>
        <w:rPr>
          <w:rStyle w:val="c4"/>
          <w:color w:val="000000"/>
          <w:sz w:val="28"/>
          <w:szCs w:val="28"/>
        </w:rPr>
        <w:t>собенности подачи и исполнения элементов эстрадного танца</w:t>
      </w:r>
      <w:r w:rsidR="008F7DC5">
        <w:rPr>
          <w:rStyle w:val="c4"/>
          <w:color w:val="000000"/>
          <w:sz w:val="28"/>
          <w:szCs w:val="28"/>
        </w:rPr>
        <w:t>,</w:t>
      </w:r>
      <w:r w:rsidR="008F7DC5">
        <w:rPr>
          <w:color w:val="000000"/>
        </w:rPr>
        <w:t xml:space="preserve"> </w:t>
      </w:r>
      <w:r>
        <w:rPr>
          <w:rStyle w:val="c4"/>
          <w:color w:val="000000"/>
          <w:sz w:val="28"/>
          <w:szCs w:val="28"/>
        </w:rPr>
        <w:t>понятие о графическом рисунке данного танца</w:t>
      </w:r>
      <w:r w:rsidR="008F7DC5">
        <w:rPr>
          <w:rStyle w:val="c4"/>
          <w:color w:val="000000"/>
          <w:sz w:val="28"/>
          <w:szCs w:val="28"/>
        </w:rPr>
        <w:t xml:space="preserve">, </w:t>
      </w:r>
      <w:r>
        <w:rPr>
          <w:rStyle w:val="c4"/>
          <w:color w:val="000000"/>
          <w:sz w:val="28"/>
          <w:szCs w:val="28"/>
        </w:rPr>
        <w:t>характер музыкального сопровождения эстрадного танца</w:t>
      </w:r>
      <w:r w:rsidR="008F7DC5">
        <w:rPr>
          <w:rStyle w:val="c4"/>
          <w:color w:val="000000"/>
          <w:sz w:val="28"/>
          <w:szCs w:val="28"/>
        </w:rPr>
        <w:t>.</w:t>
      </w:r>
    </w:p>
    <w:p w:rsidR="008A6906" w:rsidRPr="003765DC" w:rsidRDefault="003765DC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61">
        <w:rPr>
          <w:rFonts w:ascii="Times New Roman" w:hAnsi="Times New Roman"/>
          <w:i/>
          <w:sz w:val="28"/>
          <w:szCs w:val="28"/>
          <w:lang w:eastAsia="ru-RU"/>
        </w:rPr>
        <w:t>Практика</w:t>
      </w:r>
      <w:r w:rsidRPr="00AD21B8">
        <w:rPr>
          <w:rFonts w:ascii="Times New Roman" w:hAnsi="Times New Roman"/>
          <w:sz w:val="28"/>
          <w:szCs w:val="28"/>
          <w:lang w:eastAsia="ru-RU"/>
        </w:rPr>
        <w:t>. Танцы в стиле «Модерн». Особенности танца, техника исполнения, составление композиций.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«Творческая деятельность»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61">
        <w:rPr>
          <w:rFonts w:ascii="Times New Roman" w:hAnsi="Times New Roman"/>
          <w:i/>
          <w:sz w:val="28"/>
          <w:szCs w:val="28"/>
          <w:lang w:eastAsia="ru-RU"/>
        </w:rPr>
        <w:t>Теория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. Прослушивание и выбор музыки для танцев. </w:t>
      </w:r>
    </w:p>
    <w:p w:rsidR="004A7DC9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61">
        <w:rPr>
          <w:rFonts w:ascii="Times New Roman" w:hAnsi="Times New Roman"/>
          <w:i/>
          <w:sz w:val="28"/>
          <w:szCs w:val="28"/>
          <w:lang w:eastAsia="ru-RU"/>
        </w:rPr>
        <w:t>Практика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. Работа над образом. Работа над выразительным, эмоциональным исполнением. </w:t>
      </w:r>
    </w:p>
    <w:p w:rsidR="004A7DC9" w:rsidRPr="008F7DC5" w:rsidRDefault="004A7DC9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C5">
        <w:rPr>
          <w:rFonts w:ascii="Times New Roman" w:hAnsi="Times New Roman"/>
          <w:sz w:val="28"/>
          <w:szCs w:val="28"/>
          <w:lang w:eastAsia="ru-RU"/>
        </w:rPr>
        <w:t>Итоговое занятие</w:t>
      </w:r>
      <w:r w:rsidRPr="008F7D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проводится по форме отчетного концерта, где учащиеся демонстрируют умения и навыки, в результате освоения данной программы.</w:t>
      </w:r>
      <w:r w:rsidRPr="008F7DC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A6906" w:rsidRPr="00410E0F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27C1" w:rsidRDefault="005327C1" w:rsidP="005327C1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Планируемые</w:t>
      </w:r>
      <w:r w:rsidRPr="00AD21B8">
        <w:rPr>
          <w:b/>
          <w:sz w:val="28"/>
          <w:szCs w:val="28"/>
        </w:rPr>
        <w:t xml:space="preserve"> результат</w:t>
      </w:r>
      <w:r>
        <w:rPr>
          <w:b/>
          <w:sz w:val="28"/>
          <w:szCs w:val="28"/>
        </w:rPr>
        <w:t>ы</w:t>
      </w:r>
      <w:r w:rsidRPr="00AD21B8">
        <w:rPr>
          <w:b/>
          <w:sz w:val="28"/>
          <w:szCs w:val="28"/>
        </w:rPr>
        <w:t xml:space="preserve"> обучения</w:t>
      </w:r>
      <w:r>
        <w:rPr>
          <w:b/>
          <w:sz w:val="28"/>
          <w:szCs w:val="28"/>
        </w:rPr>
        <w:t xml:space="preserve"> по программе «Ритмика и танец»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Личностными результатами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изучения хореографии являются: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-реализация творческого потенциала в процессе коллективного (или индивидуального) исполнения танцевальных образов;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-позитивная самооценка своих танцевальных и творческих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способностей;</w:t>
      </w:r>
    </w:p>
    <w:p w:rsidR="005327C1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-развитие творческих способностей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i/>
          <w:sz w:val="28"/>
          <w:szCs w:val="28"/>
          <w:lang w:eastAsia="ru-RU"/>
        </w:rPr>
        <w:t>Обучающиеся научатся: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-высказывать личностно-оценочные сужд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о роли хореографии в жизни;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-решать творческие задачи,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проявлять творческую инициативу.</w:t>
      </w:r>
    </w:p>
    <w:p w:rsidR="005327C1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377667">
        <w:rPr>
          <w:rFonts w:ascii="Times New Roman" w:eastAsia="Times New Roman" w:hAnsi="Times New Roman"/>
          <w:i/>
          <w:sz w:val="28"/>
          <w:szCs w:val="28"/>
          <w:lang w:eastAsia="ru-RU"/>
        </w:rPr>
        <w:t>Метапредметными</w:t>
      </w:r>
      <w:proofErr w:type="spellEnd"/>
      <w:r w:rsidRPr="003776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результатами 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изучения хореографии являются освоенные способы деятельности, применимые при решении проблем в реальных жизненных ситуациях:</w:t>
      </w:r>
    </w:p>
    <w:p w:rsidR="005327C1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-работа с разными источниками информации;</w:t>
      </w:r>
    </w:p>
    <w:p w:rsidR="005327C1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стремление самостоятельному общению с искусством и художественному самообразованию;</w:t>
      </w:r>
    </w:p>
    <w:p w:rsidR="005327C1" w:rsidRPr="00F96B96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-умение </w:t>
      </w:r>
      <w:proofErr w:type="spellStart"/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учавствовать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танцевальной жизни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объединения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Дома детского творчества 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и продуктивно сотрудничать со сверстниками при решении различных задач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i/>
          <w:sz w:val="28"/>
          <w:szCs w:val="28"/>
          <w:lang w:eastAsia="ru-RU"/>
        </w:rPr>
        <w:t>Обучающиеся научатся:</w:t>
      </w:r>
    </w:p>
    <w:p w:rsidR="005327C1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особенности взаимодействия хореографии с другими видами искусства (литература, изобразительное искусство, театр и др.); 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находить ассоциативные связи между художественными образами в танце и других видов искусства;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-передавать свои впечатления в устной и письменной форме. 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i/>
          <w:sz w:val="28"/>
          <w:szCs w:val="28"/>
          <w:lang w:eastAsia="ru-RU"/>
        </w:rPr>
        <w:t>Предметными результатами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занятий являются:</w:t>
      </w:r>
    </w:p>
    <w:p w:rsidR="005327C1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-устойчивый интерес к хореографии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понимание значения танца в жизни человека;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-знание основных закономерностей хореографического искусства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i/>
          <w:sz w:val="28"/>
          <w:szCs w:val="28"/>
          <w:lang w:eastAsia="ru-RU"/>
        </w:rPr>
        <w:t>Обучающиеся научатся: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-понимать роль хореографии в жизни человека; 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различать лирические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, эпические, драматические образы в танце; 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-определять по характерным признакам хореографических композиций </w:t>
      </w:r>
      <w:proofErr w:type="gramStart"/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соответствующему танцевальному направлению и стилю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-понимать специфику хореографического языка; 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-получать представление о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 танцевальной выразительности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-исполнять народный танец, изученные классические танцевальные комбинации, участвовать в концертном исполнении танцевального репертуара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объединения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7C1" w:rsidRPr="00AD21B8" w:rsidRDefault="005327C1" w:rsidP="005327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 xml:space="preserve">К концу обучения обучающийся должен сформироваться, как всесторонне развитая личность с художественно-эстетическим вкусом, раскрыть свои потенциальные способности и укрепить своё здоровье. </w:t>
      </w:r>
    </w:p>
    <w:p w:rsidR="008A6906" w:rsidRPr="00410E0F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b/>
          <w:bCs/>
          <w:sz w:val="28"/>
          <w:lang w:eastAsia="ru-RU"/>
        </w:rPr>
        <w:t>Предметные результаты: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 xml:space="preserve">- владеть профессиональной терминологией на французском языке 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знать отличительные особенности направлений танца: классического эстрадного народно сценического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уметь выразительно двигаться в соответствии с музыкальными образами и характером музыки;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следить за правильным  положением рук, корпуса, ног и головы во время движения;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владеть основами импровизации;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выполнять основные элементы эстрадного, классического и народного танцев: движения, шаги, прыжки, хореографические комбинации, переходы и рисунки в усложнённых вариантах;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уметь слушать музыку, понимать её характер, настроение, знать музыкальные термины, определяющие характер музыки;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уметь определять сильную и слабую доли, выражать их с помощью пластики, мимики, жестов, движений.</w:t>
      </w:r>
    </w:p>
    <w:p w:rsidR="004A7DC9" w:rsidRPr="00410E0F" w:rsidRDefault="004A7DC9" w:rsidP="00F264D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b/>
          <w:bCs/>
          <w:sz w:val="28"/>
          <w:lang w:eastAsia="ru-RU"/>
        </w:rPr>
        <w:t>Личностные результаты: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сформированы навыки самообслуживания, самостоятельности, культуры общения, дисциплины, добросовестного отношения к труду, общественной собственности; чувства товарищества и взаимопомощи; выражения и отстаивания своей жизненной позиции;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сформированы эстетическая, нравственная культуры поведения учащихся через приобщение к хореографическому творчеству;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приобретены  лидерские, морально-волевые качества, уважения к                                национальным традициям; умения отстаивать свое мнение;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знание и применение правил гигиены и здорового образа жизни.</w:t>
      </w:r>
    </w:p>
    <w:p w:rsidR="008F7DC5" w:rsidRPr="00410E0F" w:rsidRDefault="008F7DC5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DC9" w:rsidRPr="00410E0F" w:rsidRDefault="004A7DC9" w:rsidP="00F264D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10E0F">
        <w:rPr>
          <w:rFonts w:ascii="Times New Roman" w:eastAsia="Times New Roman" w:hAnsi="Times New Roman"/>
          <w:b/>
          <w:bCs/>
          <w:sz w:val="28"/>
          <w:lang w:eastAsia="ru-RU"/>
        </w:rPr>
        <w:t>Метапредметные</w:t>
      </w:r>
      <w:proofErr w:type="spellEnd"/>
      <w:r w:rsidRPr="00410E0F">
        <w:rPr>
          <w:rFonts w:ascii="Times New Roman" w:eastAsia="Times New Roman" w:hAnsi="Times New Roman"/>
          <w:b/>
          <w:bCs/>
          <w:sz w:val="28"/>
          <w:lang w:eastAsia="ru-RU"/>
        </w:rPr>
        <w:t xml:space="preserve"> результаты: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10E0F">
        <w:rPr>
          <w:rFonts w:ascii="Times New Roman" w:eastAsia="Times New Roman" w:hAnsi="Times New Roman"/>
          <w:sz w:val="28"/>
          <w:lang w:eastAsia="ru-RU"/>
        </w:rPr>
        <w:t>- освоены универсальные учебные действия (познавательные, регулятивные, коммуникативные), обеспечивающие овладение ключевыми компетенциями (ценностно-смысловыми, общекультурными, учебно-познавательными, информационными, коммуникативными, социально-трудовыми);</w:t>
      </w:r>
      <w:proofErr w:type="gramEnd"/>
    </w:p>
    <w:p w:rsidR="004A7DC9" w:rsidRPr="00410E0F" w:rsidRDefault="004A7DC9" w:rsidP="00F264D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приобретены навыки аналитического мышления, умения характеризовать явления, события, давать им и собственным действиям, результатам своего труда объективную оценку  на основе полученных знаний и опыта;</w:t>
      </w:r>
    </w:p>
    <w:p w:rsidR="004A7DC9" w:rsidRPr="00410E0F" w:rsidRDefault="004A7DC9" w:rsidP="00F264D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сформированы духовные ценности и нравственные идеалы;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lastRenderedPageBreak/>
        <w:t>- сформировано аналитическое мышление, умения объективно оценивать явления, события, собственные действия в ходе образовательного процесса.</w:t>
      </w:r>
    </w:p>
    <w:p w:rsidR="00BD2C65" w:rsidRPr="00410E0F" w:rsidRDefault="00BD2C65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2C65" w:rsidRPr="00410E0F" w:rsidRDefault="00BD2C65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2C65" w:rsidRDefault="00BD2C65" w:rsidP="00BD2C65">
      <w:pPr>
        <w:pStyle w:val="1"/>
        <w:spacing w:line="278" w:lineRule="auto"/>
        <w:ind w:left="2012" w:right="2017"/>
        <w:jc w:val="center"/>
      </w:pPr>
      <w:r>
        <w:t>Календарный</w:t>
      </w:r>
      <w:r>
        <w:rPr>
          <w:spacing w:val="1"/>
        </w:rPr>
        <w:t xml:space="preserve"> </w:t>
      </w:r>
      <w:r>
        <w:t>план воспитательной работы</w:t>
      </w:r>
      <w:r>
        <w:rPr>
          <w:spacing w:val="-67"/>
        </w:rPr>
        <w:t xml:space="preserve"> </w:t>
      </w:r>
      <w:r>
        <w:t>на 202</w:t>
      </w:r>
      <w:r w:rsidR="003B52EA">
        <w:t>5</w:t>
      </w:r>
      <w:r>
        <w:t>-202</w:t>
      </w:r>
      <w:r w:rsidR="003B52EA">
        <w:t>6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BD2C65" w:rsidRDefault="00BD2C65" w:rsidP="00BD2C65">
      <w:pPr>
        <w:pStyle w:val="ac"/>
        <w:spacing w:before="7"/>
        <w:rPr>
          <w:b/>
          <w:sz w:val="29"/>
        </w:rPr>
      </w:pPr>
    </w:p>
    <w:tbl>
      <w:tblPr>
        <w:tblW w:w="957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3485"/>
        <w:gridCol w:w="3483"/>
        <w:gridCol w:w="2028"/>
      </w:tblGrid>
      <w:tr w:rsidR="00BD2C65" w:rsidTr="00BD268D">
        <w:trPr>
          <w:trHeight w:val="645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22" w:lineRule="exact"/>
              <w:ind w:right="157"/>
              <w:rPr>
                <w:b/>
                <w:sz w:val="28"/>
                <w:lang w:val="en-US"/>
              </w:rPr>
            </w:pPr>
            <w:r w:rsidRPr="00BD268D">
              <w:rPr>
                <w:b/>
                <w:sz w:val="28"/>
                <w:lang w:val="en-US"/>
              </w:rPr>
              <w:t>№</w:t>
            </w:r>
            <w:r w:rsidRPr="00BD268D">
              <w:rPr>
                <w:b/>
                <w:spacing w:val="-67"/>
                <w:sz w:val="28"/>
                <w:lang w:val="en-US"/>
              </w:rPr>
              <w:t xml:space="preserve"> </w:t>
            </w:r>
            <w:r w:rsidRPr="00BD268D">
              <w:rPr>
                <w:b/>
                <w:sz w:val="28"/>
                <w:lang w:val="en-US"/>
              </w:rPr>
              <w:t>п/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  <w:proofErr w:type="spellStart"/>
            <w:r w:rsidRPr="00BD268D">
              <w:rPr>
                <w:b/>
                <w:sz w:val="28"/>
                <w:lang w:val="en-US"/>
              </w:rPr>
              <w:t>Мероприятие</w:t>
            </w:r>
            <w:proofErr w:type="spellEnd"/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20" w:lineRule="exact"/>
              <w:ind w:left="105"/>
              <w:rPr>
                <w:b/>
                <w:sz w:val="28"/>
                <w:lang w:val="en-US"/>
              </w:rPr>
            </w:pPr>
            <w:proofErr w:type="spellStart"/>
            <w:r w:rsidRPr="00BD268D">
              <w:rPr>
                <w:b/>
                <w:sz w:val="28"/>
                <w:lang w:val="en-US"/>
              </w:rPr>
              <w:t>Задачи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22" w:lineRule="exact"/>
              <w:ind w:left="108" w:right="417" w:firstLine="69"/>
              <w:rPr>
                <w:b/>
                <w:sz w:val="28"/>
                <w:lang w:val="en-US"/>
              </w:rPr>
            </w:pPr>
            <w:proofErr w:type="spellStart"/>
            <w:r w:rsidRPr="00BD268D">
              <w:rPr>
                <w:b/>
                <w:sz w:val="28"/>
                <w:lang w:val="en-US"/>
              </w:rPr>
              <w:t>Сроки</w:t>
            </w:r>
            <w:proofErr w:type="spellEnd"/>
            <w:r w:rsidRPr="00BD268D">
              <w:rPr>
                <w:b/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b/>
                <w:sz w:val="28"/>
                <w:lang w:val="en-US"/>
              </w:rPr>
              <w:t>проведения</w:t>
            </w:r>
            <w:proofErr w:type="spellEnd"/>
          </w:p>
        </w:tc>
      </w:tr>
      <w:tr w:rsidR="00BD2C65" w:rsidTr="00BD268D">
        <w:trPr>
          <w:trHeight w:val="323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4" w:lineRule="exact"/>
              <w:rPr>
                <w:b/>
                <w:sz w:val="28"/>
                <w:lang w:val="en-US"/>
              </w:rPr>
            </w:pPr>
            <w:r w:rsidRPr="00BD268D">
              <w:rPr>
                <w:b/>
                <w:sz w:val="28"/>
                <w:lang w:val="en-US"/>
              </w:rPr>
              <w:t>п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BD2C65" w:rsidTr="00BD268D">
        <w:trPr>
          <w:trHeight w:val="1931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1.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149"/>
              <w:rPr>
                <w:sz w:val="28"/>
              </w:rPr>
            </w:pPr>
            <w:r w:rsidRPr="00BD268D">
              <w:rPr>
                <w:sz w:val="28"/>
              </w:rPr>
              <w:t>Участие в проведении Дня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открытых дверей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243"/>
              <w:rPr>
                <w:sz w:val="28"/>
              </w:rPr>
            </w:pPr>
            <w:r w:rsidRPr="00BD268D">
              <w:rPr>
                <w:sz w:val="28"/>
              </w:rPr>
              <w:t>Привлечение внимания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обучающихся и их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родителей к деятельности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объединений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МБУ</w:t>
            </w:r>
            <w:r w:rsidRPr="00BD268D">
              <w:rPr>
                <w:spacing w:val="-4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ДО</w:t>
            </w:r>
            <w:proofErr w:type="gramEnd"/>
          </w:p>
          <w:p w:rsidR="00BD2C65" w:rsidRPr="00BD268D" w:rsidRDefault="00BD2C65" w:rsidP="00BD268D">
            <w:pPr>
              <w:pStyle w:val="TableParagraph"/>
              <w:ind w:left="105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«</w:t>
            </w:r>
            <w:proofErr w:type="spellStart"/>
            <w:r w:rsidRPr="00BD268D">
              <w:rPr>
                <w:sz w:val="28"/>
                <w:lang w:val="en-US"/>
              </w:rPr>
              <w:t>Бабаевский</w:t>
            </w:r>
            <w:proofErr w:type="spellEnd"/>
            <w:r w:rsidRPr="00BD268D">
              <w:rPr>
                <w:spacing w:val="-4"/>
                <w:sz w:val="28"/>
                <w:lang w:val="en-US"/>
              </w:rPr>
              <w:t xml:space="preserve"> </w:t>
            </w:r>
            <w:r w:rsidRPr="00BD268D">
              <w:rPr>
                <w:sz w:val="28"/>
                <w:lang w:val="en-US"/>
              </w:rPr>
              <w:t>ДДТ».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Сентябрь</w:t>
            </w:r>
            <w:proofErr w:type="spellEnd"/>
          </w:p>
        </w:tc>
      </w:tr>
      <w:tr w:rsidR="00BD2C65" w:rsidTr="00BD268D">
        <w:trPr>
          <w:trHeight w:val="4185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2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624"/>
              <w:rPr>
                <w:sz w:val="28"/>
              </w:rPr>
            </w:pPr>
            <w:r w:rsidRPr="00BD268D">
              <w:rPr>
                <w:sz w:val="28"/>
              </w:rPr>
              <w:t>Тематические занятия,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беседы,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викторины,</w:t>
            </w:r>
          </w:p>
          <w:p w:rsidR="00BD2C65" w:rsidRPr="00BD268D" w:rsidRDefault="00BD2C65" w:rsidP="00BD268D">
            <w:pPr>
              <w:pStyle w:val="TableParagraph"/>
              <w:ind w:right="175"/>
              <w:rPr>
                <w:sz w:val="28"/>
              </w:rPr>
            </w:pPr>
            <w:proofErr w:type="spellStart"/>
            <w:proofErr w:type="gramStart"/>
            <w:r w:rsidRPr="00BD268D">
              <w:rPr>
                <w:sz w:val="28"/>
              </w:rPr>
              <w:t>конкурсно-игровые</w:t>
            </w:r>
            <w:proofErr w:type="spellEnd"/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программы, направленные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на профилактику детского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дорожно-транспортного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травматизма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(«Зачем</w:t>
            </w:r>
            <w:proofErr w:type="gramEnd"/>
          </w:p>
          <w:p w:rsidR="00BD2C65" w:rsidRPr="00BD268D" w:rsidRDefault="00BD2C65" w:rsidP="00BD268D">
            <w:pPr>
              <w:pStyle w:val="TableParagraph"/>
              <w:ind w:right="125"/>
              <w:rPr>
                <w:sz w:val="28"/>
              </w:rPr>
            </w:pPr>
            <w:r w:rsidRPr="00BD268D">
              <w:rPr>
                <w:sz w:val="28"/>
              </w:rPr>
              <w:t>нужны правила дорожного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движения», «Правила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поведения пешехода», «О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чем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говорят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знаки?»,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right="184"/>
              <w:rPr>
                <w:sz w:val="28"/>
              </w:rPr>
            </w:pPr>
            <w:proofErr w:type="gramStart"/>
            <w:r w:rsidRPr="00BD268D">
              <w:rPr>
                <w:sz w:val="28"/>
              </w:rPr>
              <w:t>«Твой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безопасный</w:t>
            </w:r>
            <w:r w:rsidRPr="00BD268D">
              <w:rPr>
                <w:spacing w:val="-6"/>
                <w:sz w:val="28"/>
              </w:rPr>
              <w:t xml:space="preserve"> </w:t>
            </w:r>
            <w:r w:rsidRPr="00BD268D">
              <w:rPr>
                <w:sz w:val="28"/>
              </w:rPr>
              <w:t>путь»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т.д.)</w:t>
            </w:r>
            <w:proofErr w:type="gramEnd"/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253"/>
              <w:rPr>
                <w:sz w:val="28"/>
              </w:rPr>
            </w:pPr>
            <w:r w:rsidRPr="00BD268D">
              <w:rPr>
                <w:sz w:val="28"/>
              </w:rPr>
              <w:t>В целях профилактики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предупреждения</w:t>
            </w:r>
            <w:r w:rsidRPr="00BD268D">
              <w:rPr>
                <w:spacing w:val="-11"/>
                <w:sz w:val="28"/>
              </w:rPr>
              <w:t xml:space="preserve"> </w:t>
            </w:r>
            <w:r w:rsidRPr="00BD268D">
              <w:rPr>
                <w:sz w:val="28"/>
              </w:rPr>
              <w:t>детского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дорожно-транспортного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травматизма.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8" w:right="674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Сентябрь</w:t>
            </w:r>
            <w:proofErr w:type="spellEnd"/>
            <w:r w:rsidRPr="00BD268D">
              <w:rPr>
                <w:sz w:val="28"/>
                <w:lang w:val="en-US"/>
              </w:rPr>
              <w:t>-</w:t>
            </w:r>
            <w:r w:rsidRPr="00BD268D"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июнь</w:t>
            </w:r>
            <w:proofErr w:type="spellEnd"/>
          </w:p>
        </w:tc>
      </w:tr>
      <w:tr w:rsidR="00BD2C65" w:rsidTr="00BD268D">
        <w:trPr>
          <w:trHeight w:val="2899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3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2"/>
                <w:sz w:val="28"/>
              </w:rPr>
              <w:t xml:space="preserve"> </w:t>
            </w:r>
            <w:proofErr w:type="gramStart"/>
            <w:r w:rsidR="00B606EC">
              <w:rPr>
                <w:sz w:val="28"/>
              </w:rPr>
              <w:t>окружном</w:t>
            </w:r>
            <w:proofErr w:type="gramEnd"/>
          </w:p>
          <w:p w:rsidR="00BD2C65" w:rsidRPr="00BD268D" w:rsidRDefault="00BD2C65" w:rsidP="00636589">
            <w:pPr>
              <w:pStyle w:val="TableParagraph"/>
              <w:rPr>
                <w:sz w:val="28"/>
              </w:rPr>
            </w:pPr>
            <w:proofErr w:type="gramStart"/>
            <w:r w:rsidRPr="00BD268D">
              <w:rPr>
                <w:sz w:val="28"/>
              </w:rPr>
              <w:t>конкурсе</w:t>
            </w:r>
            <w:proofErr w:type="gramEnd"/>
            <w:r w:rsidRPr="00BD268D">
              <w:rPr>
                <w:spacing w:val="-3"/>
                <w:sz w:val="28"/>
              </w:rPr>
              <w:t xml:space="preserve"> </w:t>
            </w:r>
            <w:r w:rsidR="00B606EC">
              <w:rPr>
                <w:sz w:val="28"/>
              </w:rPr>
              <w:t>"Урожай-2025</w:t>
            </w:r>
            <w:r w:rsidRPr="00BD268D">
              <w:rPr>
                <w:sz w:val="28"/>
              </w:rPr>
              <w:t>"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Конкурс проводится в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целях раскрытия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индивидуальности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</w:p>
          <w:p w:rsidR="00BD2C65" w:rsidRPr="00BD268D" w:rsidRDefault="00BD2C65" w:rsidP="00BD268D">
            <w:pPr>
              <w:pStyle w:val="TableParagraph"/>
              <w:ind w:left="105" w:right="168"/>
              <w:rPr>
                <w:sz w:val="28"/>
              </w:rPr>
            </w:pPr>
            <w:r w:rsidRPr="00BD268D">
              <w:rPr>
                <w:sz w:val="28"/>
              </w:rPr>
              <w:t>дошкольного и школьного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возраста,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  <w:r w:rsidRPr="00BD268D">
              <w:rPr>
                <w:spacing w:val="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с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21" w:lineRule="exact"/>
              <w:ind w:left="105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ограниченными</w:t>
            </w:r>
            <w:proofErr w:type="spellEnd"/>
          </w:p>
          <w:p w:rsidR="00BD2C65" w:rsidRPr="00BD268D" w:rsidRDefault="00BD2C65" w:rsidP="00BD268D">
            <w:pPr>
              <w:pStyle w:val="TableParagraph"/>
              <w:spacing w:line="314" w:lineRule="exact"/>
              <w:ind w:left="105"/>
              <w:rPr>
                <w:sz w:val="28"/>
                <w:lang w:val="en-US"/>
              </w:rPr>
            </w:pPr>
            <w:proofErr w:type="spellStart"/>
            <w:proofErr w:type="gramStart"/>
            <w:r w:rsidRPr="00BD268D">
              <w:rPr>
                <w:sz w:val="28"/>
                <w:lang w:val="en-US"/>
              </w:rPr>
              <w:t>возможностями</w:t>
            </w:r>
            <w:proofErr w:type="spellEnd"/>
            <w:proofErr w:type="gramEnd"/>
            <w:r w:rsidRPr="00BD268D">
              <w:rPr>
                <w:spacing w:val="-5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здоровья</w:t>
            </w:r>
            <w:proofErr w:type="spellEnd"/>
            <w:r w:rsidRPr="00BD268D">
              <w:rPr>
                <w:sz w:val="28"/>
                <w:lang w:val="en-US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Сентябрь</w:t>
            </w:r>
            <w:proofErr w:type="spellEnd"/>
          </w:p>
        </w:tc>
      </w:tr>
      <w:tr w:rsidR="00BD2C65" w:rsidTr="00BD268D">
        <w:trPr>
          <w:trHeight w:val="1610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4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330"/>
              <w:rPr>
                <w:sz w:val="28"/>
              </w:rPr>
            </w:pPr>
            <w:r w:rsidRPr="00BD268D">
              <w:rPr>
                <w:sz w:val="28"/>
              </w:rPr>
              <w:t>Участие в мероприятиях,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посвященных</w:t>
            </w:r>
            <w:r w:rsidRPr="00BD268D">
              <w:rPr>
                <w:spacing w:val="66"/>
                <w:sz w:val="28"/>
              </w:rPr>
              <w:t xml:space="preserve"> </w:t>
            </w:r>
            <w:r w:rsidRPr="00BD268D">
              <w:rPr>
                <w:sz w:val="28"/>
              </w:rPr>
              <w:t>Дню</w:t>
            </w:r>
          </w:p>
          <w:p w:rsidR="00BD2C65" w:rsidRPr="00BD268D" w:rsidRDefault="00BD2C65" w:rsidP="00BD268D">
            <w:pPr>
              <w:pStyle w:val="TableParagraph"/>
              <w:spacing w:line="321" w:lineRule="exact"/>
              <w:rPr>
                <w:sz w:val="28"/>
              </w:rPr>
            </w:pPr>
            <w:r w:rsidRPr="00BD268D">
              <w:rPr>
                <w:sz w:val="28"/>
              </w:rPr>
              <w:t>пожилого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человека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Воспитание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у</w:t>
            </w:r>
          </w:p>
          <w:p w:rsidR="00BD2C65" w:rsidRPr="00BD268D" w:rsidRDefault="00BD2C65" w:rsidP="00BD268D">
            <w:pPr>
              <w:pStyle w:val="TableParagraph"/>
              <w:ind w:left="105" w:right="706"/>
              <w:rPr>
                <w:sz w:val="28"/>
              </w:rPr>
            </w:pPr>
            <w:proofErr w:type="gramStart"/>
            <w:r w:rsidRPr="00BD268D">
              <w:rPr>
                <w:sz w:val="28"/>
              </w:rPr>
              <w:t>обучающихся</w:t>
            </w:r>
            <w:proofErr w:type="gramEnd"/>
            <w:r w:rsidRPr="00BD268D">
              <w:rPr>
                <w:sz w:val="28"/>
              </w:rPr>
              <w:t xml:space="preserve"> чувства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уважения, внимания,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чуткости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к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пожилым</w:t>
            </w:r>
          </w:p>
          <w:p w:rsidR="00BD2C65" w:rsidRPr="00BD268D" w:rsidRDefault="00BD2C65" w:rsidP="00BD268D">
            <w:pPr>
              <w:pStyle w:val="TableParagraph"/>
              <w:spacing w:line="316" w:lineRule="exact"/>
              <w:ind w:left="105"/>
              <w:rPr>
                <w:sz w:val="28"/>
                <w:lang w:val="en-US"/>
              </w:rPr>
            </w:pPr>
            <w:proofErr w:type="spellStart"/>
            <w:proofErr w:type="gramStart"/>
            <w:r w:rsidRPr="00BD268D">
              <w:rPr>
                <w:sz w:val="28"/>
                <w:lang w:val="en-US"/>
              </w:rPr>
              <w:t>людям</w:t>
            </w:r>
            <w:proofErr w:type="spellEnd"/>
            <w:proofErr w:type="gramEnd"/>
            <w:r w:rsidRPr="00BD268D">
              <w:rPr>
                <w:sz w:val="28"/>
                <w:lang w:val="en-US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Октябрь</w:t>
            </w:r>
            <w:proofErr w:type="spellEnd"/>
          </w:p>
        </w:tc>
      </w:tr>
      <w:tr w:rsidR="00BD2C65" w:rsidTr="00BD268D">
        <w:trPr>
          <w:trHeight w:val="1931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lastRenderedPageBreak/>
              <w:t>5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920"/>
              <w:rPr>
                <w:sz w:val="28"/>
              </w:rPr>
            </w:pPr>
            <w:r w:rsidRPr="00BD268D">
              <w:rPr>
                <w:sz w:val="28"/>
              </w:rPr>
              <w:t>Участие в районном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конкурсе детского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творчества</w:t>
            </w:r>
            <w:r w:rsidRPr="00BD268D">
              <w:rPr>
                <w:spacing w:val="-3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по</w:t>
            </w:r>
            <w:proofErr w:type="gramEnd"/>
          </w:p>
          <w:p w:rsidR="00BD2C65" w:rsidRPr="00BD268D" w:rsidRDefault="00BD2C65" w:rsidP="00BD268D">
            <w:pPr>
              <w:pStyle w:val="TableParagraph"/>
              <w:ind w:right="141"/>
              <w:rPr>
                <w:sz w:val="28"/>
              </w:rPr>
            </w:pPr>
            <w:r w:rsidRPr="00BD268D">
              <w:rPr>
                <w:sz w:val="28"/>
              </w:rPr>
              <w:t>безопасности дорожного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движения</w:t>
            </w:r>
            <w:r w:rsidRPr="00BD268D">
              <w:rPr>
                <w:spacing w:val="-5"/>
                <w:sz w:val="28"/>
              </w:rPr>
              <w:t xml:space="preserve"> </w:t>
            </w:r>
            <w:r w:rsidRPr="00BD268D">
              <w:rPr>
                <w:sz w:val="28"/>
              </w:rPr>
              <w:t>"Дорога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глазами</w:t>
            </w:r>
          </w:p>
          <w:p w:rsidR="00BD2C65" w:rsidRPr="00BD268D" w:rsidRDefault="00BD2C65" w:rsidP="00BD268D">
            <w:pPr>
              <w:pStyle w:val="TableParagraph"/>
              <w:spacing w:line="314" w:lineRule="exact"/>
              <w:rPr>
                <w:sz w:val="28"/>
              </w:rPr>
            </w:pPr>
            <w:r w:rsidRPr="00BD268D">
              <w:rPr>
                <w:sz w:val="28"/>
              </w:rPr>
              <w:t>детей"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469"/>
              <w:rPr>
                <w:sz w:val="28"/>
              </w:rPr>
            </w:pPr>
            <w:r w:rsidRPr="00BD268D">
              <w:rPr>
                <w:sz w:val="28"/>
              </w:rPr>
              <w:t>Проводится с целью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профилактики детского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pacing w:val="-1"/>
                <w:sz w:val="28"/>
              </w:rPr>
              <w:t>дорожно-транспортного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травматизма</w:t>
            </w:r>
            <w:r w:rsidRPr="00BD268D">
              <w:rPr>
                <w:spacing w:val="-2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в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20" w:lineRule="exact"/>
              <w:ind w:left="105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образовательных</w:t>
            </w:r>
            <w:proofErr w:type="spellEnd"/>
          </w:p>
          <w:p w:rsidR="00BD2C65" w:rsidRPr="00BD268D" w:rsidRDefault="00BD2C65" w:rsidP="00BD268D">
            <w:pPr>
              <w:pStyle w:val="TableParagraph"/>
              <w:spacing w:line="314" w:lineRule="exact"/>
              <w:ind w:left="105"/>
              <w:rPr>
                <w:sz w:val="28"/>
                <w:lang w:val="en-US"/>
              </w:rPr>
            </w:pPr>
            <w:proofErr w:type="spellStart"/>
            <w:proofErr w:type="gramStart"/>
            <w:r w:rsidRPr="00BD268D">
              <w:rPr>
                <w:sz w:val="28"/>
                <w:lang w:val="en-US"/>
              </w:rPr>
              <w:t>учреждениях</w:t>
            </w:r>
            <w:proofErr w:type="spellEnd"/>
            <w:proofErr w:type="gramEnd"/>
            <w:r w:rsidRPr="00BD268D">
              <w:rPr>
                <w:spacing w:val="-5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района</w:t>
            </w:r>
            <w:proofErr w:type="spellEnd"/>
            <w:r w:rsidRPr="00BD268D">
              <w:rPr>
                <w:sz w:val="28"/>
                <w:lang w:val="en-US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8" w:right="674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Сентябрь</w:t>
            </w:r>
            <w:proofErr w:type="spellEnd"/>
            <w:r w:rsidRPr="00BD268D">
              <w:rPr>
                <w:sz w:val="28"/>
                <w:lang w:val="en-US"/>
              </w:rPr>
              <w:t>-</w:t>
            </w:r>
            <w:r w:rsidRPr="00BD268D"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октябрь</w:t>
            </w:r>
            <w:proofErr w:type="spellEnd"/>
          </w:p>
        </w:tc>
      </w:tr>
      <w:tr w:rsidR="00BD2C65" w:rsidTr="00BD268D">
        <w:trPr>
          <w:trHeight w:val="642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6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День</w:t>
            </w:r>
            <w:proofErr w:type="spellEnd"/>
            <w:r w:rsidRPr="00BD268D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народного</w:t>
            </w:r>
            <w:proofErr w:type="spellEnd"/>
            <w:r w:rsidRPr="00BD268D"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единства</w:t>
            </w:r>
            <w:proofErr w:type="spellEnd"/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5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Знакомство</w:t>
            </w:r>
            <w:proofErr w:type="spellEnd"/>
            <w:r w:rsidRPr="00BD268D">
              <w:rPr>
                <w:spacing w:val="69"/>
                <w:sz w:val="28"/>
                <w:lang w:val="en-US"/>
              </w:rPr>
              <w:t xml:space="preserve"> </w:t>
            </w:r>
            <w:r w:rsidRPr="00BD268D">
              <w:rPr>
                <w:sz w:val="28"/>
                <w:lang w:val="en-US"/>
              </w:rPr>
              <w:t>с</w:t>
            </w:r>
            <w:r w:rsidRPr="00BD268D">
              <w:rPr>
                <w:spacing w:val="-5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историей</w:t>
            </w:r>
            <w:proofErr w:type="spellEnd"/>
          </w:p>
          <w:p w:rsidR="00BD2C65" w:rsidRPr="00BD268D" w:rsidRDefault="00BD2C65" w:rsidP="00BD268D">
            <w:pPr>
              <w:pStyle w:val="TableParagraph"/>
              <w:spacing w:line="314" w:lineRule="exact"/>
              <w:ind w:left="105"/>
              <w:rPr>
                <w:sz w:val="28"/>
                <w:lang w:val="en-US"/>
              </w:rPr>
            </w:pPr>
            <w:proofErr w:type="spellStart"/>
            <w:proofErr w:type="gramStart"/>
            <w:r w:rsidRPr="00BD268D">
              <w:rPr>
                <w:sz w:val="28"/>
                <w:lang w:val="en-US"/>
              </w:rPr>
              <w:t>праздника</w:t>
            </w:r>
            <w:proofErr w:type="spellEnd"/>
            <w:proofErr w:type="gramEnd"/>
            <w:r w:rsidRPr="00BD268D">
              <w:rPr>
                <w:sz w:val="28"/>
                <w:lang w:val="en-US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Ноябрь</w:t>
            </w:r>
            <w:proofErr w:type="spellEnd"/>
          </w:p>
        </w:tc>
      </w:tr>
      <w:tr w:rsidR="00B606EC" w:rsidTr="006F0A48">
        <w:trPr>
          <w:trHeight w:val="4199"/>
        </w:trPr>
        <w:tc>
          <w:tcPr>
            <w:tcW w:w="576" w:type="dxa"/>
            <w:shd w:val="clear" w:color="auto" w:fill="auto"/>
          </w:tcPr>
          <w:p w:rsidR="00B606EC" w:rsidRPr="00BD268D" w:rsidRDefault="00B606EC" w:rsidP="00BD268D">
            <w:pPr>
              <w:pStyle w:val="TableParagraph"/>
              <w:spacing w:line="304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7</w:t>
            </w:r>
          </w:p>
        </w:tc>
        <w:tc>
          <w:tcPr>
            <w:tcW w:w="3485" w:type="dxa"/>
            <w:shd w:val="clear" w:color="auto" w:fill="auto"/>
          </w:tcPr>
          <w:p w:rsidR="00B606EC" w:rsidRPr="00B606EC" w:rsidRDefault="00B606EC" w:rsidP="00BD268D">
            <w:pPr>
              <w:pStyle w:val="TableParagraph"/>
              <w:spacing w:line="304" w:lineRule="exact"/>
              <w:rPr>
                <w:sz w:val="28"/>
              </w:rPr>
            </w:pPr>
            <w:r w:rsidRPr="00A92899">
              <w:rPr>
                <w:sz w:val="28"/>
              </w:rPr>
              <w:t>Участие</w:t>
            </w:r>
            <w:r w:rsidRPr="00A92899">
              <w:rPr>
                <w:spacing w:val="-2"/>
                <w:sz w:val="28"/>
              </w:rPr>
              <w:t xml:space="preserve"> </w:t>
            </w:r>
            <w:r w:rsidRPr="00A92899">
              <w:rPr>
                <w:sz w:val="28"/>
              </w:rPr>
              <w:t>в</w:t>
            </w:r>
            <w:r w:rsidRPr="00A92899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окружном</w:t>
            </w:r>
          </w:p>
          <w:p w:rsidR="00B606EC" w:rsidRPr="00B606EC" w:rsidRDefault="00B606EC" w:rsidP="00BD268D">
            <w:pPr>
              <w:pStyle w:val="TableParagraph"/>
              <w:ind w:right="628"/>
              <w:rPr>
                <w:sz w:val="28"/>
              </w:rPr>
            </w:pPr>
            <w:r w:rsidRPr="00A92899">
              <w:rPr>
                <w:sz w:val="28"/>
              </w:rPr>
              <w:t>конкурсе «Новогодняя</w:t>
            </w:r>
            <w:r w:rsidRPr="00A92899">
              <w:rPr>
                <w:spacing w:val="-68"/>
                <w:sz w:val="28"/>
              </w:rPr>
              <w:t xml:space="preserve"> </w:t>
            </w:r>
            <w:r w:rsidRPr="00A92899">
              <w:rPr>
                <w:sz w:val="28"/>
              </w:rPr>
              <w:t>открытка»</w:t>
            </w:r>
          </w:p>
        </w:tc>
        <w:tc>
          <w:tcPr>
            <w:tcW w:w="3483" w:type="dxa"/>
            <w:shd w:val="clear" w:color="auto" w:fill="auto"/>
          </w:tcPr>
          <w:p w:rsidR="00B606EC" w:rsidRPr="00BD268D" w:rsidRDefault="00B606EC" w:rsidP="00BD268D">
            <w:pPr>
              <w:pStyle w:val="TableParagraph"/>
              <w:spacing w:line="304" w:lineRule="exact"/>
              <w:ind w:left="105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Конкурс</w:t>
            </w:r>
            <w:proofErr w:type="spellEnd"/>
            <w:r w:rsidRPr="00BD268D">
              <w:rPr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проводится</w:t>
            </w:r>
            <w:proofErr w:type="spellEnd"/>
            <w:r w:rsidRPr="00BD268D">
              <w:rPr>
                <w:spacing w:val="-3"/>
                <w:sz w:val="28"/>
                <w:lang w:val="en-US"/>
              </w:rPr>
              <w:t xml:space="preserve"> </w:t>
            </w:r>
            <w:r w:rsidRPr="00BD268D">
              <w:rPr>
                <w:sz w:val="28"/>
                <w:lang w:val="en-US"/>
              </w:rPr>
              <w:t>в</w:t>
            </w:r>
          </w:p>
          <w:p w:rsidR="00B606EC" w:rsidRPr="00BD268D" w:rsidRDefault="00B606EC" w:rsidP="00BD268D">
            <w:pPr>
              <w:pStyle w:val="TableParagraph"/>
              <w:ind w:left="105" w:right="168"/>
              <w:rPr>
                <w:sz w:val="28"/>
              </w:rPr>
            </w:pPr>
            <w:r w:rsidRPr="00BD268D">
              <w:rPr>
                <w:sz w:val="28"/>
              </w:rPr>
              <w:t>целях приобщения детей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дошкольного и школьного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возраста,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  <w:r w:rsidRPr="00BD268D">
              <w:rPr>
                <w:spacing w:val="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с</w:t>
            </w:r>
            <w:proofErr w:type="gramEnd"/>
          </w:p>
          <w:p w:rsidR="00B606EC" w:rsidRPr="00BD268D" w:rsidRDefault="00B606EC" w:rsidP="00BD268D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ограниченными</w:t>
            </w:r>
          </w:p>
          <w:p w:rsidR="00B606EC" w:rsidRPr="00BD268D" w:rsidRDefault="00B606EC" w:rsidP="00BD268D">
            <w:pPr>
              <w:pStyle w:val="TableParagraph"/>
              <w:ind w:left="105" w:right="141"/>
              <w:rPr>
                <w:sz w:val="28"/>
              </w:rPr>
            </w:pPr>
            <w:r w:rsidRPr="00BD268D">
              <w:rPr>
                <w:sz w:val="28"/>
              </w:rPr>
              <w:t>возможностями здоровья к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декоративно-прикладному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искусству, воспитания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художественного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вкуса,</w:t>
            </w:r>
          </w:p>
          <w:p w:rsidR="00B606EC" w:rsidRPr="00BD268D" w:rsidRDefault="00B606EC" w:rsidP="00BD268D">
            <w:pPr>
              <w:pStyle w:val="TableParagraph"/>
              <w:ind w:left="105" w:right="901"/>
              <w:rPr>
                <w:sz w:val="28"/>
              </w:rPr>
            </w:pPr>
            <w:r w:rsidRPr="00BD268D">
              <w:rPr>
                <w:sz w:val="28"/>
              </w:rPr>
              <w:t>раскрытия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индивидуальности</w:t>
            </w:r>
            <w:r w:rsidRPr="00BD268D">
              <w:rPr>
                <w:spacing w:val="-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606EC" w:rsidRPr="00B606EC" w:rsidRDefault="00B606EC" w:rsidP="00BD268D">
            <w:pPr>
              <w:pStyle w:val="TableParagraph"/>
              <w:spacing w:line="322" w:lineRule="exact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606EC" w:rsidRPr="00BD268D" w:rsidRDefault="00B606EC" w:rsidP="00BD268D">
            <w:pPr>
              <w:pStyle w:val="TableParagraph"/>
              <w:spacing w:line="304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Ноябрь</w:t>
            </w:r>
            <w:proofErr w:type="spellEnd"/>
          </w:p>
        </w:tc>
      </w:tr>
      <w:tr w:rsidR="00BD2C65" w:rsidTr="00BD268D">
        <w:trPr>
          <w:trHeight w:val="4185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8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2"/>
                <w:sz w:val="28"/>
              </w:rPr>
              <w:t xml:space="preserve"> </w:t>
            </w:r>
            <w:proofErr w:type="gramStart"/>
            <w:r w:rsidR="00B606EC">
              <w:rPr>
                <w:sz w:val="28"/>
              </w:rPr>
              <w:t>окружном</w:t>
            </w:r>
            <w:proofErr w:type="gramEnd"/>
          </w:p>
          <w:p w:rsidR="00BD2C65" w:rsidRPr="00BD268D" w:rsidRDefault="00BD2C65" w:rsidP="00BD268D">
            <w:pPr>
              <w:pStyle w:val="TableParagraph"/>
              <w:ind w:right="611"/>
              <w:rPr>
                <w:sz w:val="28"/>
              </w:rPr>
            </w:pPr>
            <w:proofErr w:type="gramStart"/>
            <w:r w:rsidRPr="00BD268D">
              <w:rPr>
                <w:sz w:val="28"/>
              </w:rPr>
              <w:t>конкурсе</w:t>
            </w:r>
            <w:proofErr w:type="gramEnd"/>
            <w:r w:rsidRPr="00BD268D">
              <w:rPr>
                <w:sz w:val="28"/>
              </w:rPr>
              <w:t xml:space="preserve"> «Новогодние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фантазии»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387"/>
              <w:rPr>
                <w:sz w:val="28"/>
              </w:rPr>
            </w:pPr>
            <w:r w:rsidRPr="00BD268D">
              <w:rPr>
                <w:sz w:val="28"/>
              </w:rPr>
              <w:t>Конкурс проводится в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целях</w:t>
            </w:r>
            <w:r w:rsidRPr="00BD268D">
              <w:rPr>
                <w:spacing w:val="-6"/>
                <w:sz w:val="28"/>
              </w:rPr>
              <w:t xml:space="preserve"> </w:t>
            </w:r>
            <w:r w:rsidRPr="00BD268D">
              <w:rPr>
                <w:sz w:val="28"/>
              </w:rPr>
              <w:t>приобщения</w:t>
            </w:r>
            <w:r w:rsidRPr="00BD268D">
              <w:rPr>
                <w:spacing w:val="-10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</w:p>
          <w:p w:rsidR="00BD2C65" w:rsidRPr="00BD268D" w:rsidRDefault="00BD2C65" w:rsidP="00BD268D">
            <w:pPr>
              <w:pStyle w:val="TableParagraph"/>
              <w:ind w:left="105" w:right="168"/>
              <w:rPr>
                <w:sz w:val="28"/>
              </w:rPr>
            </w:pPr>
            <w:r w:rsidRPr="00BD268D">
              <w:rPr>
                <w:sz w:val="28"/>
              </w:rPr>
              <w:t>дошкольного и школьного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возраста,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  <w:r w:rsidRPr="00BD268D">
              <w:rPr>
                <w:spacing w:val="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с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ограниченными</w:t>
            </w:r>
          </w:p>
          <w:p w:rsidR="00BD2C65" w:rsidRPr="00BD268D" w:rsidRDefault="00BD2C65" w:rsidP="00BD268D">
            <w:pPr>
              <w:pStyle w:val="TableParagraph"/>
              <w:ind w:left="105" w:right="141"/>
              <w:rPr>
                <w:sz w:val="28"/>
              </w:rPr>
            </w:pPr>
            <w:r w:rsidRPr="00BD268D">
              <w:rPr>
                <w:sz w:val="28"/>
              </w:rPr>
              <w:t>возможностями здоровья к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декоративно-прикладному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искусству, воспитания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художественного вкуса,</w:t>
            </w:r>
          </w:p>
          <w:p w:rsidR="00BD2C65" w:rsidRPr="00BD268D" w:rsidRDefault="00BD2C65" w:rsidP="00BD268D">
            <w:pPr>
              <w:pStyle w:val="TableParagraph"/>
              <w:ind w:left="105" w:right="901"/>
              <w:rPr>
                <w:sz w:val="28"/>
              </w:rPr>
            </w:pPr>
            <w:r w:rsidRPr="00BD268D">
              <w:rPr>
                <w:sz w:val="28"/>
              </w:rPr>
              <w:t>раскрытия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индивидуальности</w:t>
            </w:r>
            <w:r w:rsidRPr="00BD268D">
              <w:rPr>
                <w:spacing w:val="-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spacing w:line="324" w:lineRule="exact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Ноябрь</w:t>
            </w:r>
            <w:proofErr w:type="spellEnd"/>
          </w:p>
        </w:tc>
      </w:tr>
      <w:tr w:rsidR="00BD2C65" w:rsidTr="00BD268D">
        <w:trPr>
          <w:trHeight w:val="4182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6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lastRenderedPageBreak/>
              <w:t>9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6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2"/>
                <w:sz w:val="28"/>
              </w:rPr>
              <w:t xml:space="preserve"> </w:t>
            </w:r>
            <w:proofErr w:type="gramStart"/>
            <w:r w:rsidR="00B606EC">
              <w:rPr>
                <w:sz w:val="28"/>
              </w:rPr>
              <w:t>окружном</w:t>
            </w:r>
            <w:proofErr w:type="gramEnd"/>
          </w:p>
          <w:p w:rsidR="00BD2C65" w:rsidRPr="00BD268D" w:rsidRDefault="00BD2C65" w:rsidP="00BD268D">
            <w:pPr>
              <w:pStyle w:val="TableParagraph"/>
              <w:ind w:right="303"/>
              <w:rPr>
                <w:sz w:val="28"/>
              </w:rPr>
            </w:pPr>
            <w:proofErr w:type="gramStart"/>
            <w:r w:rsidRPr="00BD268D">
              <w:rPr>
                <w:sz w:val="28"/>
              </w:rPr>
              <w:t>конкурсе</w:t>
            </w:r>
            <w:proofErr w:type="gramEnd"/>
            <w:r w:rsidRPr="00BD268D">
              <w:rPr>
                <w:sz w:val="28"/>
              </w:rPr>
              <w:t xml:space="preserve"> «Рождество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Христово - вечной жизни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свет!»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Конкурс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проводится</w:t>
            </w:r>
            <w:r w:rsidRPr="00BD268D">
              <w:rPr>
                <w:spacing w:val="-3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в</w:t>
            </w:r>
            <w:proofErr w:type="gramEnd"/>
          </w:p>
          <w:p w:rsidR="00BD2C65" w:rsidRPr="00BD268D" w:rsidRDefault="00BD2C65" w:rsidP="00BD268D">
            <w:pPr>
              <w:pStyle w:val="TableParagraph"/>
              <w:ind w:left="105" w:right="168"/>
              <w:rPr>
                <w:sz w:val="28"/>
              </w:rPr>
            </w:pPr>
            <w:r w:rsidRPr="00BD268D">
              <w:rPr>
                <w:sz w:val="28"/>
              </w:rPr>
              <w:t>целях приобщения детей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дошкольного и школьного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возраста,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  <w:r w:rsidRPr="00BD268D">
              <w:rPr>
                <w:spacing w:val="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с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before="1" w:line="322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ограниченными</w:t>
            </w:r>
          </w:p>
          <w:p w:rsidR="00BD2C65" w:rsidRPr="00BD268D" w:rsidRDefault="00BD2C65" w:rsidP="00BD268D">
            <w:pPr>
              <w:pStyle w:val="TableParagraph"/>
              <w:ind w:left="105" w:right="141"/>
              <w:rPr>
                <w:sz w:val="28"/>
              </w:rPr>
            </w:pPr>
            <w:r w:rsidRPr="00BD268D">
              <w:rPr>
                <w:sz w:val="28"/>
              </w:rPr>
              <w:t>возможностями здоровья к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декоративно-прикладному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искусству, воспитания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художественного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вкуса,</w:t>
            </w:r>
          </w:p>
          <w:p w:rsidR="00BD2C65" w:rsidRPr="00BD268D" w:rsidRDefault="00BD2C65" w:rsidP="00BD268D">
            <w:pPr>
              <w:pStyle w:val="TableParagraph"/>
              <w:ind w:left="105" w:right="901"/>
              <w:rPr>
                <w:sz w:val="28"/>
              </w:rPr>
            </w:pPr>
            <w:r w:rsidRPr="00BD268D">
              <w:rPr>
                <w:sz w:val="28"/>
              </w:rPr>
              <w:t>раскрытия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индивидуальности</w:t>
            </w:r>
            <w:r w:rsidRPr="00BD268D">
              <w:rPr>
                <w:spacing w:val="-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6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Ноябрь</w:t>
            </w:r>
            <w:proofErr w:type="spellEnd"/>
          </w:p>
        </w:tc>
      </w:tr>
      <w:tr w:rsidR="00BD2C65" w:rsidTr="00BD268D">
        <w:trPr>
          <w:trHeight w:val="1288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10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330"/>
              <w:rPr>
                <w:sz w:val="28"/>
              </w:rPr>
            </w:pPr>
            <w:r w:rsidRPr="00BD268D">
              <w:rPr>
                <w:sz w:val="28"/>
              </w:rPr>
              <w:t>Участие в мероприятиях,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посвященных</w:t>
            </w:r>
            <w:r w:rsidRPr="00BD268D">
              <w:rPr>
                <w:spacing w:val="66"/>
                <w:sz w:val="28"/>
              </w:rPr>
              <w:t xml:space="preserve"> </w:t>
            </w:r>
            <w:r w:rsidRPr="00BD268D">
              <w:rPr>
                <w:sz w:val="28"/>
              </w:rPr>
              <w:t>Дню</w:t>
            </w:r>
          </w:p>
          <w:p w:rsidR="00BD2C65" w:rsidRPr="00BD268D" w:rsidRDefault="00BD2C65" w:rsidP="00BD268D">
            <w:pPr>
              <w:pStyle w:val="TableParagraph"/>
              <w:spacing w:line="321" w:lineRule="exact"/>
              <w:rPr>
                <w:sz w:val="28"/>
              </w:rPr>
            </w:pPr>
            <w:r w:rsidRPr="00BD268D">
              <w:rPr>
                <w:sz w:val="28"/>
              </w:rPr>
              <w:t>матери.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84"/>
              <w:rPr>
                <w:sz w:val="28"/>
              </w:rPr>
            </w:pPr>
            <w:r w:rsidRPr="00BD268D">
              <w:rPr>
                <w:sz w:val="28"/>
              </w:rPr>
              <w:t xml:space="preserve">Приобщение </w:t>
            </w:r>
            <w:proofErr w:type="gramStart"/>
            <w:r w:rsidRPr="00BD268D">
              <w:rPr>
                <w:sz w:val="28"/>
              </w:rPr>
              <w:t>обучающихся</w:t>
            </w:r>
            <w:proofErr w:type="gramEnd"/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традициям</w:t>
            </w:r>
          </w:p>
          <w:p w:rsidR="00BD2C65" w:rsidRPr="00BD268D" w:rsidRDefault="00BD2C65" w:rsidP="00BD268D">
            <w:pPr>
              <w:pStyle w:val="TableParagraph"/>
              <w:spacing w:line="324" w:lineRule="exact"/>
              <w:ind w:left="105" w:right="1251"/>
              <w:rPr>
                <w:sz w:val="28"/>
              </w:rPr>
            </w:pPr>
            <w:r w:rsidRPr="00BD268D">
              <w:rPr>
                <w:spacing w:val="-1"/>
                <w:sz w:val="28"/>
              </w:rPr>
              <w:t>образовательного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учреждения.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Ноябрь</w:t>
            </w:r>
            <w:proofErr w:type="spellEnd"/>
          </w:p>
        </w:tc>
      </w:tr>
      <w:tr w:rsidR="00B606EC" w:rsidTr="00BD268D">
        <w:trPr>
          <w:trHeight w:val="317"/>
        </w:trPr>
        <w:tc>
          <w:tcPr>
            <w:tcW w:w="576" w:type="dxa"/>
            <w:shd w:val="clear" w:color="auto" w:fill="auto"/>
          </w:tcPr>
          <w:p w:rsidR="00B606EC" w:rsidRPr="00BD268D" w:rsidRDefault="00B606EC" w:rsidP="00BD268D">
            <w:pPr>
              <w:pStyle w:val="TableParagraph"/>
              <w:spacing w:line="298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11</w:t>
            </w:r>
          </w:p>
        </w:tc>
        <w:tc>
          <w:tcPr>
            <w:tcW w:w="3485" w:type="dxa"/>
            <w:vMerge w:val="restart"/>
            <w:shd w:val="clear" w:color="auto" w:fill="auto"/>
          </w:tcPr>
          <w:p w:rsidR="00B606EC" w:rsidRPr="00BD268D" w:rsidRDefault="00B606EC" w:rsidP="00BD268D">
            <w:pPr>
              <w:pStyle w:val="TableParagraph"/>
              <w:spacing w:line="298" w:lineRule="exact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Участие</w:t>
            </w:r>
            <w:proofErr w:type="spellEnd"/>
            <w:r w:rsidRPr="00BD268D">
              <w:rPr>
                <w:spacing w:val="-2"/>
                <w:sz w:val="28"/>
                <w:lang w:val="en-US"/>
              </w:rPr>
              <w:t xml:space="preserve"> </w:t>
            </w:r>
            <w:r w:rsidRPr="00BD268D">
              <w:rPr>
                <w:sz w:val="28"/>
                <w:lang w:val="en-US"/>
              </w:rPr>
              <w:t>в</w:t>
            </w:r>
            <w:r w:rsidRPr="00BD268D">
              <w:rPr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новогодних</w:t>
            </w:r>
            <w:proofErr w:type="spellEnd"/>
          </w:p>
          <w:p w:rsidR="00B606EC" w:rsidRPr="00BD268D" w:rsidRDefault="00B606EC" w:rsidP="00BD268D">
            <w:pPr>
              <w:pStyle w:val="TableParagraph"/>
              <w:spacing w:line="304" w:lineRule="exact"/>
              <w:rPr>
                <w:sz w:val="28"/>
                <w:lang w:val="en-US"/>
              </w:rPr>
            </w:pPr>
            <w:proofErr w:type="spellStart"/>
            <w:proofErr w:type="gramStart"/>
            <w:r w:rsidRPr="00BD268D">
              <w:rPr>
                <w:sz w:val="28"/>
                <w:lang w:val="en-US"/>
              </w:rPr>
              <w:t>акциях</w:t>
            </w:r>
            <w:proofErr w:type="spellEnd"/>
            <w:proofErr w:type="gramEnd"/>
            <w:r w:rsidRPr="00BD268D">
              <w:rPr>
                <w:sz w:val="28"/>
                <w:lang w:val="en-US"/>
              </w:rPr>
              <w:t>,</w:t>
            </w:r>
            <w:r w:rsidRPr="00BD268D">
              <w:rPr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праздниках</w:t>
            </w:r>
            <w:proofErr w:type="spellEnd"/>
            <w:r w:rsidRPr="00BD268D">
              <w:rPr>
                <w:sz w:val="28"/>
                <w:lang w:val="en-US"/>
              </w:rPr>
              <w:t>.</w:t>
            </w:r>
          </w:p>
        </w:tc>
        <w:tc>
          <w:tcPr>
            <w:tcW w:w="3483" w:type="dxa"/>
            <w:vMerge w:val="restart"/>
            <w:shd w:val="clear" w:color="auto" w:fill="auto"/>
          </w:tcPr>
          <w:p w:rsidR="00B606EC" w:rsidRPr="00BD268D" w:rsidRDefault="00B606EC" w:rsidP="00BD268D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:rsidR="00B606EC" w:rsidRPr="00BD268D" w:rsidRDefault="00B606EC" w:rsidP="00BD268D">
            <w:pPr>
              <w:pStyle w:val="TableParagraph"/>
              <w:spacing w:line="298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Декабрь</w:t>
            </w:r>
            <w:proofErr w:type="spellEnd"/>
          </w:p>
        </w:tc>
      </w:tr>
      <w:tr w:rsidR="00B606EC" w:rsidTr="00BD268D">
        <w:trPr>
          <w:trHeight w:val="323"/>
        </w:trPr>
        <w:tc>
          <w:tcPr>
            <w:tcW w:w="576" w:type="dxa"/>
            <w:shd w:val="clear" w:color="auto" w:fill="auto"/>
          </w:tcPr>
          <w:p w:rsidR="00B606EC" w:rsidRPr="00BD268D" w:rsidRDefault="00B606EC" w:rsidP="00BD268D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3485" w:type="dxa"/>
            <w:vMerge/>
            <w:shd w:val="clear" w:color="auto" w:fill="auto"/>
          </w:tcPr>
          <w:p w:rsidR="00B606EC" w:rsidRPr="00BD268D" w:rsidRDefault="00B606EC" w:rsidP="00BD268D">
            <w:pPr>
              <w:pStyle w:val="TableParagraph"/>
              <w:spacing w:line="304" w:lineRule="exact"/>
              <w:rPr>
                <w:sz w:val="28"/>
                <w:lang w:val="en-US"/>
              </w:rPr>
            </w:pPr>
          </w:p>
        </w:tc>
        <w:tc>
          <w:tcPr>
            <w:tcW w:w="3483" w:type="dxa"/>
            <w:vMerge/>
            <w:shd w:val="clear" w:color="auto" w:fill="auto"/>
          </w:tcPr>
          <w:p w:rsidR="00B606EC" w:rsidRPr="00BD268D" w:rsidRDefault="00B606EC" w:rsidP="00BD268D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B606EC" w:rsidRPr="00BD268D" w:rsidRDefault="00B606EC" w:rsidP="00BD268D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BD2C65" w:rsidTr="00BD268D">
        <w:trPr>
          <w:trHeight w:val="643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12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во</w:t>
            </w:r>
            <w:r w:rsidRPr="00BD268D">
              <w:rPr>
                <w:spacing w:val="-2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Всероссийской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14" w:lineRule="exact"/>
              <w:rPr>
                <w:sz w:val="28"/>
              </w:rPr>
            </w:pPr>
            <w:r w:rsidRPr="00BD268D">
              <w:rPr>
                <w:sz w:val="28"/>
              </w:rPr>
              <w:t>акции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«Блокадный</w:t>
            </w:r>
            <w:r w:rsidRPr="00BD268D">
              <w:rPr>
                <w:spacing w:val="-5"/>
                <w:sz w:val="28"/>
              </w:rPr>
              <w:t xml:space="preserve"> </w:t>
            </w:r>
            <w:r w:rsidRPr="00BD268D">
              <w:rPr>
                <w:sz w:val="28"/>
              </w:rPr>
              <w:t>хлеб».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Январь</w:t>
            </w:r>
            <w:proofErr w:type="spellEnd"/>
          </w:p>
        </w:tc>
      </w:tr>
      <w:tr w:rsidR="00BD2C65" w:rsidTr="00BD268D">
        <w:trPr>
          <w:trHeight w:val="1931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13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242" w:lineRule="auto"/>
              <w:ind w:right="291"/>
              <w:rPr>
                <w:sz w:val="28"/>
              </w:rPr>
            </w:pPr>
            <w:r w:rsidRPr="00BD268D">
              <w:rPr>
                <w:sz w:val="28"/>
              </w:rPr>
              <w:t>Участие в викторине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"День</w:t>
            </w:r>
            <w:r w:rsidRPr="00BD268D">
              <w:rPr>
                <w:spacing w:val="-5"/>
                <w:sz w:val="28"/>
              </w:rPr>
              <w:t xml:space="preserve"> </w:t>
            </w:r>
            <w:r w:rsidRPr="00BD268D">
              <w:rPr>
                <w:sz w:val="28"/>
              </w:rPr>
              <w:t>российской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науки»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227"/>
              <w:rPr>
                <w:sz w:val="28"/>
              </w:rPr>
            </w:pPr>
            <w:r w:rsidRPr="00BD268D">
              <w:rPr>
                <w:sz w:val="28"/>
              </w:rPr>
              <w:t>Цель-узнать о российских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учёных, которые внесли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огромный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вклад</w:t>
            </w:r>
            <w:r w:rsidRPr="00BD268D">
              <w:rPr>
                <w:spacing w:val="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в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717"/>
              <w:rPr>
                <w:sz w:val="28"/>
              </w:rPr>
            </w:pPr>
            <w:r w:rsidRPr="00BD268D">
              <w:rPr>
                <w:sz w:val="28"/>
              </w:rPr>
              <w:t>мировую науку, об их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исследованиях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открытиях.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 xml:space="preserve">8 </w:t>
            </w:r>
            <w:proofErr w:type="spellStart"/>
            <w:r w:rsidRPr="00BD268D">
              <w:rPr>
                <w:sz w:val="28"/>
                <w:lang w:val="en-US"/>
              </w:rPr>
              <w:t>февраля</w:t>
            </w:r>
            <w:proofErr w:type="spellEnd"/>
          </w:p>
        </w:tc>
      </w:tr>
      <w:tr w:rsidR="00BD2C65" w:rsidTr="00BD268D">
        <w:trPr>
          <w:trHeight w:val="645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1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14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1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3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патриотической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14" w:lineRule="exact"/>
              <w:rPr>
                <w:sz w:val="28"/>
              </w:rPr>
            </w:pPr>
            <w:r w:rsidRPr="00BD268D">
              <w:rPr>
                <w:sz w:val="28"/>
              </w:rPr>
              <w:t>акции</w:t>
            </w:r>
            <w:r w:rsidRPr="00BD268D">
              <w:rPr>
                <w:spacing w:val="-5"/>
                <w:sz w:val="28"/>
              </w:rPr>
              <w:t xml:space="preserve"> </w:t>
            </w:r>
            <w:r w:rsidRPr="00BD268D">
              <w:rPr>
                <w:sz w:val="28"/>
              </w:rPr>
              <w:t>"Подарок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солдату",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1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Февраль</w:t>
            </w:r>
            <w:proofErr w:type="spellEnd"/>
          </w:p>
        </w:tc>
      </w:tr>
      <w:tr w:rsidR="00BD2C65" w:rsidTr="00BD268D">
        <w:trPr>
          <w:trHeight w:val="4186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15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2"/>
                <w:sz w:val="28"/>
              </w:rPr>
              <w:t xml:space="preserve"> </w:t>
            </w:r>
            <w:proofErr w:type="gramStart"/>
            <w:r w:rsidR="00B606EC">
              <w:rPr>
                <w:sz w:val="28"/>
              </w:rPr>
              <w:t>окружн</w:t>
            </w:r>
            <w:r w:rsidRPr="00BD268D">
              <w:rPr>
                <w:sz w:val="28"/>
              </w:rPr>
              <w:t>ом</w:t>
            </w:r>
            <w:proofErr w:type="gramEnd"/>
          </w:p>
          <w:p w:rsidR="00BD2C65" w:rsidRPr="00BD268D" w:rsidRDefault="00BD2C65" w:rsidP="00BD268D">
            <w:pPr>
              <w:pStyle w:val="TableParagraph"/>
              <w:ind w:right="460"/>
              <w:rPr>
                <w:sz w:val="28"/>
              </w:rPr>
            </w:pPr>
            <w:proofErr w:type="gramStart"/>
            <w:r w:rsidRPr="00BD268D">
              <w:rPr>
                <w:sz w:val="28"/>
              </w:rPr>
              <w:t>конкурсе</w:t>
            </w:r>
            <w:proofErr w:type="gramEnd"/>
            <w:r w:rsidRPr="00BD268D">
              <w:rPr>
                <w:sz w:val="28"/>
              </w:rPr>
              <w:t xml:space="preserve"> «Открытка к 8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марта»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780"/>
              <w:rPr>
                <w:sz w:val="28"/>
              </w:rPr>
            </w:pPr>
            <w:r w:rsidRPr="00BD268D">
              <w:rPr>
                <w:sz w:val="28"/>
              </w:rPr>
              <w:t>С целью приобщения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дошкольного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spacing w:line="242" w:lineRule="auto"/>
              <w:ind w:left="105" w:right="153"/>
              <w:rPr>
                <w:sz w:val="28"/>
              </w:rPr>
            </w:pPr>
            <w:r w:rsidRPr="00BD268D">
              <w:rPr>
                <w:sz w:val="28"/>
              </w:rPr>
              <w:t>школьного возраста, детей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с</w:t>
            </w:r>
            <w:r w:rsidRPr="00BD268D">
              <w:rPr>
                <w:spacing w:val="-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ограниченными</w:t>
            </w:r>
            <w:proofErr w:type="gramEnd"/>
          </w:p>
          <w:p w:rsidR="00BD2C65" w:rsidRPr="00BD268D" w:rsidRDefault="00BD2C65" w:rsidP="00BD268D">
            <w:pPr>
              <w:pStyle w:val="TableParagraph"/>
              <w:ind w:left="105" w:right="141"/>
              <w:jc w:val="both"/>
              <w:rPr>
                <w:sz w:val="28"/>
              </w:rPr>
            </w:pPr>
            <w:r w:rsidRPr="00BD268D">
              <w:rPr>
                <w:sz w:val="28"/>
              </w:rPr>
              <w:t>возможностями здоровья к</w:t>
            </w:r>
            <w:r w:rsidRPr="00BD268D">
              <w:rPr>
                <w:spacing w:val="-67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декоративно-прикладному</w:t>
            </w:r>
            <w:proofErr w:type="gramEnd"/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художественному</w:t>
            </w:r>
          </w:p>
          <w:p w:rsidR="00BD2C65" w:rsidRPr="00BD268D" w:rsidRDefault="00BD2C65" w:rsidP="00BD268D">
            <w:pPr>
              <w:pStyle w:val="TableParagraph"/>
              <w:ind w:left="105" w:right="493"/>
              <w:jc w:val="both"/>
              <w:rPr>
                <w:sz w:val="28"/>
              </w:rPr>
            </w:pPr>
            <w:r w:rsidRPr="00BD268D">
              <w:rPr>
                <w:sz w:val="28"/>
              </w:rPr>
              <w:t>творчеству, воспитания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художественного вкуса,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раскрытия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индивидуальности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Февраль</w:t>
            </w:r>
            <w:proofErr w:type="spellEnd"/>
          </w:p>
        </w:tc>
      </w:tr>
      <w:tr w:rsidR="00BD2C65" w:rsidTr="00BD268D">
        <w:trPr>
          <w:trHeight w:val="1282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lastRenderedPageBreak/>
              <w:t>16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3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3"/>
                <w:sz w:val="28"/>
              </w:rPr>
              <w:t xml:space="preserve"> </w:t>
            </w:r>
            <w:proofErr w:type="gramStart"/>
            <w:r w:rsidR="00B606EC">
              <w:rPr>
                <w:sz w:val="28"/>
              </w:rPr>
              <w:t>окруж</w:t>
            </w:r>
            <w:r w:rsidRPr="00BD268D">
              <w:rPr>
                <w:sz w:val="28"/>
              </w:rPr>
              <w:t>ном</w:t>
            </w:r>
            <w:proofErr w:type="gramEnd"/>
          </w:p>
          <w:p w:rsidR="00BD2C65" w:rsidRPr="00BD268D" w:rsidRDefault="00BD2C65" w:rsidP="00636589">
            <w:pPr>
              <w:pStyle w:val="TableParagraph"/>
              <w:rPr>
                <w:sz w:val="28"/>
              </w:rPr>
            </w:pPr>
            <w:proofErr w:type="gramStart"/>
            <w:r w:rsidRPr="00BD268D">
              <w:rPr>
                <w:sz w:val="28"/>
              </w:rPr>
              <w:t>фестивале-конкурсе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before="2"/>
              <w:rPr>
                <w:sz w:val="28"/>
              </w:rPr>
            </w:pPr>
            <w:r w:rsidRPr="00BD268D">
              <w:rPr>
                <w:sz w:val="28"/>
              </w:rPr>
              <w:t>«Весенние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голоса»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Раскрытие</w:t>
            </w:r>
          </w:p>
          <w:p w:rsidR="00BD2C65" w:rsidRPr="00BD268D" w:rsidRDefault="00BD2C65" w:rsidP="00BD268D">
            <w:pPr>
              <w:pStyle w:val="TableParagraph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индивидуальности</w:t>
            </w:r>
            <w:r w:rsidRPr="00BD268D">
              <w:rPr>
                <w:spacing w:val="-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3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Март</w:t>
            </w:r>
            <w:proofErr w:type="spellEnd"/>
          </w:p>
        </w:tc>
      </w:tr>
      <w:tr w:rsidR="00BD2C65" w:rsidTr="00BD268D">
        <w:trPr>
          <w:trHeight w:val="1610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17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565"/>
              <w:rPr>
                <w:sz w:val="28"/>
              </w:rPr>
            </w:pPr>
            <w:r w:rsidRPr="00BD268D">
              <w:rPr>
                <w:sz w:val="28"/>
              </w:rPr>
              <w:t>Участие в конкурсе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рисунка</w:t>
            </w:r>
            <w:r w:rsidRPr="00BD268D">
              <w:rPr>
                <w:spacing w:val="-6"/>
                <w:sz w:val="28"/>
              </w:rPr>
              <w:t xml:space="preserve"> </w:t>
            </w:r>
            <w:r w:rsidRPr="00BD268D">
              <w:rPr>
                <w:sz w:val="28"/>
              </w:rPr>
              <w:t>«Охрана</w:t>
            </w:r>
            <w:r w:rsidRPr="00BD268D">
              <w:rPr>
                <w:spacing w:val="-5"/>
                <w:sz w:val="28"/>
              </w:rPr>
              <w:t xml:space="preserve"> </w:t>
            </w:r>
            <w:r w:rsidRPr="00BD268D">
              <w:rPr>
                <w:sz w:val="28"/>
              </w:rPr>
              <w:t>труда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глазами детей»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75"/>
              <w:rPr>
                <w:sz w:val="28"/>
              </w:rPr>
            </w:pPr>
            <w:r w:rsidRPr="00BD268D">
              <w:rPr>
                <w:sz w:val="28"/>
              </w:rPr>
              <w:t>С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целью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привлечь</w:t>
            </w:r>
          </w:p>
          <w:p w:rsidR="00BD2C65" w:rsidRPr="00BD268D" w:rsidRDefault="00BD2C65" w:rsidP="00BD268D">
            <w:pPr>
              <w:pStyle w:val="TableParagraph"/>
              <w:ind w:left="105" w:right="249"/>
              <w:rPr>
                <w:sz w:val="28"/>
              </w:rPr>
            </w:pPr>
            <w:r w:rsidRPr="00BD268D">
              <w:rPr>
                <w:sz w:val="28"/>
              </w:rPr>
              <w:t>внимание подрастающего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поколения к вопросам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охраны</w:t>
            </w:r>
            <w:r w:rsidRPr="00BD268D">
              <w:rPr>
                <w:spacing w:val="-5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безопасности</w:t>
            </w:r>
          </w:p>
          <w:p w:rsidR="00BD2C65" w:rsidRPr="00BD268D" w:rsidRDefault="00BD2C65" w:rsidP="00BD268D">
            <w:pPr>
              <w:pStyle w:val="TableParagraph"/>
              <w:spacing w:before="1" w:line="314" w:lineRule="exact"/>
              <w:ind w:left="105"/>
              <w:rPr>
                <w:sz w:val="28"/>
                <w:lang w:val="en-US"/>
              </w:rPr>
            </w:pPr>
            <w:proofErr w:type="spellStart"/>
            <w:proofErr w:type="gramStart"/>
            <w:r w:rsidRPr="00BD268D">
              <w:rPr>
                <w:sz w:val="28"/>
                <w:lang w:val="en-US"/>
              </w:rPr>
              <w:t>труда</w:t>
            </w:r>
            <w:proofErr w:type="spellEnd"/>
            <w:proofErr w:type="gramEnd"/>
            <w:r w:rsidRPr="00BD268D">
              <w:rPr>
                <w:sz w:val="28"/>
                <w:lang w:val="en-US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Февраль</w:t>
            </w:r>
            <w:proofErr w:type="spellEnd"/>
          </w:p>
        </w:tc>
      </w:tr>
      <w:tr w:rsidR="00BD2C65" w:rsidTr="00BD268D">
        <w:trPr>
          <w:trHeight w:val="3220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18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831"/>
              <w:rPr>
                <w:sz w:val="28"/>
              </w:rPr>
            </w:pPr>
            <w:r w:rsidRPr="00BD268D">
              <w:rPr>
                <w:sz w:val="28"/>
              </w:rPr>
              <w:t>Участие в областном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конкурсе</w:t>
            </w:r>
          </w:p>
          <w:p w:rsidR="00BD2C65" w:rsidRPr="00BD268D" w:rsidRDefault="00BD2C65" w:rsidP="00BD268D">
            <w:pPr>
              <w:pStyle w:val="TableParagraph"/>
              <w:spacing w:line="321" w:lineRule="exact"/>
              <w:rPr>
                <w:sz w:val="28"/>
              </w:rPr>
            </w:pPr>
            <w:r w:rsidRPr="00BD268D">
              <w:rPr>
                <w:sz w:val="28"/>
              </w:rPr>
              <w:t>"Природа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творчество"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798"/>
              <w:jc w:val="both"/>
              <w:rPr>
                <w:sz w:val="28"/>
              </w:rPr>
            </w:pPr>
            <w:r w:rsidRPr="00BD268D">
              <w:rPr>
                <w:sz w:val="28"/>
              </w:rPr>
              <w:t>С целью приобщения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дошкольного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ind w:left="105" w:right="168"/>
              <w:jc w:val="both"/>
              <w:rPr>
                <w:sz w:val="28"/>
              </w:rPr>
            </w:pPr>
            <w:r w:rsidRPr="00BD268D">
              <w:rPr>
                <w:sz w:val="28"/>
              </w:rPr>
              <w:t>школьного возраста, детей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с</w:t>
            </w:r>
            <w:r w:rsidRPr="00BD268D">
              <w:rPr>
                <w:spacing w:val="-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ограниченными</w:t>
            </w:r>
            <w:proofErr w:type="gramEnd"/>
          </w:p>
          <w:p w:rsidR="00BD2C65" w:rsidRPr="00BD268D" w:rsidRDefault="00BD2C65" w:rsidP="00BD268D">
            <w:pPr>
              <w:pStyle w:val="TableParagraph"/>
              <w:ind w:left="105" w:right="141"/>
              <w:jc w:val="both"/>
              <w:rPr>
                <w:sz w:val="28"/>
              </w:rPr>
            </w:pPr>
            <w:r w:rsidRPr="00BD268D">
              <w:rPr>
                <w:sz w:val="28"/>
              </w:rPr>
              <w:t>возможностями здоровья к</w:t>
            </w:r>
            <w:r w:rsidRPr="00BD268D">
              <w:rPr>
                <w:spacing w:val="-67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декоративно-прикладному</w:t>
            </w:r>
            <w:proofErr w:type="gramEnd"/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художественному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493"/>
              <w:jc w:val="both"/>
              <w:rPr>
                <w:sz w:val="28"/>
              </w:rPr>
            </w:pPr>
            <w:r w:rsidRPr="00BD268D">
              <w:rPr>
                <w:sz w:val="28"/>
              </w:rPr>
              <w:t>творчеству, воспитания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художественного вкуса,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раскрытия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Март-апрель</w:t>
            </w:r>
            <w:proofErr w:type="spellEnd"/>
          </w:p>
        </w:tc>
      </w:tr>
      <w:tr w:rsidR="00BD2C65" w:rsidTr="00BD268D">
        <w:trPr>
          <w:trHeight w:val="967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  <w:lang w:val="en-US"/>
              </w:rPr>
            </w:pP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  <w:lang w:val="en-US"/>
              </w:rPr>
            </w:pP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индивидуальности</w:t>
            </w:r>
            <w:r w:rsidRPr="00BD268D">
              <w:rPr>
                <w:spacing w:val="-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</w:rPr>
            </w:pPr>
          </w:p>
        </w:tc>
      </w:tr>
      <w:tr w:rsidR="00BD2C65" w:rsidTr="00BD268D">
        <w:trPr>
          <w:trHeight w:val="4185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19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2"/>
                <w:sz w:val="28"/>
              </w:rPr>
              <w:t xml:space="preserve"> </w:t>
            </w:r>
            <w:proofErr w:type="gramStart"/>
            <w:r w:rsidR="00B606EC">
              <w:rPr>
                <w:sz w:val="28"/>
              </w:rPr>
              <w:t>окруж</w:t>
            </w:r>
            <w:r w:rsidRPr="00BD268D">
              <w:rPr>
                <w:sz w:val="28"/>
              </w:rPr>
              <w:t>ном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242" w:lineRule="auto"/>
              <w:ind w:right="592"/>
              <w:rPr>
                <w:sz w:val="28"/>
              </w:rPr>
            </w:pPr>
            <w:r w:rsidRPr="00BD268D">
              <w:rPr>
                <w:sz w:val="28"/>
              </w:rPr>
              <w:t>конкурсе декоративн</w:t>
            </w:r>
            <w:proofErr w:type="gramStart"/>
            <w:r w:rsidRPr="00BD268D">
              <w:rPr>
                <w:sz w:val="28"/>
              </w:rPr>
              <w:t>о-</w:t>
            </w:r>
            <w:proofErr w:type="gramEnd"/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прикладного и</w:t>
            </w:r>
          </w:p>
          <w:p w:rsidR="00BD2C65" w:rsidRPr="00BD268D" w:rsidRDefault="00BD2C65" w:rsidP="00BD268D">
            <w:pPr>
              <w:pStyle w:val="TableParagraph"/>
              <w:ind w:right="663"/>
              <w:rPr>
                <w:sz w:val="28"/>
                <w:lang w:val="en-US"/>
              </w:rPr>
            </w:pPr>
            <w:proofErr w:type="spellStart"/>
            <w:proofErr w:type="gramStart"/>
            <w:r w:rsidRPr="00BD268D">
              <w:rPr>
                <w:sz w:val="28"/>
                <w:lang w:val="en-US"/>
              </w:rPr>
              <w:t>художественного</w:t>
            </w:r>
            <w:proofErr w:type="spellEnd"/>
            <w:proofErr w:type="gramEnd"/>
            <w:r w:rsidRPr="00BD268D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творчества</w:t>
            </w:r>
            <w:proofErr w:type="spellEnd"/>
            <w:r w:rsidRPr="00BD268D">
              <w:rPr>
                <w:sz w:val="28"/>
                <w:lang w:val="en-US"/>
              </w:rPr>
              <w:t xml:space="preserve"> «</w:t>
            </w:r>
            <w:proofErr w:type="spellStart"/>
            <w:r w:rsidRPr="00BD268D">
              <w:rPr>
                <w:sz w:val="28"/>
                <w:lang w:val="en-US"/>
              </w:rPr>
              <w:t>Открытка</w:t>
            </w:r>
            <w:proofErr w:type="spellEnd"/>
            <w:r w:rsidRPr="00BD268D"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Победы</w:t>
            </w:r>
            <w:proofErr w:type="spellEnd"/>
            <w:r w:rsidRPr="00BD268D">
              <w:rPr>
                <w:sz w:val="28"/>
                <w:lang w:val="en-US"/>
              </w:rPr>
              <w:t>».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798"/>
              <w:jc w:val="both"/>
              <w:rPr>
                <w:sz w:val="28"/>
              </w:rPr>
            </w:pPr>
            <w:r w:rsidRPr="00BD268D">
              <w:rPr>
                <w:sz w:val="28"/>
              </w:rPr>
              <w:t>С целью приобщения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дошкольного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ind w:left="105" w:right="168"/>
              <w:jc w:val="both"/>
              <w:rPr>
                <w:sz w:val="28"/>
              </w:rPr>
            </w:pPr>
            <w:r w:rsidRPr="00BD268D">
              <w:rPr>
                <w:sz w:val="28"/>
              </w:rPr>
              <w:t>школьного возраста, детей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с</w:t>
            </w:r>
            <w:r w:rsidRPr="00BD268D">
              <w:rPr>
                <w:spacing w:val="-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ограниченными</w:t>
            </w:r>
            <w:proofErr w:type="gramEnd"/>
          </w:p>
          <w:p w:rsidR="00BD2C65" w:rsidRPr="00BD268D" w:rsidRDefault="00BD2C65" w:rsidP="00BD268D">
            <w:pPr>
              <w:pStyle w:val="TableParagraph"/>
              <w:ind w:left="105" w:right="141"/>
              <w:jc w:val="both"/>
              <w:rPr>
                <w:sz w:val="28"/>
              </w:rPr>
            </w:pPr>
            <w:r w:rsidRPr="00BD268D">
              <w:rPr>
                <w:sz w:val="28"/>
              </w:rPr>
              <w:t>возможностями здоровья к</w:t>
            </w:r>
            <w:r w:rsidRPr="00BD268D">
              <w:rPr>
                <w:spacing w:val="-67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декоративно-прикладному</w:t>
            </w:r>
            <w:proofErr w:type="gramEnd"/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художественному</w:t>
            </w:r>
          </w:p>
          <w:p w:rsidR="00BD2C65" w:rsidRPr="00BD268D" w:rsidRDefault="00BD2C65" w:rsidP="00BD268D">
            <w:pPr>
              <w:pStyle w:val="TableParagraph"/>
              <w:ind w:left="105" w:right="493"/>
              <w:jc w:val="both"/>
              <w:rPr>
                <w:sz w:val="28"/>
              </w:rPr>
            </w:pPr>
            <w:r w:rsidRPr="00BD268D">
              <w:rPr>
                <w:sz w:val="28"/>
              </w:rPr>
              <w:t>творчеству, воспитания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художественного вкуса,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раскрытия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индивидуальности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Апрель</w:t>
            </w:r>
            <w:proofErr w:type="spellEnd"/>
          </w:p>
        </w:tc>
      </w:tr>
      <w:tr w:rsidR="00BD2C65" w:rsidTr="00BD268D">
        <w:trPr>
          <w:trHeight w:val="966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20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242" w:lineRule="auto"/>
              <w:ind w:right="330"/>
              <w:rPr>
                <w:sz w:val="28"/>
              </w:rPr>
            </w:pPr>
            <w:r w:rsidRPr="00BD268D">
              <w:rPr>
                <w:sz w:val="28"/>
              </w:rPr>
              <w:t>Участие в мероприятиях,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посвященных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Дню</w:t>
            </w:r>
          </w:p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</w:rPr>
            </w:pPr>
            <w:r w:rsidRPr="00BD268D">
              <w:rPr>
                <w:sz w:val="28"/>
              </w:rPr>
              <w:t>космонавтики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242" w:lineRule="auto"/>
              <w:ind w:left="105" w:right="81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Приобретение</w:t>
            </w:r>
            <w:proofErr w:type="spellEnd"/>
            <w:r w:rsidRPr="00BD268D">
              <w:rPr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новых</w:t>
            </w:r>
            <w:proofErr w:type="spellEnd"/>
            <w:r w:rsidRPr="00BD268D"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знаний</w:t>
            </w:r>
            <w:proofErr w:type="spellEnd"/>
            <w:r w:rsidRPr="00BD268D">
              <w:rPr>
                <w:sz w:val="28"/>
                <w:lang w:val="en-US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Апрель</w:t>
            </w:r>
            <w:proofErr w:type="spellEnd"/>
          </w:p>
        </w:tc>
      </w:tr>
      <w:tr w:rsidR="00BD2C65" w:rsidTr="00BD268D">
        <w:trPr>
          <w:trHeight w:val="966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21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133"/>
              <w:rPr>
                <w:sz w:val="28"/>
              </w:rPr>
            </w:pPr>
            <w:r w:rsidRPr="00BD268D">
              <w:rPr>
                <w:sz w:val="28"/>
              </w:rPr>
              <w:t>Участие в мероприятиях,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посвященных</w:t>
            </w:r>
            <w:r w:rsidRPr="00BD268D">
              <w:rPr>
                <w:spacing w:val="63"/>
                <w:sz w:val="28"/>
              </w:rPr>
              <w:t xml:space="preserve"> </w:t>
            </w:r>
            <w:r w:rsidRPr="00BD268D">
              <w:rPr>
                <w:sz w:val="28"/>
              </w:rPr>
              <w:t>Дню</w:t>
            </w:r>
            <w:r w:rsidRPr="00BD268D">
              <w:rPr>
                <w:spacing w:val="-6"/>
                <w:sz w:val="28"/>
              </w:rPr>
              <w:t xml:space="preserve"> </w:t>
            </w:r>
            <w:r w:rsidRPr="00BD268D">
              <w:rPr>
                <w:sz w:val="28"/>
              </w:rPr>
              <w:t>Земли-</w:t>
            </w:r>
          </w:p>
          <w:p w:rsidR="00BD2C65" w:rsidRPr="00BD268D" w:rsidRDefault="00BD2C65" w:rsidP="00BD268D">
            <w:pPr>
              <w:pStyle w:val="TableParagraph"/>
              <w:spacing w:line="316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 xml:space="preserve">22 </w:t>
            </w:r>
            <w:proofErr w:type="spellStart"/>
            <w:r w:rsidRPr="00BD268D">
              <w:rPr>
                <w:sz w:val="28"/>
                <w:lang w:val="en-US"/>
              </w:rPr>
              <w:t>апреля</w:t>
            </w:r>
            <w:proofErr w:type="spellEnd"/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473"/>
              <w:rPr>
                <w:sz w:val="28"/>
              </w:rPr>
            </w:pPr>
            <w:r w:rsidRPr="00BD268D">
              <w:rPr>
                <w:sz w:val="28"/>
              </w:rPr>
              <w:t>Цел</w:t>
            </w:r>
            <w:proofErr w:type="gramStart"/>
            <w:r w:rsidRPr="00BD268D">
              <w:rPr>
                <w:sz w:val="28"/>
              </w:rPr>
              <w:t>ь-</w:t>
            </w:r>
            <w:proofErr w:type="gramEnd"/>
            <w:r w:rsidRPr="00BD268D">
              <w:rPr>
                <w:sz w:val="28"/>
              </w:rPr>
              <w:t xml:space="preserve"> привлечение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внимания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к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глобальным</w:t>
            </w:r>
          </w:p>
          <w:p w:rsidR="00BD2C65" w:rsidRPr="00BD268D" w:rsidRDefault="00BD2C65" w:rsidP="00BD268D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проблемам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на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Земле.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Апрель</w:t>
            </w:r>
            <w:proofErr w:type="spellEnd"/>
          </w:p>
        </w:tc>
      </w:tr>
      <w:tr w:rsidR="00BD2C65" w:rsidTr="00BD268D">
        <w:trPr>
          <w:trHeight w:val="1610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lastRenderedPageBreak/>
              <w:t>22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акции</w:t>
            </w:r>
          </w:p>
          <w:p w:rsidR="00BD2C65" w:rsidRPr="00BD268D" w:rsidRDefault="00BD2C65" w:rsidP="00636589">
            <w:pPr>
              <w:pStyle w:val="TableParagraph"/>
              <w:rPr>
                <w:sz w:val="28"/>
              </w:rPr>
            </w:pPr>
            <w:r w:rsidRPr="00BD268D">
              <w:rPr>
                <w:sz w:val="28"/>
              </w:rPr>
              <w:t>«Георгиевская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ленточка»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971"/>
              <w:rPr>
                <w:sz w:val="28"/>
              </w:rPr>
            </w:pPr>
            <w:r w:rsidRPr="00BD268D">
              <w:rPr>
                <w:sz w:val="28"/>
              </w:rPr>
              <w:t>Проводится в целях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воспитания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717"/>
              <w:rPr>
                <w:sz w:val="28"/>
              </w:rPr>
            </w:pPr>
            <w:r w:rsidRPr="00BD268D">
              <w:rPr>
                <w:sz w:val="28"/>
              </w:rPr>
              <w:t>гражданственности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патриотизма, любви к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своей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родине.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Май</w:t>
            </w:r>
            <w:proofErr w:type="spellEnd"/>
          </w:p>
        </w:tc>
      </w:tr>
      <w:tr w:rsidR="00BD2C65" w:rsidTr="00BD268D">
        <w:trPr>
          <w:trHeight w:val="1607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23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147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6"/>
                <w:sz w:val="28"/>
              </w:rPr>
              <w:t xml:space="preserve"> </w:t>
            </w:r>
            <w:r w:rsidRPr="00BD268D">
              <w:rPr>
                <w:sz w:val="28"/>
              </w:rPr>
              <w:t>во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Всероссийской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патриотической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акции</w:t>
            </w:r>
          </w:p>
          <w:p w:rsidR="00BD2C65" w:rsidRPr="00BD268D" w:rsidRDefault="00BD2C65" w:rsidP="00BD268D">
            <w:pPr>
              <w:pStyle w:val="TableParagraph"/>
              <w:spacing w:line="321" w:lineRule="exact"/>
              <w:rPr>
                <w:sz w:val="28"/>
              </w:rPr>
            </w:pPr>
            <w:r w:rsidRPr="00BD268D">
              <w:rPr>
                <w:sz w:val="28"/>
              </w:rPr>
              <w:t>«Окна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Победы»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971"/>
              <w:rPr>
                <w:sz w:val="28"/>
              </w:rPr>
            </w:pPr>
            <w:r w:rsidRPr="00BD268D">
              <w:rPr>
                <w:sz w:val="28"/>
              </w:rPr>
              <w:t>Проводится в целях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воспитания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717"/>
              <w:rPr>
                <w:sz w:val="28"/>
              </w:rPr>
            </w:pPr>
            <w:r w:rsidRPr="00BD268D">
              <w:rPr>
                <w:sz w:val="28"/>
              </w:rPr>
              <w:t>гражданственности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патриотизма, любви к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своей</w:t>
            </w:r>
            <w:r w:rsidRPr="00BD268D">
              <w:rPr>
                <w:spacing w:val="68"/>
                <w:sz w:val="28"/>
              </w:rPr>
              <w:t xml:space="preserve"> </w:t>
            </w:r>
            <w:r w:rsidRPr="00BD268D">
              <w:rPr>
                <w:sz w:val="28"/>
              </w:rPr>
              <w:t>родине.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Май</w:t>
            </w:r>
            <w:proofErr w:type="spellEnd"/>
          </w:p>
        </w:tc>
      </w:tr>
      <w:tr w:rsidR="00BD2C65" w:rsidTr="00BD268D">
        <w:trPr>
          <w:trHeight w:val="3476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24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817"/>
              <w:rPr>
                <w:sz w:val="28"/>
              </w:rPr>
            </w:pPr>
            <w:r w:rsidRPr="00BD268D">
              <w:rPr>
                <w:sz w:val="28"/>
              </w:rPr>
              <w:t>Участие в городском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творческом</w:t>
            </w:r>
            <w:r w:rsidRPr="00BD268D">
              <w:rPr>
                <w:spacing w:val="-7"/>
                <w:sz w:val="28"/>
              </w:rPr>
              <w:t xml:space="preserve"> </w:t>
            </w:r>
            <w:r w:rsidRPr="00BD268D">
              <w:rPr>
                <w:sz w:val="28"/>
              </w:rPr>
              <w:t>конкурсе</w:t>
            </w:r>
          </w:p>
          <w:p w:rsidR="00BD2C65" w:rsidRPr="00BD268D" w:rsidRDefault="00BD2C65" w:rsidP="00BD268D">
            <w:pPr>
              <w:pStyle w:val="TableParagraph"/>
              <w:spacing w:line="321" w:lineRule="exact"/>
              <w:rPr>
                <w:sz w:val="28"/>
              </w:rPr>
            </w:pPr>
            <w:r w:rsidRPr="00BD268D">
              <w:rPr>
                <w:sz w:val="28"/>
              </w:rPr>
              <w:t>«Город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детства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моего»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Проводится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5"/>
                <w:sz w:val="28"/>
              </w:rPr>
              <w:t xml:space="preserve"> </w:t>
            </w:r>
            <w:r w:rsidRPr="00BD268D">
              <w:rPr>
                <w:sz w:val="28"/>
              </w:rPr>
              <w:t>целях</w:t>
            </w:r>
          </w:p>
          <w:p w:rsidR="00BD2C65" w:rsidRPr="00BD268D" w:rsidRDefault="00BD2C65" w:rsidP="00BD268D">
            <w:pPr>
              <w:pStyle w:val="TableParagraph"/>
              <w:spacing w:before="23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воспитания</w:t>
            </w:r>
          </w:p>
          <w:p w:rsidR="00BD2C65" w:rsidRPr="00BD268D" w:rsidRDefault="00BD2C65" w:rsidP="00BD268D">
            <w:pPr>
              <w:pStyle w:val="TableParagraph"/>
              <w:spacing w:before="26" w:line="259" w:lineRule="auto"/>
              <w:ind w:left="105" w:right="717"/>
              <w:rPr>
                <w:sz w:val="28"/>
              </w:rPr>
            </w:pPr>
            <w:r w:rsidRPr="00BD268D">
              <w:rPr>
                <w:sz w:val="28"/>
              </w:rPr>
              <w:t>гражданственности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патриотизма, любви к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своей малой родине и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приобщения детей к</w:t>
            </w:r>
            <w:r w:rsidRPr="00BD268D">
              <w:rPr>
                <w:spacing w:val="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изобразительному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искусству,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воспитания</w:t>
            </w:r>
          </w:p>
          <w:p w:rsidR="00BD2C65" w:rsidRPr="00BD268D" w:rsidRDefault="00BD2C65" w:rsidP="00BD268D">
            <w:pPr>
              <w:pStyle w:val="TableParagraph"/>
              <w:spacing w:before="8" w:line="340" w:lineRule="atLeast"/>
              <w:ind w:left="105" w:right="483"/>
              <w:rPr>
                <w:sz w:val="28"/>
              </w:rPr>
            </w:pPr>
            <w:r w:rsidRPr="00BD268D">
              <w:rPr>
                <w:sz w:val="28"/>
              </w:rPr>
              <w:t>художественного</w:t>
            </w:r>
            <w:r w:rsidRPr="00BD268D">
              <w:rPr>
                <w:spacing w:val="-10"/>
                <w:sz w:val="28"/>
              </w:rPr>
              <w:t xml:space="preserve"> </w:t>
            </w:r>
            <w:r w:rsidRPr="00BD268D">
              <w:rPr>
                <w:sz w:val="28"/>
              </w:rPr>
              <w:t>вкуса,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раскрытия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Май</w:t>
            </w:r>
            <w:proofErr w:type="spellEnd"/>
          </w:p>
        </w:tc>
      </w:tr>
      <w:tr w:rsidR="00BD2C65" w:rsidTr="00BD268D">
        <w:trPr>
          <w:trHeight w:val="3410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  <w:lang w:val="en-US"/>
              </w:rPr>
            </w:pP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  <w:lang w:val="en-US"/>
              </w:rPr>
            </w:pP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259" w:lineRule="auto"/>
              <w:ind w:left="105" w:right="586"/>
              <w:rPr>
                <w:sz w:val="28"/>
              </w:rPr>
            </w:pPr>
            <w:r w:rsidRPr="00BD268D">
              <w:rPr>
                <w:sz w:val="28"/>
              </w:rPr>
              <w:t>индивидуальности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реализация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1B8" w:rsidRDefault="00BD2C65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      </w:t>
      </w: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Методическое обеспечение.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     Учитывая, что в хореографическое объединение  часто принимаются дети без специального отбора, одной из задач хореографа является исправление дефектов осанки.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 xml:space="preserve">Следует обращать внимание на положение всей ноги и стопы, в полной и неполной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выворотности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>, чтобы не было наклона в голеностопном суставе ни снаружи, ни внутри.</w:t>
      </w:r>
      <w:proofErr w:type="gramEnd"/>
      <w:r w:rsidR="004A7D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1B8">
        <w:rPr>
          <w:rFonts w:ascii="Times New Roman" w:hAnsi="Times New Roman"/>
          <w:sz w:val="28"/>
          <w:szCs w:val="28"/>
          <w:lang w:eastAsia="ru-RU"/>
        </w:rPr>
        <w:t>Особое внимание следует уделять такому немаловажному фактору как дыхание. Правильно поставленное дыхание имеет иногда решающее значение для освоения танцевальной техники.</w:t>
      </w:r>
      <w:r w:rsidR="004A7D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Танец и ритмика тесно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переплетены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в обучении. Неразделимы понятия танец и ритмика, не может быть и танца без эмоций. Задача педагога с первых занятий подвести ребят к эмоциональному </w:t>
      </w:r>
      <w:r w:rsidRPr="00AD21B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выполнению простейших элементов. Соответственно, очень большое значение имеет грамотно построенное музыкальное сопровождение уроков.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 xml:space="preserve">Каждое занятие включает различные виды деятельности: Ритмику, слушание и анализ музыки, элементы народного или классического танца, упражнения на ориентировку в пространстве, разучивание танцев. При этом необходимо сочетать материал из всех разделов программы, например: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ритмические упражнения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>, элементы танцевальной азбуки, разучивание этюдов, танцев. Все виды деятельности должны чередоваться не механически, а соединяться органично, подчиняясь единому педагогическому замыслу.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    Воспитанники во время обучения должны получать представление о выразительности танцевальных движений, отражающих внутренний мир человека, стремиться к совершенствованию своих движений – выразительности, легкости, стилю, грации.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color w:val="FF0000"/>
          <w:sz w:val="28"/>
          <w:szCs w:val="28"/>
          <w:lang w:eastAsia="ru-RU"/>
        </w:rPr>
        <w:t> 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  Отчеты могут проходить как концертное выступление и как открытое занятие. Вместе с тем выступления на сценической площадке можно сочетать с выступлениями детей на открытой площадке, в играх и танцах вокруг елки.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    В мероприятия воспитательного характера входит подготовка и проведение отчетных концертов, выступлений детей в школе, ДК, помощь товарищам по коллективу в разучивании танцев, замена заболевших, самостоятельная работа по созданию композиций,  исполняемых в своей школе, в лагерях.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      </w:t>
      </w:r>
      <w:r w:rsidRPr="00AD21B8">
        <w:rPr>
          <w:rFonts w:ascii="Times New Roman" w:hAnsi="Times New Roman"/>
          <w:sz w:val="28"/>
          <w:szCs w:val="28"/>
          <w:lang w:eastAsia="ru-RU"/>
        </w:rPr>
        <w:t>На занятия дети должны приходить в специальной форме и обуви. Для выступлений необходимо иметь костюмы и танцевальную обувь, а также реквизит: зонтики, шляпки и т.д.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>Оборудование специального зала позволяет разнообразить упражнения для разминки. В зеркала дети видят себя и учителя, что помогает легче освоить танцевальные движения, исправлять недостатки в осанке, приучает к аккуратности, сдержанности в поведении. Удобная обувь обеспечивает правильную работу стопы во время танца. Наглядные пособия способствуют лучшему усвоению теоретических знаний. Соблюдение гигиенических требований позволяет избежать простудных и вирусных  заболеваний.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>Программа предусматривает связь с программой общеобразовательной школы: физкультурой, ОБЖ, МХК.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D21B8">
        <w:rPr>
          <w:rFonts w:ascii="Times New Roman" w:hAnsi="Times New Roman"/>
          <w:i/>
          <w:sz w:val="28"/>
          <w:szCs w:val="28"/>
          <w:lang w:eastAsia="ru-RU"/>
        </w:rPr>
        <w:t>Формы работы: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коллективные,</w:t>
      </w:r>
      <w:r w:rsidR="008F7D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1B8">
        <w:rPr>
          <w:rFonts w:ascii="Times New Roman" w:hAnsi="Times New Roman"/>
          <w:sz w:val="28"/>
          <w:szCs w:val="28"/>
          <w:lang w:eastAsia="ru-RU"/>
        </w:rPr>
        <w:t>групповые,</w:t>
      </w:r>
      <w:r w:rsidR="008A2E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индивидуальные;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- теоретические и практические занятия;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- беседы,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посещение концертов;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просмотр видеозаписей.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21B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Для успешной реализации программы используются разнообразные </w:t>
      </w:r>
      <w:r w:rsidRPr="00AD21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приемы и методы </w:t>
      </w:r>
      <w:r w:rsidRPr="00AD21B8">
        <w:rPr>
          <w:rFonts w:ascii="Times New Roman" w:hAnsi="Times New Roman"/>
          <w:bCs/>
          <w:sz w:val="28"/>
          <w:szCs w:val="28"/>
          <w:lang w:eastAsia="ru-RU"/>
        </w:rPr>
        <w:t xml:space="preserve">обучения и воспитания. Выбор осуществляется с учетом </w:t>
      </w:r>
      <w:r w:rsidRPr="00AD21B8">
        <w:rPr>
          <w:rFonts w:ascii="Times New Roman" w:hAnsi="Times New Roman"/>
          <w:bCs/>
          <w:sz w:val="28"/>
          <w:szCs w:val="28"/>
          <w:lang w:eastAsia="ru-RU"/>
        </w:rPr>
        <w:lastRenderedPageBreak/>
        <w:t>возможностей обучающихся их возрастных и психофизических особенностей: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21B8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proofErr w:type="gramStart"/>
      <w:r w:rsidRPr="00AD21B8">
        <w:rPr>
          <w:rFonts w:ascii="Times New Roman" w:hAnsi="Times New Roman"/>
          <w:bCs/>
          <w:sz w:val="28"/>
          <w:szCs w:val="28"/>
          <w:lang w:eastAsia="ru-RU"/>
        </w:rPr>
        <w:t>словесные</w:t>
      </w:r>
      <w:proofErr w:type="gramEnd"/>
      <w:r w:rsidRPr="00AD21B8">
        <w:rPr>
          <w:rFonts w:ascii="Times New Roman" w:hAnsi="Times New Roman"/>
          <w:bCs/>
          <w:sz w:val="28"/>
          <w:szCs w:val="28"/>
          <w:lang w:eastAsia="ru-RU"/>
        </w:rPr>
        <w:t xml:space="preserve"> (беседа, объяснение, консультация, диалог с обучающимися, познавательный рассказ);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21B8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proofErr w:type="gramStart"/>
      <w:r w:rsidRPr="00AD21B8">
        <w:rPr>
          <w:rFonts w:ascii="Times New Roman" w:hAnsi="Times New Roman"/>
          <w:bCs/>
          <w:sz w:val="28"/>
          <w:szCs w:val="28"/>
          <w:lang w:eastAsia="ru-RU"/>
        </w:rPr>
        <w:t>наглядные</w:t>
      </w:r>
      <w:proofErr w:type="gramEnd"/>
      <w:r w:rsidRPr="00AD21B8">
        <w:rPr>
          <w:rFonts w:ascii="Times New Roman" w:hAnsi="Times New Roman"/>
          <w:bCs/>
          <w:sz w:val="28"/>
          <w:szCs w:val="28"/>
          <w:lang w:eastAsia="ru-RU"/>
        </w:rPr>
        <w:t xml:space="preserve">  (показ движений педагогом);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21B8">
        <w:rPr>
          <w:rFonts w:ascii="Times New Roman" w:hAnsi="Times New Roman"/>
          <w:bCs/>
          <w:sz w:val="28"/>
          <w:szCs w:val="28"/>
          <w:lang w:eastAsia="ru-RU"/>
        </w:rPr>
        <w:t>- повторение;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21B8">
        <w:rPr>
          <w:rFonts w:ascii="Times New Roman" w:hAnsi="Times New Roman"/>
          <w:bCs/>
          <w:sz w:val="28"/>
          <w:szCs w:val="28"/>
          <w:lang w:eastAsia="ru-RU"/>
        </w:rPr>
        <w:t>- творческие задания.</w:t>
      </w:r>
    </w:p>
    <w:p w:rsidR="00B424C4" w:rsidRPr="00B424C4" w:rsidRDefault="00B424C4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Условия реализации программы</w:t>
      </w:r>
    </w:p>
    <w:p w:rsidR="00B424C4" w:rsidRPr="00B424C4" w:rsidRDefault="00B424C4" w:rsidP="00F264D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>Практический опыт многолетней работы показывает, что в выборе методов обучения, в организации учебного процесса необходимо учитывать специфику данной программы, и  для успешной ее реализации необходимо соблюдение следующих условий.</w:t>
      </w:r>
    </w:p>
    <w:p w:rsidR="00B424C4" w:rsidRPr="00B842EF" w:rsidRDefault="00B424C4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42EF"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  <w:t xml:space="preserve"> Кадровое обеспечение:</w:t>
      </w:r>
    </w:p>
    <w:p w:rsidR="00B424C4" w:rsidRPr="00B424C4" w:rsidRDefault="00B424C4" w:rsidP="00F264D5">
      <w:pPr>
        <w:shd w:val="clear" w:color="auto" w:fill="FFFFFF"/>
        <w:spacing w:after="0" w:line="240" w:lineRule="auto"/>
        <w:ind w:right="-164"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>Педагог,  работающий по данной программе,  должен обладать профессиональными знаниями в хореографическом творчестве, знать специфику дополнительного образования, иметь практические навыки в сфере организации интерактивной деятельности детей.</w:t>
      </w:r>
    </w:p>
    <w:p w:rsidR="00B424C4" w:rsidRPr="00B424C4" w:rsidRDefault="00653B8A" w:rsidP="00653B8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Формы контроля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: открытое зан</w:t>
      </w:r>
      <w:r w:rsid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ятие, 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концертная деятельность, творческий отчет коллектива, видео- и фото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- материалы. </w:t>
      </w:r>
    </w:p>
    <w:p w:rsidR="00B424C4" w:rsidRPr="00B424C4" w:rsidRDefault="00653B8A" w:rsidP="00F264D5">
      <w:pPr>
        <w:shd w:val="clear" w:color="auto" w:fill="FFFFFF"/>
        <w:spacing w:after="0" w:line="240" w:lineRule="auto"/>
        <w:ind w:right="2"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Промежуточный и итоговый контроль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об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ю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щихся проводится в соответствии с локальным актом - положением,  устанавливающим порядок и</w:t>
      </w:r>
      <w:r w:rsidR="00B424C4" w:rsidRPr="00B424C4">
        <w:rPr>
          <w:rFonts w:ascii="Verdana" w:eastAsia="Times New Roman" w:hAnsi="Verdana"/>
          <w:color w:val="666666"/>
          <w:sz w:val="28"/>
          <w:lang w:eastAsia="ru-RU"/>
        </w:rPr>
        <w:t> 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формы проведения, систему оценки, оформление и анализ результатов промежуточной и итоговой аттестации учащихся в соответствии с требованиями дополнительных общеобразовательных общеразвивающих программ.</w:t>
      </w:r>
    </w:p>
    <w:p w:rsidR="00B424C4" w:rsidRPr="00B424C4" w:rsidRDefault="00653B8A" w:rsidP="00F264D5">
      <w:pPr>
        <w:shd w:val="clear" w:color="auto" w:fill="FFFFFF"/>
        <w:spacing w:after="0" w:line="240" w:lineRule="auto"/>
        <w:ind w:right="-22"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Итоговый контроль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проводится с целью установления:</w:t>
      </w:r>
    </w:p>
    <w:p w:rsidR="00B424C4" w:rsidRPr="00B424C4" w:rsidRDefault="00B424C4" w:rsidP="00F264D5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>- соответствия результатов освоения программы заявленным задачам и планируемым результатам обучения;</w:t>
      </w:r>
    </w:p>
    <w:p w:rsidR="00B424C4" w:rsidRPr="00B424C4" w:rsidRDefault="00B424C4" w:rsidP="00F264D5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>- соответствия организации образовательного процесса по реализации программы установленным требованиям к порядку и условиям реализации программ.</w:t>
      </w:r>
    </w:p>
    <w:p w:rsidR="00B424C4" w:rsidRPr="00B424C4" w:rsidRDefault="00B424C4" w:rsidP="00F264D5">
      <w:pPr>
        <w:shd w:val="clear" w:color="auto" w:fill="FFFFFF"/>
        <w:spacing w:after="0" w:line="240" w:lineRule="auto"/>
        <w:ind w:right="-358"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>Проводятся:</w:t>
      </w:r>
    </w:p>
    <w:p w:rsidR="00B424C4" w:rsidRPr="00B424C4" w:rsidRDefault="00B424C4" w:rsidP="00F264D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>входная диагностика, организуемая в начале обучения (проводится с целью определения уровня развития и подготовки детей);</w:t>
      </w:r>
    </w:p>
    <w:p w:rsidR="00B424C4" w:rsidRPr="00B424C4" w:rsidRDefault="00B424C4" w:rsidP="00F264D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>текущая диагностика  по завершении занятия,  темы, раздела (проводится с целью определения степени усвоения учебного материала);</w:t>
      </w:r>
    </w:p>
    <w:p w:rsidR="00B424C4" w:rsidRPr="00B424C4" w:rsidRDefault="00653B8A" w:rsidP="00F264D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промежуточный контроль, проводимый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  по окончании учебного года с целью определения результатов обучения;</w:t>
      </w:r>
    </w:p>
    <w:p w:rsidR="00B424C4" w:rsidRPr="00B842EF" w:rsidRDefault="00653B8A" w:rsidP="00F264D5">
      <w:pPr>
        <w:numPr>
          <w:ilvl w:val="0"/>
          <w:numId w:val="16"/>
        </w:numPr>
        <w:shd w:val="clear" w:color="auto" w:fill="FFFFFF"/>
        <w:spacing w:after="0" w:line="240" w:lineRule="auto"/>
        <w:ind w:left="0" w:right="2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итоговый контроль, проводимый по завершению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изучения курса  программы с целью определения изменения уровня развития детей, их творческих способностей.</w:t>
      </w:r>
    </w:p>
    <w:p w:rsidR="00A8747E" w:rsidRDefault="00B424C4" w:rsidP="00DD57CD">
      <w:pPr>
        <w:shd w:val="clear" w:color="auto" w:fill="FFFFFF"/>
        <w:spacing w:after="0" w:line="240" w:lineRule="auto"/>
        <w:ind w:right="2" w:firstLine="85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ходе освоения программы применяются следующие методы отслеживания результативности: педагогическое наблюдение, </w:t>
      </w: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педагогический анализ результатов зачетных листов, опросов, выполнени</w:t>
      </w:r>
      <w:r w:rsidR="00A8747E">
        <w:rPr>
          <w:rFonts w:ascii="Times New Roman" w:eastAsia="Times New Roman" w:hAnsi="Times New Roman"/>
          <w:color w:val="000000"/>
          <w:sz w:val="28"/>
          <w:lang w:eastAsia="ru-RU"/>
        </w:rPr>
        <w:t>я заданий, практических занятий</w:t>
      </w: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 т.д</w:t>
      </w:r>
      <w:r w:rsidR="00A8747E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653B8A" w:rsidRDefault="00EF2A3A" w:rsidP="00F264D5">
      <w:pPr>
        <w:shd w:val="clear" w:color="auto" w:fill="FFFFFF"/>
        <w:spacing w:after="0" w:line="240" w:lineRule="auto"/>
        <w:ind w:right="2" w:firstLine="85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                                                  </w:t>
      </w:r>
    </w:p>
    <w:p w:rsidR="00A8747E" w:rsidRPr="00653B8A" w:rsidRDefault="00EF2A3A" w:rsidP="00653B8A">
      <w:pPr>
        <w:shd w:val="clear" w:color="auto" w:fill="FFFFFF"/>
        <w:spacing w:after="0" w:line="240" w:lineRule="auto"/>
        <w:ind w:right="2" w:firstLine="850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653B8A">
        <w:rPr>
          <w:rFonts w:ascii="Times New Roman" w:eastAsia="Times New Roman" w:hAnsi="Times New Roman"/>
          <w:b/>
          <w:color w:val="000000"/>
          <w:sz w:val="28"/>
          <w:lang w:eastAsia="ru-RU"/>
        </w:rPr>
        <w:t>Приложение</w:t>
      </w:r>
    </w:p>
    <w:p w:rsidR="00A8747E" w:rsidRDefault="00A8747E" w:rsidP="00F264D5">
      <w:pPr>
        <w:shd w:val="clear" w:color="auto" w:fill="FFFFFF"/>
        <w:spacing w:after="0" w:line="240" w:lineRule="auto"/>
        <w:ind w:right="2" w:firstLine="85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8747E" w:rsidRPr="00537B53" w:rsidRDefault="00A8747E" w:rsidP="00A8747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Контрольный опросник обучающихся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1. Что такое танец: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 xml:space="preserve">а) это – вид народного творчества 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это – выразительные движения человеческого тела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это – основной язык балета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2. Как с греческого переводится «хореография»: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писать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последовательное выполнение движений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выразительность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37B53">
        <w:rPr>
          <w:rFonts w:ascii="Times New Roman" w:hAnsi="Times New Roman"/>
          <w:sz w:val="28"/>
          <w:szCs w:val="28"/>
        </w:rPr>
        <w:t>. Назовите все виды танца: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классический, народный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классический, историко-бытовой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 xml:space="preserve">в) классический, народный, историко-бытовой 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37B53">
        <w:rPr>
          <w:rFonts w:ascii="Times New Roman" w:hAnsi="Times New Roman"/>
          <w:sz w:val="28"/>
          <w:szCs w:val="28"/>
        </w:rPr>
        <w:t>. Что выражает народный танец: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красоту каждого народа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стиль и манеру исполнения каждого народа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манеру каждого народа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37B5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7B53">
        <w:rPr>
          <w:rFonts w:ascii="Times New Roman" w:hAnsi="Times New Roman"/>
          <w:sz w:val="28"/>
          <w:szCs w:val="28"/>
        </w:rPr>
        <w:t>Preparation</w:t>
      </w:r>
      <w:proofErr w:type="spellEnd"/>
      <w:r w:rsidRPr="00537B5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37B53">
        <w:rPr>
          <w:rFonts w:ascii="Times New Roman" w:hAnsi="Times New Roman"/>
          <w:sz w:val="28"/>
          <w:szCs w:val="28"/>
        </w:rPr>
        <w:t>препрасьён</w:t>
      </w:r>
      <w:proofErr w:type="spellEnd"/>
      <w:r w:rsidRPr="00537B53">
        <w:rPr>
          <w:rFonts w:ascii="Times New Roman" w:hAnsi="Times New Roman"/>
          <w:sz w:val="28"/>
          <w:szCs w:val="28"/>
        </w:rPr>
        <w:t>) это: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поклон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подготовительное упражнение перед движением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 xml:space="preserve">в) подъем на </w:t>
      </w:r>
      <w:proofErr w:type="spellStart"/>
      <w:r w:rsidRPr="00537B53">
        <w:rPr>
          <w:rFonts w:ascii="Times New Roman" w:hAnsi="Times New Roman"/>
          <w:sz w:val="28"/>
          <w:szCs w:val="28"/>
        </w:rPr>
        <w:t>полупальцы</w:t>
      </w:r>
      <w:proofErr w:type="spellEnd"/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37B53">
        <w:rPr>
          <w:rFonts w:ascii="Times New Roman" w:hAnsi="Times New Roman"/>
          <w:sz w:val="28"/>
          <w:szCs w:val="28"/>
        </w:rPr>
        <w:t>.Сколько позиций рук в классическом танце: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3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4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6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37B53">
        <w:rPr>
          <w:rFonts w:ascii="Times New Roman" w:hAnsi="Times New Roman"/>
          <w:sz w:val="28"/>
          <w:szCs w:val="28"/>
        </w:rPr>
        <w:t>. К какому танцу относятся эти движения «переменный шаг», «</w:t>
      </w:r>
      <w:proofErr w:type="spellStart"/>
      <w:r w:rsidRPr="00537B53">
        <w:rPr>
          <w:rFonts w:ascii="Times New Roman" w:hAnsi="Times New Roman"/>
          <w:sz w:val="28"/>
          <w:szCs w:val="28"/>
        </w:rPr>
        <w:t>припадание</w:t>
      </w:r>
      <w:proofErr w:type="spellEnd"/>
      <w:r w:rsidRPr="00537B53">
        <w:rPr>
          <w:rFonts w:ascii="Times New Roman" w:hAnsi="Times New Roman"/>
          <w:sz w:val="28"/>
          <w:szCs w:val="28"/>
        </w:rPr>
        <w:t>»: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народный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современный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классический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537B5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7B53">
        <w:rPr>
          <w:rFonts w:ascii="Times New Roman" w:hAnsi="Times New Roman"/>
          <w:sz w:val="28"/>
          <w:szCs w:val="28"/>
        </w:rPr>
        <w:t>Battement</w:t>
      </w:r>
      <w:proofErr w:type="spellEnd"/>
      <w:r w:rsidRPr="00537B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B53">
        <w:rPr>
          <w:rFonts w:ascii="Times New Roman" w:hAnsi="Times New Roman"/>
          <w:sz w:val="28"/>
          <w:szCs w:val="28"/>
        </w:rPr>
        <w:t>tendu</w:t>
      </w:r>
      <w:proofErr w:type="spellEnd"/>
      <w:r w:rsidRPr="00537B53">
        <w:rPr>
          <w:rFonts w:ascii="Times New Roman" w:hAnsi="Times New Roman"/>
          <w:sz w:val="28"/>
          <w:szCs w:val="28"/>
        </w:rPr>
        <w:t xml:space="preserve"> это: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бросковое движение натянутой ноги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lastRenderedPageBreak/>
        <w:t>б) отведение и приведение натянутой ноги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круг ногой по полу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A8747E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A8747E">
        <w:rPr>
          <w:rFonts w:ascii="Times New Roman" w:hAnsi="Times New Roman"/>
          <w:sz w:val="28"/>
          <w:szCs w:val="28"/>
        </w:rPr>
        <w:t xml:space="preserve">9. </w:t>
      </w:r>
      <w:r w:rsidRPr="00537B53">
        <w:rPr>
          <w:rFonts w:ascii="Times New Roman" w:hAnsi="Times New Roman"/>
          <w:sz w:val="28"/>
          <w:szCs w:val="28"/>
          <w:lang w:val="en-US"/>
        </w:rPr>
        <w:t>Port</w:t>
      </w:r>
      <w:r w:rsidRPr="00A8747E">
        <w:rPr>
          <w:rFonts w:ascii="Times New Roman" w:hAnsi="Times New Roman"/>
          <w:sz w:val="28"/>
          <w:szCs w:val="28"/>
        </w:rPr>
        <w:t xml:space="preserve"> </w:t>
      </w:r>
      <w:r w:rsidRPr="00537B53">
        <w:rPr>
          <w:rFonts w:ascii="Times New Roman" w:hAnsi="Times New Roman"/>
          <w:sz w:val="28"/>
          <w:szCs w:val="28"/>
          <w:lang w:val="en-US"/>
        </w:rPr>
        <w:t>de</w:t>
      </w:r>
      <w:r w:rsidRPr="00A874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B53">
        <w:rPr>
          <w:rFonts w:ascii="Times New Roman" w:hAnsi="Times New Roman"/>
          <w:sz w:val="28"/>
          <w:szCs w:val="28"/>
          <w:lang w:val="en-US"/>
        </w:rPr>
        <w:t>brase</w:t>
      </w:r>
      <w:proofErr w:type="spellEnd"/>
      <w:r w:rsidRPr="00A8747E">
        <w:rPr>
          <w:rFonts w:ascii="Times New Roman" w:hAnsi="Times New Roman"/>
          <w:sz w:val="28"/>
          <w:szCs w:val="28"/>
        </w:rPr>
        <w:t xml:space="preserve"> (</w:t>
      </w:r>
      <w:r w:rsidRPr="00537B53">
        <w:rPr>
          <w:rFonts w:ascii="Times New Roman" w:hAnsi="Times New Roman"/>
          <w:sz w:val="28"/>
          <w:szCs w:val="28"/>
        </w:rPr>
        <w:t>порт</w:t>
      </w:r>
      <w:r w:rsidRPr="00A874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B53">
        <w:rPr>
          <w:rFonts w:ascii="Times New Roman" w:hAnsi="Times New Roman"/>
          <w:sz w:val="28"/>
          <w:szCs w:val="28"/>
        </w:rPr>
        <w:t>дэ</w:t>
      </w:r>
      <w:proofErr w:type="spellEnd"/>
      <w:r w:rsidRPr="00A8747E">
        <w:rPr>
          <w:rFonts w:ascii="Times New Roman" w:hAnsi="Times New Roman"/>
          <w:sz w:val="28"/>
          <w:szCs w:val="28"/>
        </w:rPr>
        <w:t xml:space="preserve"> </w:t>
      </w:r>
      <w:r w:rsidRPr="00537B53">
        <w:rPr>
          <w:rFonts w:ascii="Times New Roman" w:hAnsi="Times New Roman"/>
          <w:sz w:val="28"/>
          <w:szCs w:val="28"/>
        </w:rPr>
        <w:t>бра</w:t>
      </w:r>
      <w:r w:rsidRPr="00A8747E">
        <w:rPr>
          <w:rFonts w:ascii="Times New Roman" w:hAnsi="Times New Roman"/>
          <w:sz w:val="28"/>
          <w:szCs w:val="28"/>
        </w:rPr>
        <w:t xml:space="preserve">) </w:t>
      </w:r>
      <w:r w:rsidRPr="00537B53">
        <w:rPr>
          <w:rFonts w:ascii="Times New Roman" w:hAnsi="Times New Roman"/>
          <w:sz w:val="28"/>
          <w:szCs w:val="28"/>
        </w:rPr>
        <w:t>это</w:t>
      </w:r>
      <w:r w:rsidRPr="00A8747E">
        <w:rPr>
          <w:rFonts w:ascii="Times New Roman" w:hAnsi="Times New Roman"/>
          <w:sz w:val="28"/>
          <w:szCs w:val="28"/>
        </w:rPr>
        <w:t>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подготовительное упражнение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медленное прохождение рук через основные позиции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 xml:space="preserve">в) комбинация из целой серии слитных, взаимосвязанных движений 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537B53">
        <w:rPr>
          <w:rFonts w:ascii="Times New Roman" w:hAnsi="Times New Roman"/>
          <w:sz w:val="28"/>
          <w:szCs w:val="28"/>
        </w:rPr>
        <w:t xml:space="preserve">. К какому танцу относятся эти движения - «ёлочка», 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«гармошка», «</w:t>
      </w:r>
      <w:proofErr w:type="spellStart"/>
      <w:r w:rsidRPr="00537B53">
        <w:rPr>
          <w:rFonts w:ascii="Times New Roman" w:hAnsi="Times New Roman"/>
          <w:sz w:val="28"/>
          <w:szCs w:val="28"/>
        </w:rPr>
        <w:t>моталочка</w:t>
      </w:r>
      <w:proofErr w:type="spellEnd"/>
      <w:r w:rsidRPr="00537B53">
        <w:rPr>
          <w:rFonts w:ascii="Times New Roman" w:hAnsi="Times New Roman"/>
          <w:sz w:val="28"/>
          <w:szCs w:val="28"/>
        </w:rPr>
        <w:t>»: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классический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танец модерн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народный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537B53">
        <w:rPr>
          <w:rFonts w:ascii="Times New Roman" w:hAnsi="Times New Roman"/>
          <w:sz w:val="28"/>
          <w:szCs w:val="28"/>
        </w:rPr>
        <w:t>. Подчеркни, что здесь лишнее: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татарский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русский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вальс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г) белорусский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12. Подчеркни, что здесь лишнее: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разогрев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партер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хоровод</w:t>
      </w:r>
    </w:p>
    <w:p w:rsidR="00FB44E4" w:rsidRDefault="00A8747E" w:rsidP="00B842EF">
      <w:pPr>
        <w:pStyle w:val="a3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537B53">
        <w:rPr>
          <w:rFonts w:ascii="Times New Roman" w:hAnsi="Times New Roman"/>
          <w:sz w:val="28"/>
          <w:szCs w:val="28"/>
        </w:rPr>
        <w:t>г) кросс</w:t>
      </w: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sectPr w:rsidR="00FB44E4" w:rsidSect="00D8613C"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424C4" w:rsidRPr="00B424C4" w:rsidRDefault="00B424C4" w:rsidP="00653B8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>Формы и виды контроля</w:t>
      </w:r>
    </w:p>
    <w:tbl>
      <w:tblPr>
        <w:tblW w:w="12255" w:type="dxa"/>
        <w:tblInd w:w="16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795"/>
        <w:gridCol w:w="3144"/>
        <w:gridCol w:w="2778"/>
        <w:gridCol w:w="2979"/>
      </w:tblGrid>
      <w:tr w:rsidR="00B424C4" w:rsidRPr="00B424C4" w:rsidTr="00FB44E4">
        <w:trPr>
          <w:trHeight w:val="720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Критерий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Высокий уровень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Средний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уровень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Низкий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уровень</w:t>
            </w:r>
          </w:p>
        </w:tc>
      </w:tr>
      <w:tr w:rsidR="00B424C4" w:rsidRPr="00B424C4" w:rsidTr="00FB44E4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Уровень </w:t>
            </w:r>
            <w:proofErr w:type="spellStart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сформированности</w:t>
            </w:r>
            <w:proofErr w:type="spellEnd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музыкальности и чувства ритма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музыкально исполняет движения;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развито чувство ритма;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- ощущает построение музыкальной фразы;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схватывает характер счета;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легко справляется с ритмическими заданиями;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безошибочно вступает на нужной доле музыкального такта;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движения гармонично сливаются с музыкой;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танцует красиво и ритмично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достаточно музыкально и ритмично исполняет движения;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ощущает построение музыкальной фразы;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схватывает характер счета;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несколько неуверенно исполняет движения при темповом изменении в музыке;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движения не всегда совпадают с музыкой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слабо владеет музыкально-ритмическими навыками;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не </w:t>
            </w:r>
            <w:proofErr w:type="gramStart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чувствителен</w:t>
            </w:r>
            <w:proofErr w:type="gramEnd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к темпу, ритму, фразировке мелодий;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движения неуверенны, часто в «разрез» с музыкой;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не умеет самостоятельно вступить в нужной доле такта</w:t>
            </w:r>
          </w:p>
        </w:tc>
      </w:tr>
      <w:tr w:rsidR="00B424C4" w:rsidRPr="00B424C4" w:rsidTr="00FB44E4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Уровень развития координации тела и движений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при маршировке корпус держит прямо, шаг четкий, правильная отмашка рук;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свободно справляется со сложными движениями;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- марширует уверенно и красиво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- достаточно правильно координирует свои движения;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точно и уверенно выполняет простые маршевые движения;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- марширует не совсем красиво, корпус не подтянутый, отмашка рук вялая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- не умеет координировать свои движения;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маршируя, не владеет принципом «</w:t>
            </w:r>
            <w:proofErr w:type="spellStart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противодвижения</w:t>
            </w:r>
            <w:proofErr w:type="spellEnd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»;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корпус наклоняет </w:t>
            </w: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вперед, шаг неуверенный, отмашка рук неправильная</w:t>
            </w:r>
          </w:p>
        </w:tc>
      </w:tr>
      <w:tr w:rsidR="00B424C4" w:rsidRPr="00B424C4" w:rsidTr="00FB44E4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lastRenderedPageBreak/>
              <w:t>3.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Уровень </w:t>
            </w:r>
            <w:proofErr w:type="spellStart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сформированности</w:t>
            </w:r>
            <w:proofErr w:type="spellEnd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собранности, умение концентрировать свое внимание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предельно собранный и внимательный;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точно и музыкально выполняет движения;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владеет умением концентрировать свое внимание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может быть собранным и внимательным;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движения выполняет правильно, согласно своему счету;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недостаточно владеет умением сосредоточиться, часто отвлекается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</w:t>
            </w:r>
            <w:proofErr w:type="gramStart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несобранный</w:t>
            </w:r>
            <w:proofErr w:type="gramEnd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, внимание рассеянное;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редко справляется с выполнением задания самостоятельно;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не владеет умением концентрировать свое внимание</w:t>
            </w:r>
          </w:p>
        </w:tc>
      </w:tr>
    </w:tbl>
    <w:p w:rsidR="00B424C4" w:rsidRPr="00B424C4" w:rsidRDefault="00653B8A" w:rsidP="00F264D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Обу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ча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ю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щимся, успешно освоившим дополнительную общеобразовательную  общеразвивающую</w:t>
      </w:r>
      <w:r w:rsidR="001A51D3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программу «Ритмика и танец»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прошедшим итоговый контроль</w:t>
      </w:r>
      <w:r w:rsidR="005325E7">
        <w:rPr>
          <w:rFonts w:ascii="Times New Roman" w:eastAsia="Times New Roman" w:hAnsi="Times New Roman"/>
          <w:color w:val="000000"/>
          <w:sz w:val="28"/>
          <w:lang w:eastAsia="ru-RU"/>
        </w:rPr>
        <w:t>, выдаются удостоверение об окончании курса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proofErr w:type="gramStart"/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разработанные</w:t>
      </w:r>
      <w:proofErr w:type="gramEnd"/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ДДТ.</w:t>
      </w:r>
    </w:p>
    <w:p w:rsidR="008A6906" w:rsidRDefault="008A6906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4E4" w:rsidRDefault="00FB44E4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4E4" w:rsidRDefault="00FB44E4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4E4" w:rsidRDefault="00FB44E4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4E4" w:rsidRDefault="00FB44E4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4E4" w:rsidRPr="00AD21B8" w:rsidRDefault="00FB44E4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4E4" w:rsidRDefault="00FB44E4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  <w:sectPr w:rsidR="00FB44E4" w:rsidSect="00D8613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Формы подведения итогов: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</w:t>
      </w:r>
      <w:r w:rsidRPr="00AD21B8">
        <w:rPr>
          <w:rFonts w:ascii="Times New Roman" w:hAnsi="Times New Roman"/>
          <w:bCs/>
          <w:sz w:val="28"/>
          <w:szCs w:val="28"/>
          <w:lang w:eastAsia="ru-RU"/>
        </w:rPr>
        <w:t>наблюдение за работой детей;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- проведение открытых </w:t>
      </w:r>
      <w:r w:rsidR="00C75B69" w:rsidRPr="00AD21B8">
        <w:rPr>
          <w:rFonts w:ascii="Times New Roman" w:hAnsi="Times New Roman"/>
          <w:sz w:val="28"/>
          <w:szCs w:val="28"/>
          <w:lang w:eastAsia="ru-RU"/>
        </w:rPr>
        <w:t xml:space="preserve">занятий </w:t>
      </w:r>
      <w:r w:rsidRPr="00AD21B8">
        <w:rPr>
          <w:rFonts w:ascii="Times New Roman" w:hAnsi="Times New Roman"/>
          <w:sz w:val="28"/>
          <w:szCs w:val="28"/>
          <w:lang w:eastAsia="ru-RU"/>
        </w:rPr>
        <w:t>для родителей;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отчет в форме концерта для родителей;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участие в праздничных программах, концертах;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проведение итоговых занятий;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участие в фестивалях, конкурсах.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Материально-техническое обеспечение образовательного процесса.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хореографический зал;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хореографический станок, зеркала;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магнитофон, музыкальный центр;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концертные  костюмы, танцевальная обувь;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>атрибуты для исполнения народных танцев;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видеофильмы, видеозаписи выступлений;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>нотный материал для фортепиано и баяна;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>аудиозаписи с современной музыкой;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фотостенд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о жизни объединения;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специальная литература.</w:t>
      </w:r>
    </w:p>
    <w:p w:rsidR="008A6906" w:rsidRPr="00AD21B8" w:rsidRDefault="008A6906" w:rsidP="00F264D5">
      <w:pPr>
        <w:pStyle w:val="a3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Обеспечение санитарно-гигиенических норм и правил техники безопасности: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тщательная влажная уборка помещения;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проветривание;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соблюдение режима обучения и перерывов;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проведение занятий по технике безопасности.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A7A34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Список литературы для педагогов.</w:t>
      </w:r>
    </w:p>
    <w:p w:rsidR="00AA7A34" w:rsidRPr="00485AD8" w:rsidRDefault="00AA7A34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A34">
        <w:rPr>
          <w:rFonts w:ascii="Times New Roman" w:hAnsi="Times New Roman"/>
          <w:sz w:val="28"/>
          <w:szCs w:val="28"/>
          <w:lang w:eastAsia="ru-RU"/>
        </w:rPr>
        <w:t>1</w:t>
      </w:r>
      <w:r w:rsidRPr="00F21B8D">
        <w:rPr>
          <w:rFonts w:ascii="Cambria" w:hAnsi="Cambria"/>
          <w:sz w:val="28"/>
          <w:szCs w:val="28"/>
          <w:lang w:eastAsia="ru-RU"/>
        </w:rPr>
        <w:t xml:space="preserve">. </w:t>
      </w:r>
      <w:r w:rsidRPr="00485AD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Алексеева О.И. Народная хореография как составная компонента музыкального фольклорного наследия. // Наука. </w:t>
      </w:r>
      <w:r w:rsidR="00315766" w:rsidRPr="00485AD8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485AD8">
        <w:rPr>
          <w:rFonts w:ascii="Times New Roman" w:hAnsi="Times New Roman"/>
          <w:sz w:val="28"/>
          <w:szCs w:val="28"/>
          <w:shd w:val="clear" w:color="auto" w:fill="FFFFFF"/>
        </w:rPr>
        <w:t>скус</w:t>
      </w:r>
      <w:r w:rsidR="00315766" w:rsidRPr="00485AD8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485AD8">
        <w:rPr>
          <w:rFonts w:ascii="Times New Roman" w:hAnsi="Times New Roman"/>
          <w:sz w:val="28"/>
          <w:szCs w:val="28"/>
          <w:shd w:val="clear" w:color="auto" w:fill="FFFFFF"/>
        </w:rPr>
        <w:t>тво.</w:t>
      </w:r>
      <w:r w:rsidRPr="00485AD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Культура. 2014. № 3. С. 34-41.</w:t>
      </w:r>
    </w:p>
    <w:p w:rsidR="008F7DC5" w:rsidRPr="00485AD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AD8">
        <w:rPr>
          <w:rFonts w:ascii="Times New Roman" w:hAnsi="Times New Roman"/>
          <w:sz w:val="28"/>
          <w:szCs w:val="28"/>
          <w:lang w:eastAsia="ru-RU"/>
        </w:rPr>
        <w:t>2</w:t>
      </w:r>
      <w:r w:rsidR="00AA7A34" w:rsidRPr="00485AD8">
        <w:rPr>
          <w:rFonts w:ascii="Times New Roman" w:hAnsi="Times New Roman"/>
          <w:sz w:val="28"/>
          <w:szCs w:val="28"/>
          <w:lang w:eastAsia="ru-RU"/>
        </w:rPr>
        <w:t xml:space="preserve">.  </w:t>
      </w:r>
      <w:r w:rsidR="00AA7A34" w:rsidRPr="00485AD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Ваганова А.Я.: Основы классического танца. - СПб</w:t>
      </w:r>
      <w:proofErr w:type="gramStart"/>
      <w:r w:rsidR="00AA7A34" w:rsidRPr="00485AD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.: </w:t>
      </w:r>
      <w:proofErr w:type="gramEnd"/>
      <w:r w:rsidR="00AA7A34" w:rsidRPr="00485AD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Лань: Планета музыки, 2007</w:t>
      </w:r>
    </w:p>
    <w:p w:rsidR="008A6906" w:rsidRPr="00485AD8" w:rsidRDefault="008F7DC5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AD8">
        <w:rPr>
          <w:rFonts w:ascii="Times New Roman" w:hAnsi="Times New Roman"/>
          <w:sz w:val="28"/>
          <w:szCs w:val="28"/>
          <w:lang w:eastAsia="ru-RU"/>
        </w:rPr>
        <w:t>3</w:t>
      </w:r>
      <w:r w:rsidR="008A6906" w:rsidRPr="00485AD8">
        <w:rPr>
          <w:rFonts w:ascii="Times New Roman" w:hAnsi="Times New Roman"/>
          <w:sz w:val="28"/>
          <w:szCs w:val="28"/>
          <w:lang w:eastAsia="ru-RU"/>
        </w:rPr>
        <w:t>.</w:t>
      </w:r>
      <w:r w:rsidR="00AA7A34" w:rsidRPr="00485A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6906" w:rsidRPr="00485AD8">
        <w:rPr>
          <w:rFonts w:ascii="Times New Roman" w:hAnsi="Times New Roman"/>
          <w:sz w:val="28"/>
          <w:szCs w:val="28"/>
          <w:lang w:eastAsia="ru-RU"/>
        </w:rPr>
        <w:t xml:space="preserve"> Нилов В.Н. Методическое пособие для хореографических школ и хореографических отделений детских школ искусств. – М., 2002.</w:t>
      </w:r>
    </w:p>
    <w:p w:rsidR="008A6906" w:rsidRPr="00485AD8" w:rsidRDefault="008F7DC5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AD8">
        <w:rPr>
          <w:rFonts w:ascii="Times New Roman" w:hAnsi="Times New Roman"/>
          <w:sz w:val="28"/>
          <w:szCs w:val="28"/>
          <w:lang w:eastAsia="ru-RU"/>
        </w:rPr>
        <w:t>4</w:t>
      </w:r>
      <w:r w:rsidR="008A6906" w:rsidRPr="00485AD8">
        <w:rPr>
          <w:rFonts w:ascii="Times New Roman" w:hAnsi="Times New Roman"/>
          <w:sz w:val="28"/>
          <w:szCs w:val="28"/>
          <w:lang w:eastAsia="ru-RU"/>
        </w:rPr>
        <w:t>.</w:t>
      </w:r>
      <w:r w:rsidR="00AA7A34" w:rsidRPr="00485A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6906" w:rsidRPr="00485AD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A6906" w:rsidRPr="00485AD8">
        <w:rPr>
          <w:rFonts w:ascii="Times New Roman" w:hAnsi="Times New Roman"/>
          <w:sz w:val="28"/>
          <w:szCs w:val="28"/>
          <w:lang w:eastAsia="ru-RU"/>
        </w:rPr>
        <w:t>Подуданская</w:t>
      </w:r>
      <w:proofErr w:type="spellEnd"/>
      <w:r w:rsidR="008A6906" w:rsidRPr="00485AD8">
        <w:rPr>
          <w:rFonts w:ascii="Times New Roman" w:hAnsi="Times New Roman"/>
          <w:sz w:val="28"/>
          <w:szCs w:val="28"/>
          <w:lang w:eastAsia="ru-RU"/>
        </w:rPr>
        <w:t xml:space="preserve"> О.В. Программа школы-студии эстрадного танца «</w:t>
      </w:r>
      <w:proofErr w:type="spellStart"/>
      <w:r w:rsidR="008A6906" w:rsidRPr="00485AD8">
        <w:rPr>
          <w:rFonts w:ascii="Times New Roman" w:hAnsi="Times New Roman"/>
          <w:sz w:val="28"/>
          <w:szCs w:val="28"/>
          <w:lang w:eastAsia="ru-RU"/>
        </w:rPr>
        <w:t>Саманта</w:t>
      </w:r>
      <w:proofErr w:type="spellEnd"/>
      <w:r w:rsidR="008A6906" w:rsidRPr="00485AD8">
        <w:rPr>
          <w:rFonts w:ascii="Times New Roman" w:hAnsi="Times New Roman"/>
          <w:sz w:val="28"/>
          <w:szCs w:val="28"/>
          <w:lang w:eastAsia="ru-RU"/>
        </w:rPr>
        <w:t>». Сборник оздоровительных программ по эстетическому воспитанию детей. – М., 2000</w:t>
      </w:r>
    </w:p>
    <w:p w:rsidR="008A6906" w:rsidRPr="00485AD8" w:rsidRDefault="008F7DC5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AD8">
        <w:rPr>
          <w:rFonts w:ascii="Times New Roman" w:hAnsi="Times New Roman"/>
          <w:sz w:val="28"/>
          <w:szCs w:val="28"/>
          <w:lang w:eastAsia="ru-RU"/>
        </w:rPr>
        <w:t>5</w:t>
      </w:r>
      <w:r w:rsidR="008A6906" w:rsidRPr="00485AD8">
        <w:rPr>
          <w:rFonts w:ascii="Times New Roman" w:hAnsi="Times New Roman"/>
          <w:sz w:val="28"/>
          <w:szCs w:val="28"/>
          <w:lang w:eastAsia="ru-RU"/>
        </w:rPr>
        <w:t>.</w:t>
      </w:r>
      <w:r w:rsidR="00E2771F" w:rsidRPr="00485A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6906" w:rsidRPr="00485AD8">
        <w:rPr>
          <w:rFonts w:ascii="Times New Roman" w:hAnsi="Times New Roman"/>
          <w:sz w:val="28"/>
          <w:szCs w:val="28"/>
          <w:lang w:eastAsia="ru-RU"/>
        </w:rPr>
        <w:t>Чибрикова-Луговская</w:t>
      </w:r>
      <w:proofErr w:type="spellEnd"/>
      <w:r w:rsidR="008A6906" w:rsidRPr="00485AD8">
        <w:rPr>
          <w:rFonts w:ascii="Times New Roman" w:hAnsi="Times New Roman"/>
          <w:sz w:val="28"/>
          <w:szCs w:val="28"/>
          <w:lang w:eastAsia="ru-RU"/>
        </w:rPr>
        <w:t xml:space="preserve"> А.Е. Музыкальное физическое развитие на занятиях ритмикой. – М.: Классика Стиль, 2003.</w:t>
      </w:r>
    </w:p>
    <w:p w:rsidR="008F7DC5" w:rsidRPr="00485AD8" w:rsidRDefault="008F7DC5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DC5" w:rsidRPr="00485AD8" w:rsidRDefault="008F7DC5" w:rsidP="008F7DC5">
      <w:pPr>
        <w:jc w:val="both"/>
        <w:rPr>
          <w:rFonts w:ascii="Times New Roman" w:hAnsi="Times New Roman"/>
          <w:sz w:val="28"/>
          <w:szCs w:val="28"/>
        </w:rPr>
      </w:pPr>
      <w:r w:rsidRPr="00485AD8">
        <w:rPr>
          <w:rFonts w:ascii="Times New Roman" w:hAnsi="Times New Roman"/>
          <w:sz w:val="28"/>
          <w:szCs w:val="28"/>
        </w:rPr>
        <w:t xml:space="preserve">6. Образовательный центр «Научные </w:t>
      </w:r>
      <w:proofErr w:type="spellStart"/>
      <w:r w:rsidRPr="00485AD8">
        <w:rPr>
          <w:rFonts w:ascii="Times New Roman" w:hAnsi="Times New Roman"/>
          <w:sz w:val="28"/>
          <w:szCs w:val="28"/>
        </w:rPr>
        <w:t>технологие</w:t>
      </w:r>
      <w:proofErr w:type="spellEnd"/>
      <w:r w:rsidRPr="00485AD8">
        <w:rPr>
          <w:rFonts w:ascii="Times New Roman" w:hAnsi="Times New Roman"/>
          <w:sz w:val="28"/>
          <w:szCs w:val="28"/>
        </w:rPr>
        <w:t xml:space="preserve">» [Электронный </w:t>
      </w:r>
      <w:proofErr w:type="spellStart"/>
      <w:r w:rsidRPr="00485AD8">
        <w:rPr>
          <w:rFonts w:ascii="Times New Roman" w:hAnsi="Times New Roman"/>
          <w:sz w:val="28"/>
          <w:szCs w:val="28"/>
        </w:rPr>
        <w:t>ресур</w:t>
      </w:r>
      <w:proofErr w:type="spellEnd"/>
      <w:proofErr w:type="gramStart"/>
      <w:r w:rsidRPr="00485AD8"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485AD8">
        <w:rPr>
          <w:rFonts w:ascii="Times New Roman" w:hAnsi="Times New Roman"/>
          <w:sz w:val="28"/>
          <w:szCs w:val="28"/>
        </w:rPr>
        <w:t xml:space="preserve">].  -  Режим доступа: </w:t>
      </w:r>
      <w:hyperlink r:id="rId10" w:history="1">
        <w:r w:rsidRPr="00485AD8">
          <w:rPr>
            <w:rStyle w:val="ab"/>
            <w:rFonts w:ascii="Times New Roman" w:hAnsi="Times New Roman"/>
            <w:b/>
            <w:i/>
            <w:sz w:val="28"/>
            <w:szCs w:val="28"/>
          </w:rPr>
          <w:t>https://nauteh-dpo.ru/course/pedagog-vo-spo-dpo/?yclid=6283831649178253278</w:t>
        </w:r>
      </w:hyperlink>
      <w:r w:rsidRPr="00485AD8">
        <w:rPr>
          <w:rFonts w:ascii="Times New Roman" w:hAnsi="Times New Roman"/>
          <w:sz w:val="28"/>
          <w:szCs w:val="28"/>
        </w:rPr>
        <w:t>, свободный-(05.05.2018)</w:t>
      </w:r>
    </w:p>
    <w:p w:rsidR="00503CFB" w:rsidRDefault="00503CFB" w:rsidP="000B3372">
      <w:pPr>
        <w:tabs>
          <w:tab w:val="left" w:pos="8205"/>
        </w:tabs>
        <w:spacing w:after="0"/>
        <w:ind w:firstLine="426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0B3372" w:rsidRPr="000B3372" w:rsidRDefault="000B3372" w:rsidP="000B3372">
      <w:pPr>
        <w:tabs>
          <w:tab w:val="left" w:pos="8205"/>
        </w:tabs>
        <w:spacing w:after="0"/>
        <w:ind w:firstLine="426"/>
        <w:jc w:val="both"/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0B3372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 xml:space="preserve">Список рекомендуемой литературы для </w:t>
      </w:r>
      <w:proofErr w:type="gramStart"/>
      <w:r w:rsidRPr="000B3372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  <w:r w:rsidRPr="000B3372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  <w:t>:</w:t>
      </w:r>
    </w:p>
    <w:p w:rsidR="000B3372" w:rsidRPr="000B3372" w:rsidRDefault="000B3372" w:rsidP="000B3372">
      <w:pPr>
        <w:tabs>
          <w:tab w:val="left" w:pos="8205"/>
        </w:tabs>
        <w:spacing w:after="0"/>
        <w:ind w:firstLine="426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Детские частушки, шутки, прибаутки. Популярное пособие для родителей и педагогов./ Сост. Бахметьева Т.И., Соколова Г.Т. – Ярославль: «Академия развития» - 1997. – 224с.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Мельникова Л.И., Зимина А.Н. Детский музыкальный фольклор в ДОУ. – М.: Гном-Пресс,2000. – 88с.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Пословицы. Поговорки, загадки./ Сост. Мартынова А.Н., Митрофанова В.В. – М.: Современник, 1996. – 512с.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Рожнова П.К. </w:t>
      </w:r>
      <w:proofErr w:type="spellStart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Радоница</w:t>
      </w:r>
      <w:proofErr w:type="spellEnd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Русский народный календарь; Обряды; Обычаи; Традиции; Заговорные слова. – М.: Дружба народов, 1992. – 176с.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Сказания русского народа, собранные И.П. Сахаровым. – М.: Художественная литература. – 1989.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Сказка-утешка</w:t>
      </w:r>
      <w:proofErr w:type="spellEnd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С. Красиков. Изд. «</w:t>
      </w:r>
      <w:proofErr w:type="spellStart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Красико-принт</w:t>
      </w:r>
      <w:proofErr w:type="spellEnd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 – 1997.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Фольклорный праздник. Г.М. Науменко. Изд. Москва. – 2000. 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Выготский Л.С. Воображение и творчество в детском возрасте. М., 2009.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Кабанова Л. В. Учебные игры как средство повышения эффективности уроков. </w:t>
      </w:r>
      <w:proofErr w:type="spellStart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Нач.шк</w:t>
      </w:r>
      <w:proofErr w:type="spellEnd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№1. 2010.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Щукина Г.И. Активизация познавательной деятельности учащихся в учебном процессе / М.: Просвещение, 2010.</w:t>
      </w:r>
    </w:p>
    <w:p w:rsidR="000B3372" w:rsidRPr="00503CFB" w:rsidRDefault="000B3372" w:rsidP="000B3372">
      <w:pPr>
        <w:pStyle w:val="a4"/>
        <w:widowControl w:val="0"/>
        <w:numPr>
          <w:ilvl w:val="0"/>
          <w:numId w:val="17"/>
        </w:numPr>
        <w:tabs>
          <w:tab w:val="left" w:pos="8205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3372">
        <w:rPr>
          <w:color w:val="000000"/>
          <w:sz w:val="28"/>
          <w:szCs w:val="28"/>
          <w:lang w:eastAsia="ru-RU"/>
        </w:rPr>
        <w:t xml:space="preserve"> </w:t>
      </w:r>
      <w:r w:rsidRPr="00503CFB">
        <w:rPr>
          <w:rFonts w:ascii="Times New Roman" w:hAnsi="Times New Roman"/>
          <w:color w:val="000000"/>
          <w:sz w:val="28"/>
          <w:szCs w:val="28"/>
          <w:lang w:eastAsia="ru-RU"/>
        </w:rPr>
        <w:t>Князев Б. Партерная гимнастика или школа танца без станка.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03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Ваганова А. Основы</w:t>
      </w: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классического танца. – СПб</w:t>
      </w:r>
      <w:proofErr w:type="gramStart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End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Ланб</w:t>
      </w:r>
      <w:proofErr w:type="spellEnd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2001.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Конорова</w:t>
      </w:r>
      <w:proofErr w:type="spellEnd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Е. Методическое пособие по ритмике. Занятия по ритмике в </w:t>
      </w:r>
      <w:r w:rsidRPr="000B3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подготовительных классах. - </w:t>
      </w:r>
      <w:proofErr w:type="spellStart"/>
      <w:r w:rsidRPr="000B3372">
        <w:rPr>
          <w:rFonts w:ascii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0B3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1. - М.: </w:t>
      </w:r>
      <w:proofErr w:type="spellStart"/>
      <w:r w:rsidRPr="000B3372">
        <w:rPr>
          <w:rFonts w:ascii="Times New Roman" w:hAnsi="Times New Roman"/>
          <w:color w:val="000000"/>
          <w:sz w:val="28"/>
          <w:szCs w:val="28"/>
          <w:lang w:eastAsia="ru-RU"/>
        </w:rPr>
        <w:t>Музгиз</w:t>
      </w:r>
      <w:proofErr w:type="spellEnd"/>
      <w:r w:rsidRPr="000B3372">
        <w:rPr>
          <w:rFonts w:ascii="Times New Roman" w:hAnsi="Times New Roman"/>
          <w:color w:val="000000"/>
          <w:sz w:val="28"/>
          <w:szCs w:val="28"/>
          <w:lang w:eastAsia="ru-RU"/>
        </w:rPr>
        <w:t>,.</w:t>
      </w:r>
    </w:p>
    <w:p w:rsidR="000B3372" w:rsidRPr="000B3372" w:rsidRDefault="000B3372" w:rsidP="000B3372">
      <w:pPr>
        <w:pStyle w:val="a4"/>
        <w:widowControl w:val="0"/>
        <w:numPr>
          <w:ilvl w:val="0"/>
          <w:numId w:val="17"/>
        </w:numPr>
        <w:tabs>
          <w:tab w:val="left" w:pos="8205"/>
        </w:tabs>
        <w:autoSpaceDE w:val="0"/>
        <w:autoSpaceDN w:val="0"/>
        <w:spacing w:after="0" w:line="321" w:lineRule="exact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70417D">
        <w:rPr>
          <w:sz w:val="28"/>
          <w:szCs w:val="28"/>
        </w:rPr>
        <w:t xml:space="preserve"> </w:t>
      </w:r>
      <w:hyperlink r:id="rId11" w:history="1">
        <w:r w:rsidRPr="0070417D">
          <w:rPr>
            <w:rStyle w:val="ab"/>
            <w:sz w:val="28"/>
            <w:szCs w:val="28"/>
            <w:lang w:eastAsia="ru-RU"/>
          </w:rPr>
          <w:t>https://www.youtube.com/watch?v=NF2giqxocL8</w:t>
        </w:r>
      </w:hyperlink>
    </w:p>
    <w:p w:rsidR="000B3372" w:rsidRPr="000B3372" w:rsidRDefault="000B3372" w:rsidP="000B3372">
      <w:pPr>
        <w:pStyle w:val="a4"/>
        <w:widowControl w:val="0"/>
        <w:numPr>
          <w:ilvl w:val="0"/>
          <w:numId w:val="17"/>
        </w:numPr>
        <w:tabs>
          <w:tab w:val="left" w:pos="8205"/>
        </w:tabs>
        <w:autoSpaceDE w:val="0"/>
        <w:autoSpaceDN w:val="0"/>
        <w:spacing w:after="0" w:line="321" w:lineRule="exact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0B3372">
        <w:rPr>
          <w:color w:val="000000"/>
          <w:sz w:val="28"/>
          <w:szCs w:val="28"/>
          <w:lang w:eastAsia="ru-RU"/>
        </w:rPr>
        <w:t xml:space="preserve"> </w:t>
      </w:r>
      <w:hyperlink r:id="rId12" w:history="1">
        <w:r w:rsidRPr="0070417D">
          <w:rPr>
            <w:rStyle w:val="ab"/>
            <w:sz w:val="28"/>
            <w:szCs w:val="28"/>
            <w:lang w:eastAsia="ru-RU"/>
          </w:rPr>
          <w:t>https://www.youtube.com/watch?v=uIyeo7VnJ7Q</w:t>
        </w:r>
      </w:hyperlink>
    </w:p>
    <w:p w:rsidR="000B3372" w:rsidRPr="000B3372" w:rsidRDefault="000B3372" w:rsidP="000B3372">
      <w:pPr>
        <w:pStyle w:val="a4"/>
        <w:widowControl w:val="0"/>
        <w:numPr>
          <w:ilvl w:val="0"/>
          <w:numId w:val="17"/>
        </w:numPr>
        <w:tabs>
          <w:tab w:val="left" w:pos="8205"/>
        </w:tabs>
        <w:autoSpaceDE w:val="0"/>
        <w:autoSpaceDN w:val="0"/>
        <w:spacing w:after="0" w:line="321" w:lineRule="exact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70417D">
        <w:rPr>
          <w:sz w:val="28"/>
          <w:szCs w:val="28"/>
        </w:rPr>
        <w:t xml:space="preserve"> </w:t>
      </w:r>
      <w:hyperlink r:id="rId13" w:history="1">
        <w:r w:rsidRPr="0070417D">
          <w:rPr>
            <w:rStyle w:val="ab"/>
            <w:sz w:val="28"/>
            <w:szCs w:val="28"/>
          </w:rPr>
          <w:t>https://choreoresour.ru/</w:t>
        </w:r>
      </w:hyperlink>
    </w:p>
    <w:p w:rsidR="000B3372" w:rsidRPr="000B3372" w:rsidRDefault="000B3372" w:rsidP="000B3372">
      <w:pPr>
        <w:pStyle w:val="a4"/>
        <w:widowControl w:val="0"/>
        <w:numPr>
          <w:ilvl w:val="0"/>
          <w:numId w:val="17"/>
        </w:numPr>
        <w:tabs>
          <w:tab w:val="left" w:pos="8205"/>
        </w:tabs>
        <w:autoSpaceDE w:val="0"/>
        <w:autoSpaceDN w:val="0"/>
        <w:spacing w:after="0" w:line="321" w:lineRule="exact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0B3372">
        <w:rPr>
          <w:color w:val="000000"/>
          <w:sz w:val="28"/>
          <w:szCs w:val="28"/>
          <w:lang w:eastAsia="ru-RU"/>
        </w:rPr>
        <w:t xml:space="preserve"> </w:t>
      </w:r>
      <w:hyperlink r:id="rId14" w:history="1">
        <w:r w:rsidRPr="0070417D">
          <w:rPr>
            <w:rStyle w:val="ab"/>
            <w:sz w:val="28"/>
            <w:szCs w:val="28"/>
            <w:lang w:eastAsia="ru-RU"/>
          </w:rPr>
          <w:t>https://forum.in-ku.com/printthread.php?t=122594&amp;pp=50&amp;page=2</w:t>
        </w:r>
      </w:hyperlink>
    </w:p>
    <w:p w:rsidR="000B3372" w:rsidRPr="000B3372" w:rsidRDefault="000B3372" w:rsidP="000B3372">
      <w:pPr>
        <w:pStyle w:val="a4"/>
        <w:tabs>
          <w:tab w:val="left" w:pos="4233"/>
        </w:tabs>
        <w:ind w:left="1080"/>
        <w:jc w:val="both"/>
        <w:rPr>
          <w:color w:val="000000"/>
          <w:sz w:val="28"/>
          <w:szCs w:val="28"/>
          <w:lang w:eastAsia="ru-RU"/>
        </w:rPr>
      </w:pPr>
      <w:r w:rsidRPr="000B3372">
        <w:rPr>
          <w:color w:val="000000"/>
          <w:sz w:val="28"/>
          <w:szCs w:val="28"/>
          <w:lang w:eastAsia="ru-RU"/>
        </w:rPr>
        <w:tab/>
      </w:r>
    </w:p>
    <w:p w:rsidR="000B3372" w:rsidRPr="0070417D" w:rsidRDefault="000B3372" w:rsidP="000B3372">
      <w:pPr>
        <w:jc w:val="both"/>
        <w:rPr>
          <w:sz w:val="28"/>
          <w:szCs w:val="28"/>
        </w:rPr>
      </w:pPr>
    </w:p>
    <w:p w:rsidR="000B3372" w:rsidRPr="000B3372" w:rsidRDefault="000B3372" w:rsidP="000B3372">
      <w:pPr>
        <w:jc w:val="both"/>
        <w:rPr>
          <w:rFonts w:ascii="Times New Roman" w:hAnsi="Times New Roman"/>
          <w:color w:val="000000"/>
          <w:sz w:val="28"/>
          <w:szCs w:val="28"/>
        </w:rPr>
        <w:sectPr w:rsidR="000B3372" w:rsidRPr="000B3372" w:rsidSect="00486D9A">
          <w:pgSz w:w="11910" w:h="16840"/>
          <w:pgMar w:top="880" w:right="840" w:bottom="860" w:left="1060" w:header="0" w:footer="875" w:gutter="0"/>
          <w:cols w:space="720"/>
        </w:sectPr>
      </w:pPr>
    </w:p>
    <w:p w:rsidR="005D630A" w:rsidRPr="00AD21B8" w:rsidRDefault="005D630A" w:rsidP="00F26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ahoma" w:hAnsi="Tahoma" w:cs="Tahoma"/>
          <w:sz w:val="28"/>
          <w:szCs w:val="28"/>
          <w:lang w:eastAsia="ru-RU"/>
        </w:rPr>
      </w:pPr>
    </w:p>
    <w:p w:rsidR="008A6906" w:rsidRPr="00AD21B8" w:rsidRDefault="008A6906" w:rsidP="00F264D5">
      <w:pPr>
        <w:jc w:val="both"/>
        <w:rPr>
          <w:sz w:val="28"/>
          <w:szCs w:val="28"/>
        </w:rPr>
      </w:pPr>
    </w:p>
    <w:sectPr w:rsidR="008A6906" w:rsidRPr="00AD21B8" w:rsidSect="00FB44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FE4" w:rsidRDefault="00E32FE4" w:rsidP="00410E7D">
      <w:pPr>
        <w:spacing w:after="0" w:line="240" w:lineRule="auto"/>
      </w:pPr>
      <w:r>
        <w:separator/>
      </w:r>
    </w:p>
  </w:endnote>
  <w:endnote w:type="continuationSeparator" w:id="0">
    <w:p w:rsidR="00E32FE4" w:rsidRDefault="00E32FE4" w:rsidP="0041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9A" w:rsidRDefault="00A20951">
    <w:pPr>
      <w:pStyle w:val="a8"/>
      <w:jc w:val="right"/>
    </w:pPr>
    <w:fldSimple w:instr=" PAGE   \* MERGEFORMAT ">
      <w:r w:rsidR="00A92899">
        <w:rPr>
          <w:noProof/>
        </w:rPr>
        <w:t>3</w:t>
      </w:r>
    </w:fldSimple>
  </w:p>
  <w:p w:rsidR="00486D9A" w:rsidRDefault="00486D9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FE4" w:rsidRDefault="00E32FE4" w:rsidP="00410E7D">
      <w:pPr>
        <w:spacing w:after="0" w:line="240" w:lineRule="auto"/>
      </w:pPr>
      <w:r>
        <w:separator/>
      </w:r>
    </w:p>
  </w:footnote>
  <w:footnote w:type="continuationSeparator" w:id="0">
    <w:p w:rsidR="00E32FE4" w:rsidRDefault="00E32FE4" w:rsidP="00410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6282"/>
    <w:multiLevelType w:val="hybridMultilevel"/>
    <w:tmpl w:val="BC78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541B"/>
    <w:multiLevelType w:val="hybridMultilevel"/>
    <w:tmpl w:val="F9781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3E364C"/>
    <w:multiLevelType w:val="hybridMultilevel"/>
    <w:tmpl w:val="90162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82622"/>
    <w:multiLevelType w:val="hybridMultilevel"/>
    <w:tmpl w:val="47A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24AFB"/>
    <w:multiLevelType w:val="hybridMultilevel"/>
    <w:tmpl w:val="4BBE201C"/>
    <w:lvl w:ilvl="0" w:tplc="16066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03A3C"/>
    <w:multiLevelType w:val="multilevel"/>
    <w:tmpl w:val="93D2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8601B71"/>
    <w:multiLevelType w:val="multilevel"/>
    <w:tmpl w:val="0464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9540E"/>
    <w:multiLevelType w:val="hybridMultilevel"/>
    <w:tmpl w:val="C69CDAD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560A5"/>
    <w:multiLevelType w:val="hybridMultilevel"/>
    <w:tmpl w:val="D5D83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62BB7"/>
    <w:multiLevelType w:val="multilevel"/>
    <w:tmpl w:val="7004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AA1A9A"/>
    <w:multiLevelType w:val="hybridMultilevel"/>
    <w:tmpl w:val="44F83A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8C21837"/>
    <w:multiLevelType w:val="multilevel"/>
    <w:tmpl w:val="310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556AC6"/>
    <w:multiLevelType w:val="multilevel"/>
    <w:tmpl w:val="D28027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D631AD"/>
    <w:multiLevelType w:val="multilevel"/>
    <w:tmpl w:val="0CC2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A84415"/>
    <w:multiLevelType w:val="hybridMultilevel"/>
    <w:tmpl w:val="AFE6972C"/>
    <w:lvl w:ilvl="0" w:tplc="FA04F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2A5B8C"/>
    <w:multiLevelType w:val="hybridMultilevel"/>
    <w:tmpl w:val="27F06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50588"/>
    <w:multiLevelType w:val="multilevel"/>
    <w:tmpl w:val="DA1E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4"/>
  </w:num>
  <w:num w:numId="8">
    <w:abstractNumId w:val="3"/>
  </w:num>
  <w:num w:numId="9">
    <w:abstractNumId w:val="9"/>
  </w:num>
  <w:num w:numId="10">
    <w:abstractNumId w:val="13"/>
  </w:num>
  <w:num w:numId="11">
    <w:abstractNumId w:val="0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F54"/>
    <w:rsid w:val="000112E1"/>
    <w:rsid w:val="000114B8"/>
    <w:rsid w:val="00011D5A"/>
    <w:rsid w:val="000131D0"/>
    <w:rsid w:val="00017B0C"/>
    <w:rsid w:val="000236F6"/>
    <w:rsid w:val="00024076"/>
    <w:rsid w:val="00026CED"/>
    <w:rsid w:val="00044F15"/>
    <w:rsid w:val="00046D64"/>
    <w:rsid w:val="0005306E"/>
    <w:rsid w:val="00057E3F"/>
    <w:rsid w:val="0006297E"/>
    <w:rsid w:val="0007353C"/>
    <w:rsid w:val="000B0D21"/>
    <w:rsid w:val="000B1FD9"/>
    <w:rsid w:val="000B3372"/>
    <w:rsid w:val="000B43A5"/>
    <w:rsid w:val="000C1E99"/>
    <w:rsid w:val="000E1E3C"/>
    <w:rsid w:val="001014A7"/>
    <w:rsid w:val="0010184F"/>
    <w:rsid w:val="00103DC2"/>
    <w:rsid w:val="00104000"/>
    <w:rsid w:val="00107AD5"/>
    <w:rsid w:val="00107FF3"/>
    <w:rsid w:val="00113C6C"/>
    <w:rsid w:val="00116E98"/>
    <w:rsid w:val="00124C04"/>
    <w:rsid w:val="00130596"/>
    <w:rsid w:val="001330AD"/>
    <w:rsid w:val="00143067"/>
    <w:rsid w:val="00143871"/>
    <w:rsid w:val="001605A3"/>
    <w:rsid w:val="001620BB"/>
    <w:rsid w:val="001827E1"/>
    <w:rsid w:val="00186C5E"/>
    <w:rsid w:val="00190BCF"/>
    <w:rsid w:val="00191A33"/>
    <w:rsid w:val="001A0F28"/>
    <w:rsid w:val="001A382A"/>
    <w:rsid w:val="001A51D3"/>
    <w:rsid w:val="001A77FE"/>
    <w:rsid w:val="001B0E7D"/>
    <w:rsid w:val="001B6B7F"/>
    <w:rsid w:val="001B7E5C"/>
    <w:rsid w:val="001C1244"/>
    <w:rsid w:val="001C666E"/>
    <w:rsid w:val="001C78B6"/>
    <w:rsid w:val="001C7ECB"/>
    <w:rsid w:val="001E0C0E"/>
    <w:rsid w:val="001F30D8"/>
    <w:rsid w:val="001F4ED8"/>
    <w:rsid w:val="00211233"/>
    <w:rsid w:val="00224F54"/>
    <w:rsid w:val="002342AD"/>
    <w:rsid w:val="00262AC3"/>
    <w:rsid w:val="00271D0D"/>
    <w:rsid w:val="0028150B"/>
    <w:rsid w:val="00284232"/>
    <w:rsid w:val="002936EB"/>
    <w:rsid w:val="0029420D"/>
    <w:rsid w:val="00294374"/>
    <w:rsid w:val="00297B74"/>
    <w:rsid w:val="002A4922"/>
    <w:rsid w:val="002B7DF6"/>
    <w:rsid w:val="002C1E3F"/>
    <w:rsid w:val="002D1CD5"/>
    <w:rsid w:val="002D2BF3"/>
    <w:rsid w:val="002D4818"/>
    <w:rsid w:val="002D7F40"/>
    <w:rsid w:val="002F6C42"/>
    <w:rsid w:val="002F730E"/>
    <w:rsid w:val="00315766"/>
    <w:rsid w:val="0032034E"/>
    <w:rsid w:val="003302E2"/>
    <w:rsid w:val="00335C7F"/>
    <w:rsid w:val="0033630B"/>
    <w:rsid w:val="00366F1C"/>
    <w:rsid w:val="00374055"/>
    <w:rsid w:val="003765DC"/>
    <w:rsid w:val="003919C5"/>
    <w:rsid w:val="00392BC7"/>
    <w:rsid w:val="00393A94"/>
    <w:rsid w:val="003B2722"/>
    <w:rsid w:val="003B52EA"/>
    <w:rsid w:val="003C0F33"/>
    <w:rsid w:val="003D41F1"/>
    <w:rsid w:val="003F3375"/>
    <w:rsid w:val="003F77DE"/>
    <w:rsid w:val="0040436E"/>
    <w:rsid w:val="00407F27"/>
    <w:rsid w:val="004107ED"/>
    <w:rsid w:val="00410E0F"/>
    <w:rsid w:val="00410E7D"/>
    <w:rsid w:val="00411DD9"/>
    <w:rsid w:val="00415CB5"/>
    <w:rsid w:val="004216CB"/>
    <w:rsid w:val="0042735E"/>
    <w:rsid w:val="00430C34"/>
    <w:rsid w:val="00430FBE"/>
    <w:rsid w:val="00431682"/>
    <w:rsid w:val="00442B8B"/>
    <w:rsid w:val="00450CA7"/>
    <w:rsid w:val="00451948"/>
    <w:rsid w:val="00452131"/>
    <w:rsid w:val="0045370C"/>
    <w:rsid w:val="004572AA"/>
    <w:rsid w:val="00464C71"/>
    <w:rsid w:val="00467077"/>
    <w:rsid w:val="00485AD8"/>
    <w:rsid w:val="00486D9A"/>
    <w:rsid w:val="004938B2"/>
    <w:rsid w:val="00494E5A"/>
    <w:rsid w:val="004A7DC9"/>
    <w:rsid w:val="004B4542"/>
    <w:rsid w:val="004C2075"/>
    <w:rsid w:val="004D2B35"/>
    <w:rsid w:val="004D46C0"/>
    <w:rsid w:val="004E3D99"/>
    <w:rsid w:val="004E6E6F"/>
    <w:rsid w:val="004E71F6"/>
    <w:rsid w:val="004F4A20"/>
    <w:rsid w:val="00503CFB"/>
    <w:rsid w:val="00510BBF"/>
    <w:rsid w:val="005160D9"/>
    <w:rsid w:val="00517F3E"/>
    <w:rsid w:val="005325E7"/>
    <w:rsid w:val="005327C1"/>
    <w:rsid w:val="00542BA4"/>
    <w:rsid w:val="0054615F"/>
    <w:rsid w:val="005462CC"/>
    <w:rsid w:val="00546891"/>
    <w:rsid w:val="0054703E"/>
    <w:rsid w:val="00550A2E"/>
    <w:rsid w:val="00552FC5"/>
    <w:rsid w:val="005638E3"/>
    <w:rsid w:val="00565CC0"/>
    <w:rsid w:val="00567AE7"/>
    <w:rsid w:val="005716B7"/>
    <w:rsid w:val="00577118"/>
    <w:rsid w:val="00577B3F"/>
    <w:rsid w:val="00583971"/>
    <w:rsid w:val="00585885"/>
    <w:rsid w:val="00591CA9"/>
    <w:rsid w:val="00592F83"/>
    <w:rsid w:val="00593449"/>
    <w:rsid w:val="00594B96"/>
    <w:rsid w:val="00595D35"/>
    <w:rsid w:val="00596F8A"/>
    <w:rsid w:val="005A235B"/>
    <w:rsid w:val="005A6043"/>
    <w:rsid w:val="005B0058"/>
    <w:rsid w:val="005B0566"/>
    <w:rsid w:val="005B3D2B"/>
    <w:rsid w:val="005B5F1F"/>
    <w:rsid w:val="005B602A"/>
    <w:rsid w:val="005C00B4"/>
    <w:rsid w:val="005C4346"/>
    <w:rsid w:val="005D3CA1"/>
    <w:rsid w:val="005D630A"/>
    <w:rsid w:val="005D6E09"/>
    <w:rsid w:val="005E422A"/>
    <w:rsid w:val="005F03F5"/>
    <w:rsid w:val="005F236D"/>
    <w:rsid w:val="005F2569"/>
    <w:rsid w:val="006058B6"/>
    <w:rsid w:val="00606E5C"/>
    <w:rsid w:val="00607275"/>
    <w:rsid w:val="006170D6"/>
    <w:rsid w:val="00620AF2"/>
    <w:rsid w:val="0062195F"/>
    <w:rsid w:val="00627EF3"/>
    <w:rsid w:val="00636589"/>
    <w:rsid w:val="00647691"/>
    <w:rsid w:val="00653B8A"/>
    <w:rsid w:val="00655581"/>
    <w:rsid w:val="00696635"/>
    <w:rsid w:val="006A100E"/>
    <w:rsid w:val="006A2925"/>
    <w:rsid w:val="006A7B56"/>
    <w:rsid w:val="006B7AEB"/>
    <w:rsid w:val="006C317B"/>
    <w:rsid w:val="006D03E2"/>
    <w:rsid w:val="006D7AD6"/>
    <w:rsid w:val="006F33EB"/>
    <w:rsid w:val="00707A23"/>
    <w:rsid w:val="0071418C"/>
    <w:rsid w:val="007179C0"/>
    <w:rsid w:val="00722BC1"/>
    <w:rsid w:val="00724D38"/>
    <w:rsid w:val="00730603"/>
    <w:rsid w:val="0076335D"/>
    <w:rsid w:val="0077485B"/>
    <w:rsid w:val="00776212"/>
    <w:rsid w:val="00777CAC"/>
    <w:rsid w:val="0078298F"/>
    <w:rsid w:val="00782E1A"/>
    <w:rsid w:val="00795DE9"/>
    <w:rsid w:val="007B7469"/>
    <w:rsid w:val="007B7E00"/>
    <w:rsid w:val="007C75F0"/>
    <w:rsid w:val="007D01F2"/>
    <w:rsid w:val="007D0BC0"/>
    <w:rsid w:val="007D34F4"/>
    <w:rsid w:val="007D35EF"/>
    <w:rsid w:val="007D50EB"/>
    <w:rsid w:val="007D5FBC"/>
    <w:rsid w:val="007D6FE0"/>
    <w:rsid w:val="0080159A"/>
    <w:rsid w:val="00801752"/>
    <w:rsid w:val="008070E2"/>
    <w:rsid w:val="00810DEB"/>
    <w:rsid w:val="0081667C"/>
    <w:rsid w:val="00826BC4"/>
    <w:rsid w:val="008405E1"/>
    <w:rsid w:val="00843907"/>
    <w:rsid w:val="00844778"/>
    <w:rsid w:val="008671BD"/>
    <w:rsid w:val="00867EB5"/>
    <w:rsid w:val="0087282D"/>
    <w:rsid w:val="00877681"/>
    <w:rsid w:val="0089192C"/>
    <w:rsid w:val="0089220B"/>
    <w:rsid w:val="008A2ECF"/>
    <w:rsid w:val="008A3349"/>
    <w:rsid w:val="008A6906"/>
    <w:rsid w:val="008B2D3F"/>
    <w:rsid w:val="008B4D91"/>
    <w:rsid w:val="008D086E"/>
    <w:rsid w:val="008D32AA"/>
    <w:rsid w:val="008D7D50"/>
    <w:rsid w:val="008E776A"/>
    <w:rsid w:val="008F215F"/>
    <w:rsid w:val="008F4AF7"/>
    <w:rsid w:val="008F7DC5"/>
    <w:rsid w:val="00902FFE"/>
    <w:rsid w:val="00911DE3"/>
    <w:rsid w:val="00916841"/>
    <w:rsid w:val="0092220B"/>
    <w:rsid w:val="0092254B"/>
    <w:rsid w:val="00922ACC"/>
    <w:rsid w:val="00932772"/>
    <w:rsid w:val="00934BD1"/>
    <w:rsid w:val="00943596"/>
    <w:rsid w:val="009511BE"/>
    <w:rsid w:val="009516FE"/>
    <w:rsid w:val="009523CF"/>
    <w:rsid w:val="009538F2"/>
    <w:rsid w:val="00961702"/>
    <w:rsid w:val="009732FB"/>
    <w:rsid w:val="00986D8C"/>
    <w:rsid w:val="00987BF2"/>
    <w:rsid w:val="0099542D"/>
    <w:rsid w:val="009A3952"/>
    <w:rsid w:val="009B1A08"/>
    <w:rsid w:val="009C1DAB"/>
    <w:rsid w:val="009C4C2E"/>
    <w:rsid w:val="009C5B6C"/>
    <w:rsid w:val="009C6371"/>
    <w:rsid w:val="009E6A60"/>
    <w:rsid w:val="009F03A8"/>
    <w:rsid w:val="009F1495"/>
    <w:rsid w:val="00A055C7"/>
    <w:rsid w:val="00A061CD"/>
    <w:rsid w:val="00A15F5F"/>
    <w:rsid w:val="00A20951"/>
    <w:rsid w:val="00A32144"/>
    <w:rsid w:val="00A35547"/>
    <w:rsid w:val="00A419F1"/>
    <w:rsid w:val="00A56FDF"/>
    <w:rsid w:val="00A66366"/>
    <w:rsid w:val="00A718EC"/>
    <w:rsid w:val="00A83F96"/>
    <w:rsid w:val="00A8747E"/>
    <w:rsid w:val="00A92899"/>
    <w:rsid w:val="00A947FC"/>
    <w:rsid w:val="00AA1A0E"/>
    <w:rsid w:val="00AA33E5"/>
    <w:rsid w:val="00AA58BF"/>
    <w:rsid w:val="00AA7457"/>
    <w:rsid w:val="00AA7A34"/>
    <w:rsid w:val="00AD21B8"/>
    <w:rsid w:val="00AD285A"/>
    <w:rsid w:val="00AD2F98"/>
    <w:rsid w:val="00AD6077"/>
    <w:rsid w:val="00AE5E71"/>
    <w:rsid w:val="00AF780A"/>
    <w:rsid w:val="00B0276E"/>
    <w:rsid w:val="00B151A2"/>
    <w:rsid w:val="00B2384E"/>
    <w:rsid w:val="00B24BD7"/>
    <w:rsid w:val="00B336E8"/>
    <w:rsid w:val="00B34E41"/>
    <w:rsid w:val="00B351C4"/>
    <w:rsid w:val="00B415CB"/>
    <w:rsid w:val="00B41B8C"/>
    <w:rsid w:val="00B424C4"/>
    <w:rsid w:val="00B53ED9"/>
    <w:rsid w:val="00B55D45"/>
    <w:rsid w:val="00B606EC"/>
    <w:rsid w:val="00B7589C"/>
    <w:rsid w:val="00B842EF"/>
    <w:rsid w:val="00B86CE6"/>
    <w:rsid w:val="00B95EB5"/>
    <w:rsid w:val="00B9717F"/>
    <w:rsid w:val="00BA01CB"/>
    <w:rsid w:val="00BA7CDA"/>
    <w:rsid w:val="00BB0F8F"/>
    <w:rsid w:val="00BB6804"/>
    <w:rsid w:val="00BB6A3B"/>
    <w:rsid w:val="00BC7BBE"/>
    <w:rsid w:val="00BC7D19"/>
    <w:rsid w:val="00BD268D"/>
    <w:rsid w:val="00BD2C65"/>
    <w:rsid w:val="00BD34A2"/>
    <w:rsid w:val="00BD56FF"/>
    <w:rsid w:val="00BE3025"/>
    <w:rsid w:val="00BE65F7"/>
    <w:rsid w:val="00BF11A1"/>
    <w:rsid w:val="00BF5288"/>
    <w:rsid w:val="00BF58C8"/>
    <w:rsid w:val="00BF722B"/>
    <w:rsid w:val="00C032DB"/>
    <w:rsid w:val="00C1752F"/>
    <w:rsid w:val="00C2055C"/>
    <w:rsid w:val="00C26385"/>
    <w:rsid w:val="00C31845"/>
    <w:rsid w:val="00C33E94"/>
    <w:rsid w:val="00C34C61"/>
    <w:rsid w:val="00C45326"/>
    <w:rsid w:val="00C46E78"/>
    <w:rsid w:val="00C53A36"/>
    <w:rsid w:val="00C54638"/>
    <w:rsid w:val="00C56258"/>
    <w:rsid w:val="00C75B69"/>
    <w:rsid w:val="00C832F0"/>
    <w:rsid w:val="00C86E9D"/>
    <w:rsid w:val="00C91B9F"/>
    <w:rsid w:val="00C92F81"/>
    <w:rsid w:val="00CB7F76"/>
    <w:rsid w:val="00CC1142"/>
    <w:rsid w:val="00CC4EC6"/>
    <w:rsid w:val="00CC5913"/>
    <w:rsid w:val="00CE2462"/>
    <w:rsid w:val="00CF3CD6"/>
    <w:rsid w:val="00CF567D"/>
    <w:rsid w:val="00D05F49"/>
    <w:rsid w:val="00D11E54"/>
    <w:rsid w:val="00D223AD"/>
    <w:rsid w:val="00D2433C"/>
    <w:rsid w:val="00D25708"/>
    <w:rsid w:val="00D3403B"/>
    <w:rsid w:val="00D43F05"/>
    <w:rsid w:val="00D476DE"/>
    <w:rsid w:val="00D55A7D"/>
    <w:rsid w:val="00D60A8B"/>
    <w:rsid w:val="00D85C8E"/>
    <w:rsid w:val="00D8613C"/>
    <w:rsid w:val="00D9518A"/>
    <w:rsid w:val="00D9579B"/>
    <w:rsid w:val="00D95A0E"/>
    <w:rsid w:val="00DA7246"/>
    <w:rsid w:val="00DB10AA"/>
    <w:rsid w:val="00DC0243"/>
    <w:rsid w:val="00DC084D"/>
    <w:rsid w:val="00DC489A"/>
    <w:rsid w:val="00DC7F47"/>
    <w:rsid w:val="00DD2A3F"/>
    <w:rsid w:val="00DD37A3"/>
    <w:rsid w:val="00DD46ED"/>
    <w:rsid w:val="00DD57CD"/>
    <w:rsid w:val="00DE6661"/>
    <w:rsid w:val="00E11721"/>
    <w:rsid w:val="00E140D2"/>
    <w:rsid w:val="00E2771F"/>
    <w:rsid w:val="00E32FE4"/>
    <w:rsid w:val="00E37C44"/>
    <w:rsid w:val="00E430E3"/>
    <w:rsid w:val="00E43D68"/>
    <w:rsid w:val="00E4615F"/>
    <w:rsid w:val="00E52B9A"/>
    <w:rsid w:val="00E70F54"/>
    <w:rsid w:val="00E74B52"/>
    <w:rsid w:val="00E8588F"/>
    <w:rsid w:val="00EA1884"/>
    <w:rsid w:val="00EB134D"/>
    <w:rsid w:val="00EB4017"/>
    <w:rsid w:val="00EC0153"/>
    <w:rsid w:val="00EC3190"/>
    <w:rsid w:val="00ED6157"/>
    <w:rsid w:val="00ED7D65"/>
    <w:rsid w:val="00EE01EA"/>
    <w:rsid w:val="00EF2A3A"/>
    <w:rsid w:val="00EF31D1"/>
    <w:rsid w:val="00F008CC"/>
    <w:rsid w:val="00F21B8D"/>
    <w:rsid w:val="00F264D5"/>
    <w:rsid w:val="00F324A0"/>
    <w:rsid w:val="00F32D6E"/>
    <w:rsid w:val="00F372A2"/>
    <w:rsid w:val="00F42BA9"/>
    <w:rsid w:val="00F512D0"/>
    <w:rsid w:val="00F52221"/>
    <w:rsid w:val="00F72924"/>
    <w:rsid w:val="00F75E82"/>
    <w:rsid w:val="00F81E0F"/>
    <w:rsid w:val="00F82C5F"/>
    <w:rsid w:val="00F8620C"/>
    <w:rsid w:val="00F864F5"/>
    <w:rsid w:val="00F916A1"/>
    <w:rsid w:val="00F949BA"/>
    <w:rsid w:val="00FA7692"/>
    <w:rsid w:val="00FB11BB"/>
    <w:rsid w:val="00FB382C"/>
    <w:rsid w:val="00FB44E4"/>
    <w:rsid w:val="00FB5F7E"/>
    <w:rsid w:val="00FB6734"/>
    <w:rsid w:val="00FC1B15"/>
    <w:rsid w:val="00FC509E"/>
    <w:rsid w:val="00FE3B61"/>
    <w:rsid w:val="00FE5890"/>
    <w:rsid w:val="00FF0756"/>
    <w:rsid w:val="00FF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5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D2C65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F54"/>
    <w:rPr>
      <w:sz w:val="22"/>
      <w:szCs w:val="22"/>
      <w:lang w:eastAsia="en-US"/>
    </w:rPr>
  </w:style>
  <w:style w:type="paragraph" w:styleId="a4">
    <w:name w:val="List Paragraph"/>
    <w:basedOn w:val="a"/>
    <w:uiPriority w:val="1"/>
    <w:qFormat/>
    <w:rsid w:val="00026CED"/>
    <w:pPr>
      <w:ind w:left="720"/>
      <w:contextualSpacing/>
    </w:pPr>
  </w:style>
  <w:style w:type="table" w:styleId="a5">
    <w:name w:val="Table Grid"/>
    <w:basedOn w:val="a1"/>
    <w:uiPriority w:val="99"/>
    <w:rsid w:val="006C3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10E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410E7D"/>
  </w:style>
  <w:style w:type="paragraph" w:styleId="a8">
    <w:name w:val="footer"/>
    <w:basedOn w:val="a"/>
    <w:link w:val="a9"/>
    <w:uiPriority w:val="99"/>
    <w:rsid w:val="00410E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410E7D"/>
  </w:style>
  <w:style w:type="paragraph" w:styleId="aa">
    <w:name w:val="Normal (Web)"/>
    <w:basedOn w:val="a"/>
    <w:uiPriority w:val="99"/>
    <w:rsid w:val="00BE6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3B2722"/>
  </w:style>
  <w:style w:type="paragraph" w:customStyle="1" w:styleId="c1">
    <w:name w:val="c1"/>
    <w:basedOn w:val="a"/>
    <w:rsid w:val="00D95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4">
    <w:name w:val="c54"/>
    <w:basedOn w:val="a0"/>
    <w:rsid w:val="00D95A0E"/>
  </w:style>
  <w:style w:type="paragraph" w:customStyle="1" w:styleId="c14">
    <w:name w:val="c14"/>
    <w:basedOn w:val="a"/>
    <w:rsid w:val="00D95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D95A0E"/>
  </w:style>
  <w:style w:type="paragraph" w:customStyle="1" w:styleId="c7">
    <w:name w:val="c7"/>
    <w:basedOn w:val="a"/>
    <w:rsid w:val="00D95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3">
    <w:name w:val="c63"/>
    <w:basedOn w:val="a0"/>
    <w:rsid w:val="00D95A0E"/>
  </w:style>
  <w:style w:type="character" w:customStyle="1" w:styleId="c30">
    <w:name w:val="c30"/>
    <w:basedOn w:val="a0"/>
    <w:rsid w:val="005C4346"/>
  </w:style>
  <w:style w:type="character" w:customStyle="1" w:styleId="c6">
    <w:name w:val="c6"/>
    <w:basedOn w:val="a0"/>
    <w:rsid w:val="00191A33"/>
  </w:style>
  <w:style w:type="paragraph" w:customStyle="1" w:styleId="c2">
    <w:name w:val="c2"/>
    <w:basedOn w:val="a"/>
    <w:rsid w:val="004A7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1">
    <w:name w:val="c41"/>
    <w:basedOn w:val="a0"/>
    <w:rsid w:val="00B424C4"/>
  </w:style>
  <w:style w:type="character" w:customStyle="1" w:styleId="c29">
    <w:name w:val="c29"/>
    <w:basedOn w:val="a0"/>
    <w:rsid w:val="00B424C4"/>
  </w:style>
  <w:style w:type="paragraph" w:customStyle="1" w:styleId="c77">
    <w:name w:val="c77"/>
    <w:basedOn w:val="a"/>
    <w:rsid w:val="00B42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5">
    <w:name w:val="c35"/>
    <w:basedOn w:val="a0"/>
    <w:rsid w:val="00B424C4"/>
  </w:style>
  <w:style w:type="paragraph" w:customStyle="1" w:styleId="c31">
    <w:name w:val="c31"/>
    <w:basedOn w:val="a"/>
    <w:rsid w:val="00B42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B424C4"/>
  </w:style>
  <w:style w:type="character" w:styleId="ab">
    <w:name w:val="Hyperlink"/>
    <w:uiPriority w:val="99"/>
    <w:unhideWhenUsed/>
    <w:rsid w:val="008F7DC5"/>
    <w:rPr>
      <w:color w:val="0000FF"/>
      <w:u w:val="single"/>
    </w:rPr>
  </w:style>
  <w:style w:type="character" w:customStyle="1" w:styleId="10">
    <w:name w:val="Заголовок 1 Знак"/>
    <w:link w:val="1"/>
    <w:uiPriority w:val="1"/>
    <w:rsid w:val="00BD2C65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unhideWhenUsed/>
    <w:qFormat/>
    <w:rsid w:val="00BD2C65"/>
    <w:pPr>
      <w:spacing w:after="120"/>
    </w:pPr>
  </w:style>
  <w:style w:type="character" w:customStyle="1" w:styleId="ad">
    <w:name w:val="Основной текст Знак"/>
    <w:link w:val="ac"/>
    <w:uiPriority w:val="1"/>
    <w:rsid w:val="00BD2C65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D2C6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2C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ae">
    <w:name w:val="Balloon Text"/>
    <w:basedOn w:val="a"/>
    <w:link w:val="af"/>
    <w:uiPriority w:val="99"/>
    <w:semiHidden/>
    <w:unhideWhenUsed/>
    <w:rsid w:val="0053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25E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horeoresou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uIyeo7VnJ7Q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NF2giqxocL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uteh-dpo.ru/course/pedagog-vo-spo-dpo/?yclid=628383164917825327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forum.in-ku.com/printthread.php?t=122594&amp;pp=50&amp;page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5D47F-D959-4B7F-AFA5-BCC967FA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8851</Words>
  <Characters>50454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2017-06-27T13:42:00Z</cp:lastPrinted>
  <dcterms:created xsi:type="dcterms:W3CDTF">2025-08-05T15:12:00Z</dcterms:created>
  <dcterms:modified xsi:type="dcterms:W3CDTF">2025-08-05T15:12:00Z</dcterms:modified>
</cp:coreProperties>
</file>