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D3" w:rsidRDefault="00801F1E">
      <w:pPr>
        <w:pStyle w:val="21"/>
        <w:spacing w:before="89"/>
        <w:ind w:right="1085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0035328" wp14:editId="5A99F9C0">
            <wp:simplePos x="0" y="0"/>
            <wp:positionH relativeFrom="column">
              <wp:posOffset>-287655</wp:posOffset>
            </wp:positionH>
            <wp:positionV relativeFrom="paragraph">
              <wp:posOffset>-448310</wp:posOffset>
            </wp:positionV>
            <wp:extent cx="6499225" cy="2967990"/>
            <wp:effectExtent l="0" t="0" r="0" b="0"/>
            <wp:wrapTight wrapText="bothSides">
              <wp:wrapPolygon edited="0">
                <wp:start x="0" y="0"/>
                <wp:lineTo x="0" y="3327"/>
                <wp:lineTo x="190" y="6655"/>
                <wp:lineTo x="380" y="6655"/>
                <wp:lineTo x="0" y="7625"/>
                <wp:lineTo x="0" y="10121"/>
                <wp:lineTo x="950" y="11091"/>
                <wp:lineTo x="0" y="11091"/>
                <wp:lineTo x="0" y="11784"/>
                <wp:lineTo x="317" y="13309"/>
                <wp:lineTo x="0" y="15250"/>
                <wp:lineTo x="0" y="15528"/>
                <wp:lineTo x="1646" y="15528"/>
                <wp:lineTo x="0" y="16082"/>
                <wp:lineTo x="0" y="21073"/>
                <wp:lineTo x="1456" y="21489"/>
                <wp:lineTo x="4812" y="21489"/>
                <wp:lineTo x="20260" y="21489"/>
                <wp:lineTo x="20323" y="21350"/>
                <wp:lineTo x="20007" y="20796"/>
                <wp:lineTo x="19120" y="19964"/>
                <wp:lineTo x="20766" y="19409"/>
                <wp:lineTo x="20830" y="18162"/>
                <wp:lineTo x="20007" y="17746"/>
                <wp:lineTo x="21020" y="16498"/>
                <wp:lineTo x="20893" y="15944"/>
                <wp:lineTo x="19310" y="15528"/>
                <wp:lineTo x="21526" y="14696"/>
                <wp:lineTo x="21526" y="13587"/>
                <wp:lineTo x="19753" y="13309"/>
                <wp:lineTo x="19500" y="11091"/>
                <wp:lineTo x="19880" y="10259"/>
                <wp:lineTo x="19437" y="9150"/>
                <wp:lineTo x="20893" y="8734"/>
                <wp:lineTo x="21083" y="7209"/>
                <wp:lineTo x="20703" y="6655"/>
                <wp:lineTo x="21526" y="6655"/>
                <wp:lineTo x="21526" y="2357"/>
                <wp:lineTo x="16524" y="2218"/>
                <wp:lineTo x="20893" y="416"/>
                <wp:lineTo x="20893" y="0"/>
                <wp:lineTo x="0" y="0"/>
              </wp:wrapPolygon>
            </wp:wrapTight>
            <wp:docPr id="1" name="Рисунок 1" descr="C:\Users\Оля\Desktop\Новая папка\La4KxRxrDiNmsEu3XK1roX5b0RGpuN1XpRBVaCvEYzkN8Ij7-lQANeSsBU2gc5myzwgK5u4R5Kz13YhdJhh-ZG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Новая папка\La4KxRxrDiNmsEu3XK1roX5b0RGpuN1XpRBVaCvEYzkN8Ij7-lQANeSsBU2gc5myzwgK5u4R5Kz13YhdJhh-ZGL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BFBFD"/>
                        </a:clrFrom>
                        <a:clrTo>
                          <a:srgbClr val="FBFBFD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"/>
                    <a:stretch/>
                  </pic:blipFill>
                  <pic:spPr bwMode="auto">
                    <a:xfrm>
                      <a:off x="0" y="0"/>
                      <a:ext cx="6499225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1D3" w:rsidRDefault="001B21D3">
      <w:pPr>
        <w:pStyle w:val="21"/>
        <w:spacing w:before="89"/>
        <w:ind w:right="1085"/>
        <w:jc w:val="center"/>
      </w:pPr>
    </w:p>
    <w:p w:rsidR="001B21D3" w:rsidRDefault="001B21D3">
      <w:pPr>
        <w:pStyle w:val="21"/>
        <w:spacing w:before="89"/>
        <w:ind w:right="1085"/>
        <w:jc w:val="center"/>
      </w:pPr>
    </w:p>
    <w:p w:rsidR="001B21D3" w:rsidRDefault="001B21D3">
      <w:pPr>
        <w:pStyle w:val="21"/>
        <w:spacing w:before="89"/>
        <w:ind w:right="1085"/>
        <w:jc w:val="center"/>
      </w:pPr>
    </w:p>
    <w:p w:rsidR="001B21D3" w:rsidRDefault="001B21D3">
      <w:pPr>
        <w:pStyle w:val="21"/>
        <w:spacing w:before="89"/>
        <w:ind w:right="1085"/>
        <w:jc w:val="center"/>
      </w:pPr>
    </w:p>
    <w:p w:rsidR="00801F1E" w:rsidRPr="00801F1E" w:rsidRDefault="00801F1E" w:rsidP="00801F1E">
      <w:pPr>
        <w:widowControl w:val="0"/>
        <w:suppressAutoHyphens w:val="0"/>
        <w:autoSpaceDE w:val="0"/>
        <w:autoSpaceDN w:val="0"/>
        <w:spacing w:before="1" w:after="0" w:line="360" w:lineRule="auto"/>
        <w:ind w:left="509" w:right="11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01F1E">
        <w:rPr>
          <w:rFonts w:ascii="Times New Roman" w:eastAsia="Times New Roman" w:hAnsi="Times New Roman" w:cs="Times New Roman"/>
          <w:sz w:val="32"/>
          <w:szCs w:val="32"/>
        </w:rPr>
        <w:t>Адаптированная</w:t>
      </w:r>
      <w:r w:rsidRPr="00801F1E"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 w:rsidRPr="00801F1E">
        <w:rPr>
          <w:rFonts w:ascii="Times New Roman" w:eastAsia="Times New Roman" w:hAnsi="Times New Roman" w:cs="Times New Roman"/>
          <w:sz w:val="32"/>
          <w:szCs w:val="32"/>
        </w:rPr>
        <w:t>дополнительная</w:t>
      </w:r>
      <w:r w:rsidRPr="00801F1E"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 w:rsidRPr="00801F1E">
        <w:rPr>
          <w:rFonts w:ascii="Times New Roman" w:eastAsia="Times New Roman" w:hAnsi="Times New Roman" w:cs="Times New Roman"/>
          <w:sz w:val="32"/>
          <w:szCs w:val="32"/>
        </w:rPr>
        <w:t>общеобразовательная общеразвивающая программа</w:t>
      </w:r>
    </w:p>
    <w:p w:rsidR="00801F1E" w:rsidRPr="00801F1E" w:rsidRDefault="00801F1E" w:rsidP="00801F1E">
      <w:pPr>
        <w:tabs>
          <w:tab w:val="left" w:pos="2255"/>
        </w:tabs>
        <w:suppressAutoHyphens w:val="0"/>
        <w:spacing w:line="321" w:lineRule="exact"/>
        <w:ind w:right="626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01F1E">
        <w:rPr>
          <w:rFonts w:ascii="Times New Roman" w:hAnsi="Times New Roman" w:cs="Times New Roman"/>
          <w:i/>
          <w:spacing w:val="-2"/>
          <w:sz w:val="32"/>
          <w:szCs w:val="32"/>
        </w:rPr>
        <w:t>художественной</w:t>
      </w:r>
      <w:r w:rsidRPr="00801F1E">
        <w:rPr>
          <w:rFonts w:ascii="Times New Roman" w:hAnsi="Times New Roman" w:cs="Times New Roman"/>
          <w:i/>
          <w:sz w:val="32"/>
          <w:szCs w:val="32"/>
        </w:rPr>
        <w:tab/>
      </w:r>
      <w:r w:rsidRPr="00801F1E">
        <w:rPr>
          <w:rFonts w:ascii="Times New Roman" w:hAnsi="Times New Roman" w:cs="Times New Roman"/>
          <w:i/>
          <w:spacing w:val="-2"/>
          <w:sz w:val="32"/>
          <w:szCs w:val="32"/>
        </w:rPr>
        <w:t>направленности</w:t>
      </w:r>
    </w:p>
    <w:p w:rsidR="00801F1E" w:rsidRPr="00801F1E" w:rsidRDefault="0035712F" w:rsidP="00801F1E">
      <w:pPr>
        <w:tabs>
          <w:tab w:val="left" w:pos="10065"/>
        </w:tabs>
        <w:suppressAutoHyphens w:val="0"/>
        <w:spacing w:before="167"/>
        <w:ind w:left="514" w:right="114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«Пластилиновая фантазия</w:t>
      </w:r>
      <w:r w:rsidR="00801F1E" w:rsidRPr="00801F1E">
        <w:rPr>
          <w:rFonts w:ascii="Times New Roman" w:hAnsi="Times New Roman" w:cs="Times New Roman"/>
          <w:b/>
          <w:i/>
          <w:spacing w:val="-2"/>
          <w:sz w:val="32"/>
          <w:szCs w:val="32"/>
        </w:rPr>
        <w:t>»</w:t>
      </w:r>
    </w:p>
    <w:p w:rsidR="00801F1E" w:rsidRPr="00801F1E" w:rsidRDefault="00801F1E" w:rsidP="00801F1E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801F1E" w:rsidRPr="00801F1E" w:rsidRDefault="00801F1E" w:rsidP="00801F1E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801F1E" w:rsidRPr="00801F1E" w:rsidRDefault="00801F1E" w:rsidP="00801F1E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801F1E" w:rsidRPr="00801F1E" w:rsidRDefault="00801F1E" w:rsidP="00801F1E">
      <w:pPr>
        <w:widowControl w:val="0"/>
        <w:suppressAutoHyphens w:val="0"/>
        <w:autoSpaceDE w:val="0"/>
        <w:autoSpaceDN w:val="0"/>
        <w:spacing w:before="201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801F1E" w:rsidRPr="00801F1E" w:rsidRDefault="00801F1E" w:rsidP="00801F1E">
      <w:pPr>
        <w:tabs>
          <w:tab w:val="left" w:pos="142"/>
          <w:tab w:val="left" w:pos="426"/>
        </w:tabs>
        <w:suppressAutoHyphens w:val="0"/>
        <w:spacing w:line="322" w:lineRule="exact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801F1E">
        <w:rPr>
          <w:rFonts w:ascii="Times New Roman" w:hAnsi="Times New Roman" w:cs="Times New Roman"/>
          <w:spacing w:val="-2"/>
          <w:sz w:val="32"/>
          <w:szCs w:val="32"/>
        </w:rPr>
        <w:t>Возраст</w:t>
      </w:r>
      <w:r w:rsidRPr="00801F1E">
        <w:rPr>
          <w:rFonts w:ascii="Times New Roman" w:hAnsi="Times New Roman" w:cs="Times New Roman"/>
          <w:sz w:val="32"/>
          <w:szCs w:val="32"/>
        </w:rPr>
        <w:t xml:space="preserve"> </w:t>
      </w:r>
      <w:r w:rsidRPr="00801F1E">
        <w:rPr>
          <w:rFonts w:ascii="Times New Roman" w:hAnsi="Times New Roman" w:cs="Times New Roman"/>
          <w:spacing w:val="-2"/>
          <w:sz w:val="32"/>
          <w:szCs w:val="32"/>
        </w:rPr>
        <w:t>обучающихся:</w:t>
      </w:r>
      <w:r w:rsidRPr="00801F1E">
        <w:rPr>
          <w:rFonts w:ascii="Times New Roman" w:hAnsi="Times New Roman" w:cs="Times New Roman"/>
          <w:sz w:val="32"/>
          <w:szCs w:val="32"/>
        </w:rPr>
        <w:tab/>
      </w:r>
      <w:r w:rsidR="0035712F">
        <w:rPr>
          <w:rFonts w:ascii="Times New Roman" w:hAnsi="Times New Roman" w:cs="Times New Roman"/>
          <w:b/>
          <w:spacing w:val="-2"/>
          <w:sz w:val="32"/>
          <w:szCs w:val="32"/>
        </w:rPr>
        <w:t>6</w:t>
      </w:r>
      <w:r w:rsidRPr="00801F1E">
        <w:rPr>
          <w:rFonts w:ascii="Times New Roman" w:hAnsi="Times New Roman" w:cs="Times New Roman"/>
          <w:b/>
          <w:spacing w:val="-2"/>
          <w:sz w:val="32"/>
          <w:szCs w:val="32"/>
        </w:rPr>
        <w:t>-</w:t>
      </w:r>
      <w:r w:rsidR="0035712F">
        <w:rPr>
          <w:rFonts w:ascii="Times New Roman" w:hAnsi="Times New Roman" w:cs="Times New Roman"/>
          <w:b/>
          <w:spacing w:val="-5"/>
          <w:sz w:val="32"/>
          <w:szCs w:val="32"/>
        </w:rPr>
        <w:t>18</w:t>
      </w:r>
      <w:r w:rsidRPr="00801F1E">
        <w:rPr>
          <w:rFonts w:ascii="Times New Roman" w:hAnsi="Times New Roman" w:cs="Times New Roman"/>
          <w:b/>
          <w:sz w:val="32"/>
          <w:szCs w:val="32"/>
        </w:rPr>
        <w:tab/>
      </w:r>
      <w:r w:rsidRPr="00801F1E">
        <w:rPr>
          <w:rFonts w:ascii="Times New Roman" w:hAnsi="Times New Roman" w:cs="Times New Roman"/>
          <w:b/>
          <w:spacing w:val="-5"/>
          <w:sz w:val="32"/>
          <w:szCs w:val="32"/>
        </w:rPr>
        <w:t>лет</w:t>
      </w:r>
    </w:p>
    <w:p w:rsidR="00801F1E" w:rsidRPr="00801F1E" w:rsidRDefault="00801F1E" w:rsidP="00801F1E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01F1E">
        <w:rPr>
          <w:rFonts w:ascii="Times New Roman" w:eastAsia="Times New Roman" w:hAnsi="Times New Roman" w:cs="Times New Roman"/>
          <w:sz w:val="32"/>
          <w:szCs w:val="32"/>
        </w:rPr>
        <w:t>Срок</w:t>
      </w:r>
      <w:r w:rsidRPr="00801F1E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801F1E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801F1E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801F1E">
        <w:rPr>
          <w:rFonts w:ascii="Times New Roman" w:eastAsia="Times New Roman" w:hAnsi="Times New Roman" w:cs="Times New Roman"/>
          <w:sz w:val="32"/>
          <w:szCs w:val="32"/>
        </w:rPr>
        <w:t>программы:</w:t>
      </w:r>
      <w:r w:rsidRPr="00801F1E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801F1E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Pr="00801F1E">
        <w:rPr>
          <w:rFonts w:ascii="Times New Roman" w:eastAsia="Times New Roman" w:hAnsi="Times New Roman" w:cs="Times New Roman"/>
          <w:b/>
          <w:spacing w:val="-3"/>
          <w:sz w:val="32"/>
          <w:szCs w:val="32"/>
        </w:rPr>
        <w:t xml:space="preserve"> </w:t>
      </w:r>
      <w:r w:rsidRPr="00801F1E">
        <w:rPr>
          <w:rFonts w:ascii="Times New Roman" w:eastAsia="Times New Roman" w:hAnsi="Times New Roman" w:cs="Times New Roman"/>
          <w:b/>
          <w:spacing w:val="-5"/>
          <w:sz w:val="32"/>
          <w:szCs w:val="32"/>
        </w:rPr>
        <w:t>год</w:t>
      </w:r>
    </w:p>
    <w:p w:rsidR="00801F1E" w:rsidRPr="00801F1E" w:rsidRDefault="00801F1E" w:rsidP="00801F1E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01F1E" w:rsidRPr="00801F1E" w:rsidRDefault="00801F1E" w:rsidP="00801F1E">
      <w:pPr>
        <w:widowControl w:val="0"/>
        <w:suppressAutoHyphens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01F1E" w:rsidRPr="00801F1E" w:rsidRDefault="00801F1E" w:rsidP="00801F1E">
      <w:pPr>
        <w:widowControl w:val="0"/>
        <w:tabs>
          <w:tab w:val="left" w:pos="6974"/>
          <w:tab w:val="left" w:pos="8728"/>
        </w:tabs>
        <w:suppressAutoHyphens w:val="0"/>
        <w:autoSpaceDE w:val="0"/>
        <w:autoSpaceDN w:val="0"/>
        <w:spacing w:after="0"/>
        <w:ind w:right="-63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01F1E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               </w:t>
      </w:r>
      <w:r w:rsidR="0035712F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                            </w:t>
      </w:r>
      <w:r w:rsidRPr="00801F1E">
        <w:rPr>
          <w:rFonts w:ascii="Times New Roman" w:eastAsia="Times New Roman" w:hAnsi="Times New Roman" w:cs="Times New Roman"/>
          <w:spacing w:val="-2"/>
          <w:sz w:val="32"/>
          <w:szCs w:val="32"/>
        </w:rPr>
        <w:t>Сост</w:t>
      </w:r>
      <w:r w:rsidR="0035712F">
        <w:rPr>
          <w:rFonts w:ascii="Times New Roman" w:eastAsia="Times New Roman" w:hAnsi="Times New Roman" w:cs="Times New Roman"/>
          <w:spacing w:val="-2"/>
          <w:sz w:val="32"/>
          <w:szCs w:val="32"/>
        </w:rPr>
        <w:t>авитель: Проничева Наталья Фёдоро</w:t>
      </w:r>
      <w:r w:rsidR="0035712F">
        <w:rPr>
          <w:rFonts w:ascii="Times New Roman" w:eastAsia="Times New Roman" w:hAnsi="Times New Roman" w:cs="Times New Roman"/>
          <w:spacing w:val="-2"/>
          <w:sz w:val="32"/>
          <w:szCs w:val="32"/>
        </w:rPr>
        <w:t>в</w:t>
      </w:r>
      <w:r w:rsidR="0035712F">
        <w:rPr>
          <w:rFonts w:ascii="Times New Roman" w:eastAsia="Times New Roman" w:hAnsi="Times New Roman" w:cs="Times New Roman"/>
          <w:spacing w:val="-2"/>
          <w:sz w:val="32"/>
          <w:szCs w:val="32"/>
        </w:rPr>
        <w:t>на</w:t>
      </w:r>
    </w:p>
    <w:p w:rsidR="00801F1E" w:rsidRPr="00801F1E" w:rsidRDefault="00801F1E" w:rsidP="00801F1E">
      <w:pPr>
        <w:widowControl w:val="0"/>
        <w:suppressAutoHyphens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801F1E">
        <w:rPr>
          <w:rFonts w:ascii="Times New Roman" w:eastAsia="Times New Roman" w:hAnsi="Times New Roman" w:cs="Times New Roman"/>
          <w:sz w:val="32"/>
          <w:szCs w:val="32"/>
        </w:rPr>
        <w:t xml:space="preserve">                </w:t>
      </w:r>
      <w:r w:rsidR="0035712F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</w:t>
      </w:r>
      <w:r w:rsidRPr="00801F1E">
        <w:rPr>
          <w:rFonts w:ascii="Times New Roman" w:eastAsia="Times New Roman" w:hAnsi="Times New Roman" w:cs="Times New Roman"/>
          <w:sz w:val="32"/>
          <w:szCs w:val="32"/>
        </w:rPr>
        <w:t xml:space="preserve"> педагог</w:t>
      </w:r>
      <w:r w:rsidRPr="00801F1E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801F1E">
        <w:rPr>
          <w:rFonts w:ascii="Times New Roman" w:eastAsia="Times New Roman" w:hAnsi="Times New Roman" w:cs="Times New Roman"/>
          <w:sz w:val="32"/>
          <w:szCs w:val="32"/>
        </w:rPr>
        <w:t>дополнительного</w:t>
      </w:r>
      <w:r w:rsidRPr="00801F1E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801F1E">
        <w:rPr>
          <w:rFonts w:ascii="Times New Roman" w:eastAsia="Times New Roman" w:hAnsi="Times New Roman" w:cs="Times New Roman"/>
          <w:spacing w:val="-2"/>
          <w:sz w:val="32"/>
          <w:szCs w:val="32"/>
        </w:rPr>
        <w:t>образования</w:t>
      </w:r>
    </w:p>
    <w:p w:rsidR="00801F1E" w:rsidRPr="00801F1E" w:rsidRDefault="00801F1E" w:rsidP="00801F1E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01F1E" w:rsidRPr="00801F1E" w:rsidRDefault="00801F1E" w:rsidP="00801F1E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01F1E" w:rsidRPr="00801F1E" w:rsidRDefault="00801F1E" w:rsidP="00801F1E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01F1E" w:rsidRPr="00801F1E" w:rsidRDefault="00801F1E" w:rsidP="00801F1E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01F1E" w:rsidRPr="00801F1E" w:rsidRDefault="00801F1E" w:rsidP="00801F1E">
      <w:pPr>
        <w:widowControl w:val="0"/>
        <w:suppressAutoHyphens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01F1E" w:rsidRPr="00801F1E" w:rsidRDefault="00801F1E" w:rsidP="00801F1E">
      <w:pPr>
        <w:widowControl w:val="0"/>
        <w:suppressAutoHyphens w:val="0"/>
        <w:autoSpaceDE w:val="0"/>
        <w:autoSpaceDN w:val="0"/>
        <w:spacing w:before="1" w:after="0" w:line="240" w:lineRule="auto"/>
        <w:ind w:right="-63"/>
        <w:jc w:val="center"/>
        <w:rPr>
          <w:rFonts w:ascii="Times New Roman" w:eastAsia="Times New Roman" w:hAnsi="Times New Roman" w:cs="Times New Roman"/>
          <w:spacing w:val="-2"/>
          <w:sz w:val="32"/>
          <w:szCs w:val="32"/>
        </w:rPr>
      </w:pPr>
      <w:proofErr w:type="spellStart"/>
      <w:r w:rsidRPr="00801F1E">
        <w:rPr>
          <w:rFonts w:ascii="Times New Roman" w:eastAsia="Times New Roman" w:hAnsi="Times New Roman" w:cs="Times New Roman"/>
          <w:spacing w:val="-2"/>
          <w:sz w:val="32"/>
          <w:szCs w:val="32"/>
        </w:rPr>
        <w:t>г</w:t>
      </w:r>
      <w:proofErr w:type="gramStart"/>
      <w:r w:rsidRPr="00801F1E">
        <w:rPr>
          <w:rFonts w:ascii="Times New Roman" w:eastAsia="Times New Roman" w:hAnsi="Times New Roman" w:cs="Times New Roman"/>
          <w:spacing w:val="-2"/>
          <w:sz w:val="32"/>
          <w:szCs w:val="32"/>
        </w:rPr>
        <w:t>.Б</w:t>
      </w:r>
      <w:proofErr w:type="gramEnd"/>
      <w:r w:rsidRPr="00801F1E">
        <w:rPr>
          <w:rFonts w:ascii="Times New Roman" w:eastAsia="Times New Roman" w:hAnsi="Times New Roman" w:cs="Times New Roman"/>
          <w:spacing w:val="-2"/>
          <w:sz w:val="32"/>
          <w:szCs w:val="32"/>
        </w:rPr>
        <w:t>абаево</w:t>
      </w:r>
      <w:proofErr w:type="spellEnd"/>
      <w:r w:rsidRPr="00801F1E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</w:p>
    <w:p w:rsidR="00801F1E" w:rsidRPr="00801F1E" w:rsidRDefault="0035712F" w:rsidP="00801F1E">
      <w:pPr>
        <w:widowControl w:val="0"/>
        <w:suppressAutoHyphens w:val="0"/>
        <w:autoSpaceDE w:val="0"/>
        <w:autoSpaceDN w:val="0"/>
        <w:spacing w:before="1" w:after="0" w:line="240" w:lineRule="auto"/>
        <w:ind w:right="-6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2025</w:t>
      </w:r>
      <w:r w:rsidR="00801F1E" w:rsidRPr="00801F1E">
        <w:rPr>
          <w:rFonts w:ascii="Times New Roman" w:eastAsia="Times New Roman" w:hAnsi="Times New Roman" w:cs="Times New Roman"/>
          <w:sz w:val="32"/>
          <w:szCs w:val="32"/>
        </w:rPr>
        <w:t xml:space="preserve"> год</w:t>
      </w:r>
    </w:p>
    <w:p w:rsidR="001B21D3" w:rsidRDefault="001B21D3">
      <w:pPr>
        <w:pStyle w:val="21"/>
        <w:spacing w:before="89"/>
        <w:ind w:right="1085"/>
        <w:jc w:val="center"/>
      </w:pPr>
    </w:p>
    <w:p w:rsidR="00801F1E" w:rsidRDefault="00801F1E" w:rsidP="00801F1E">
      <w:pPr>
        <w:pStyle w:val="21"/>
        <w:spacing w:before="89"/>
        <w:ind w:left="0" w:right="1085"/>
      </w:pPr>
    </w:p>
    <w:p w:rsidR="001B21D3" w:rsidRPr="00801F1E" w:rsidRDefault="001B21D3" w:rsidP="00801F1E">
      <w:pPr>
        <w:pStyle w:val="21"/>
        <w:spacing w:before="89"/>
        <w:ind w:left="0" w:right="1085"/>
      </w:pPr>
    </w:p>
    <w:p w:rsidR="001B21D3" w:rsidRDefault="00D83F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83F56" w:rsidRPr="00D83F56" w:rsidRDefault="00D83F56" w:rsidP="00D83F56">
      <w:pPr>
        <w:widowControl w:val="0"/>
        <w:suppressAutoHyphens w:val="0"/>
        <w:autoSpaceDE w:val="0"/>
        <w:autoSpaceDN w:val="0"/>
        <w:spacing w:before="156" w:after="0" w:line="360" w:lineRule="auto"/>
        <w:ind w:right="-6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F56">
        <w:rPr>
          <w:rFonts w:ascii="Times New Roman" w:eastAsia="Times New Roman" w:hAnsi="Times New Roman" w:cs="Times New Roman"/>
          <w:sz w:val="28"/>
          <w:szCs w:val="28"/>
        </w:rPr>
        <w:t>В настоящее время чрезвычайно остро стоит задача социальной адапт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ции и комплексной реабилитации детей с ограниченными возможностями здор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вья. Дети с нарушениями развития нуждаются в комплексной работе ряда специал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стов: психолога, воспитателя, логопеда, специалиста ЛФК, массаж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ста, педагога дополнительного образования. Восстановление разных сфер жизнедеятельности дает возможность приобрести навыки и способности, необходимые для преод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ления</w:t>
      </w:r>
      <w:r w:rsidRPr="00D83F5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жизненных проблем, приносит удовл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творение, радость победы. Каждый человек имеет потенциальные возможности для ра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вития и совершенствования, но способности могут быть ограничены по ра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 xml:space="preserve">ным </w:t>
      </w:r>
      <w:r w:rsidRPr="00D83F56">
        <w:rPr>
          <w:rFonts w:ascii="Times New Roman" w:eastAsia="Times New Roman" w:hAnsi="Times New Roman" w:cs="Times New Roman"/>
          <w:spacing w:val="-2"/>
          <w:sz w:val="28"/>
          <w:szCs w:val="28"/>
        </w:rPr>
        <w:t>причинам.</w:t>
      </w:r>
    </w:p>
    <w:p w:rsidR="00D83F56" w:rsidRPr="00D83F56" w:rsidRDefault="00D83F56" w:rsidP="00D83F56">
      <w:pPr>
        <w:widowControl w:val="0"/>
        <w:suppressAutoHyphens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F56">
        <w:rPr>
          <w:rFonts w:ascii="Times New Roman" w:eastAsia="Times New Roman" w:hAnsi="Times New Roman" w:cs="Times New Roman"/>
          <w:sz w:val="28"/>
          <w:szCs w:val="28"/>
        </w:rPr>
        <w:t>Современные требования общества к развитию личности детей с огран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ченными возможностями здоровья, диктуют необходимость более полно реал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зовать идею индивидуализации обучения. Этому способствует допо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нительное образование как система информального образования, позволя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щая создавать условия для оказания комплексной дифференцированной п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мощи посредством индивидуализации процесса воспитания и обучения.</w:t>
      </w:r>
    </w:p>
    <w:p w:rsidR="00D83F56" w:rsidRPr="00D83F56" w:rsidRDefault="00D83F56" w:rsidP="00D83F56">
      <w:pPr>
        <w:widowControl w:val="0"/>
        <w:suppressAutoHyphens w:val="0"/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О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дним из направлений педагогики является развитие творческой личн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сти. Данная программа раскрывает творческие способности ребенка с ограниче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ными возможностями здоровья, развивает художественный вкус, фантазию, трудолюбие. Все виды творческой деятельности, представленные в программе, развивают у детей с ограниченными возможностями здоровья способность р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ботать руками под управлением сознания, сове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шенствуют мелкую моторику рук, точные движения пальцев, развивают глазомер. Такие занятия спосо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ствуют более успешной адаптации ребенка в обществе и инт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грации в нем.</w:t>
      </w:r>
    </w:p>
    <w:p w:rsidR="001B21D3" w:rsidRPr="00D83F56" w:rsidRDefault="00D83F56" w:rsidP="00D83F56">
      <w:pPr>
        <w:suppressAutoHyphens w:val="0"/>
        <w:spacing w:line="360" w:lineRule="auto"/>
        <w:ind w:left="222" w:right="-4"/>
        <w:jc w:val="both"/>
        <w:rPr>
          <w:rFonts w:ascii="Times New Roman" w:hAnsi="Times New Roman" w:cs="Times New Roman"/>
          <w:i/>
          <w:sz w:val="28"/>
        </w:rPr>
      </w:pPr>
      <w:r w:rsidRPr="00D83F56">
        <w:rPr>
          <w:rFonts w:ascii="Times New Roman" w:hAnsi="Times New Roman" w:cs="Times New Roman"/>
          <w:sz w:val="28"/>
        </w:rPr>
        <w:t>Программа «Пластилинов</w:t>
      </w:r>
      <w:r>
        <w:rPr>
          <w:rFonts w:ascii="Times New Roman" w:hAnsi="Times New Roman" w:cs="Times New Roman"/>
          <w:sz w:val="28"/>
        </w:rPr>
        <w:t>ая фантазия</w:t>
      </w:r>
      <w:r w:rsidRPr="00D83F56">
        <w:rPr>
          <w:rFonts w:ascii="Times New Roman" w:hAnsi="Times New Roman" w:cs="Times New Roman"/>
          <w:sz w:val="28"/>
        </w:rPr>
        <w:t>» является общеобразовательной общ</w:t>
      </w:r>
      <w:r w:rsidRPr="00D83F56">
        <w:rPr>
          <w:rFonts w:ascii="Times New Roman" w:hAnsi="Times New Roman" w:cs="Times New Roman"/>
          <w:sz w:val="28"/>
        </w:rPr>
        <w:t>е</w:t>
      </w:r>
      <w:r w:rsidRPr="00D83F56">
        <w:rPr>
          <w:rFonts w:ascii="Times New Roman" w:hAnsi="Times New Roman" w:cs="Times New Roman"/>
          <w:sz w:val="28"/>
        </w:rPr>
        <w:t xml:space="preserve">развивающей и относится к </w:t>
      </w:r>
      <w:r w:rsidRPr="00D83F56">
        <w:rPr>
          <w:rFonts w:ascii="Times New Roman" w:hAnsi="Times New Roman" w:cs="Times New Roman"/>
          <w:i/>
          <w:sz w:val="28"/>
        </w:rPr>
        <w:t>художественной направленн</w:t>
      </w:r>
      <w:r w:rsidRPr="00D83F56">
        <w:rPr>
          <w:rFonts w:ascii="Times New Roman" w:hAnsi="Times New Roman" w:cs="Times New Roman"/>
          <w:i/>
          <w:sz w:val="28"/>
        </w:rPr>
        <w:t>о</w:t>
      </w:r>
      <w:r w:rsidRPr="00D83F56">
        <w:rPr>
          <w:rFonts w:ascii="Times New Roman" w:hAnsi="Times New Roman" w:cs="Times New Roman"/>
          <w:i/>
          <w:sz w:val="28"/>
        </w:rPr>
        <w:t>сти.</w:t>
      </w:r>
    </w:p>
    <w:p w:rsidR="001B21D3" w:rsidRDefault="00D8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разработана в соответствии с новыми нормативными документами: </w:t>
      </w:r>
    </w:p>
    <w:p w:rsidR="00D83F56" w:rsidRPr="00D83F56" w:rsidRDefault="00D83F56" w:rsidP="00D83F56">
      <w:pPr>
        <w:suppressAutoHyphens w:val="0"/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F56">
        <w:rPr>
          <w:rFonts w:ascii="Times New Roman" w:eastAsia="Times New Roman" w:hAnsi="Times New Roman" w:cs="Times New Roman"/>
          <w:sz w:val="28"/>
          <w:szCs w:val="28"/>
        </w:rPr>
        <w:t>- Федеральный закон от 29 декабря 2012 г. № 273-ФЗ «Об образовании в Ро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сийской Федерации» (с последующими изменениями);</w:t>
      </w:r>
    </w:p>
    <w:p w:rsidR="00D83F56" w:rsidRPr="00D83F56" w:rsidRDefault="00D83F56" w:rsidP="00D83F56">
      <w:pPr>
        <w:suppressAutoHyphens w:val="0"/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F56">
        <w:rPr>
          <w:rFonts w:ascii="Times New Roman" w:eastAsia="Times New Roman" w:hAnsi="Times New Roman" w:cs="Times New Roman"/>
          <w:sz w:val="28"/>
          <w:szCs w:val="28"/>
        </w:rPr>
        <w:lastRenderedPageBreak/>
        <w:t>- Указ Президента Российской Федерации от 7 мая 2024 года № 309 «О наци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нальных целях развития Российской Федерации на период до 2030 года и на перспективу до 2036 года»;</w:t>
      </w:r>
    </w:p>
    <w:p w:rsidR="00D83F56" w:rsidRPr="00D83F56" w:rsidRDefault="00D83F56" w:rsidP="00D83F56">
      <w:pPr>
        <w:suppressAutoHyphens w:val="0"/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F56">
        <w:rPr>
          <w:rFonts w:ascii="Times New Roman" w:eastAsia="Times New Roman" w:hAnsi="Times New Roman" w:cs="Times New Roman"/>
          <w:sz w:val="28"/>
          <w:szCs w:val="28"/>
        </w:rPr>
        <w:t>- Указ Президента Российской Федерации от 29 мая 2017 года № 240 «Об об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явлении в Российской Федерации Десятилетия детства»;</w:t>
      </w:r>
    </w:p>
    <w:p w:rsidR="00D83F56" w:rsidRPr="00D83F56" w:rsidRDefault="00D83F56" w:rsidP="00D83F56">
      <w:pPr>
        <w:suppressAutoHyphens w:val="0"/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F56">
        <w:rPr>
          <w:rFonts w:ascii="Times New Roman" w:eastAsia="Times New Roman" w:hAnsi="Times New Roman" w:cs="Times New Roman"/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ках Десятилетия детства, на период до 2027 года»;</w:t>
      </w:r>
    </w:p>
    <w:p w:rsidR="00D83F56" w:rsidRPr="00D83F56" w:rsidRDefault="00D83F56" w:rsidP="00D83F56">
      <w:pPr>
        <w:suppressAutoHyphens w:val="0"/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F56">
        <w:rPr>
          <w:rFonts w:ascii="Times New Roman" w:eastAsia="Times New Roman" w:hAnsi="Times New Roman" w:cs="Times New Roman"/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801F1E" w:rsidRDefault="00D83F56" w:rsidP="00801F1E">
      <w:pPr>
        <w:suppressAutoHyphens w:val="0"/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F56">
        <w:rPr>
          <w:rFonts w:ascii="Times New Roman" w:eastAsia="Times New Roman" w:hAnsi="Times New Roman" w:cs="Times New Roman"/>
          <w:sz w:val="28"/>
          <w:szCs w:val="28"/>
        </w:rPr>
        <w:t>- Концепция развития дополнительного образования детей до 2030 года (Ра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поряжение правительства Российской Федераци</w:t>
      </w:r>
      <w:r w:rsidR="00801F1E">
        <w:rPr>
          <w:rFonts w:ascii="Times New Roman" w:eastAsia="Times New Roman" w:hAnsi="Times New Roman" w:cs="Times New Roman"/>
          <w:sz w:val="28"/>
          <w:szCs w:val="28"/>
        </w:rPr>
        <w:t>и от 31 марта 2022 г. № 678-р)</w:t>
      </w:r>
    </w:p>
    <w:p w:rsidR="00801F1E" w:rsidRPr="00D83F56" w:rsidRDefault="00801F1E" w:rsidP="00801F1E">
      <w:pPr>
        <w:suppressAutoHyphens w:val="0"/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F56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РФ от 11 октября 2023 № 1678 «Об утвержд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нии Правил применения организациями, осуществляющими образов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тельную деятельность, электронного обучения, дистанционных образовательных техн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логий при реализации образовательных программам» (вносится в список док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ментов в случае применения электронного обучения и дистанционных образ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вательных технологий);</w:t>
      </w:r>
    </w:p>
    <w:p w:rsidR="00801F1E" w:rsidRPr="00D83F56" w:rsidRDefault="00801F1E" w:rsidP="00801F1E">
      <w:pPr>
        <w:suppressAutoHyphens w:val="0"/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F56">
        <w:rPr>
          <w:rFonts w:ascii="Times New Roman" w:eastAsia="Times New Roman" w:hAnsi="Times New Roman" w:cs="Times New Roman"/>
          <w:sz w:val="28"/>
          <w:szCs w:val="28"/>
        </w:rPr>
        <w:t>- Приказ Министерства науки и высшего образования РФ и Министерства пр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свещения РФ от 5 августа 2020 г. № 882/391 (с изменениями) «Об орг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ции программы в сетевой форме);</w:t>
      </w:r>
    </w:p>
    <w:p w:rsidR="00801F1E" w:rsidRPr="00D83F56" w:rsidRDefault="00801F1E" w:rsidP="00801F1E">
      <w:pPr>
        <w:suppressAutoHyphens w:val="0"/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F56">
        <w:rPr>
          <w:rFonts w:ascii="Times New Roman" w:eastAsia="Times New Roman" w:hAnsi="Times New Roman" w:cs="Times New Roman"/>
          <w:sz w:val="28"/>
          <w:szCs w:val="28"/>
        </w:rPr>
        <w:t>- Целевая модель развития региональных систем дополнительного образов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 xml:space="preserve">ния детей (приказ Министерства просвещения РФ от 3 сентября 2019 г. № 467, с изменениями); </w:t>
      </w:r>
    </w:p>
    <w:p w:rsidR="00801F1E" w:rsidRPr="00D83F56" w:rsidRDefault="00801F1E" w:rsidP="00801F1E">
      <w:pPr>
        <w:suppressAutoHyphens w:val="0"/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F56">
        <w:rPr>
          <w:rFonts w:ascii="Times New Roman" w:eastAsia="Times New Roman" w:hAnsi="Times New Roman" w:cs="Times New Roman"/>
          <w:sz w:val="28"/>
          <w:szCs w:val="28"/>
        </w:rPr>
        <w:t>- Порядок организации и осуществления образовательной деятельности по д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полнительным общеобразовательным программам (Приказ Министерства пр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свещения РФ от 27 июля 2022 г. № 629);</w:t>
      </w:r>
    </w:p>
    <w:p w:rsidR="00801F1E" w:rsidRPr="00D83F56" w:rsidRDefault="00801F1E" w:rsidP="00801F1E">
      <w:pPr>
        <w:suppressAutoHyphens w:val="0"/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F56">
        <w:rPr>
          <w:rFonts w:ascii="Times New Roman" w:eastAsia="Times New Roman" w:hAnsi="Times New Roman" w:cs="Times New Roman"/>
          <w:sz w:val="28"/>
          <w:szCs w:val="28"/>
        </w:rPr>
        <w:t>- Методические рекомендации по проектированию дополнительных общера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вивающих программ (включая разноуровневые программы) (Письмо Миноб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науки РФ от 18 ноября 2015 г. № 09-3242);</w:t>
      </w:r>
    </w:p>
    <w:p w:rsidR="00801F1E" w:rsidRPr="00D83F56" w:rsidRDefault="00801F1E" w:rsidP="00801F1E">
      <w:pPr>
        <w:suppressAutoHyphens w:val="0"/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F56">
        <w:rPr>
          <w:rFonts w:ascii="Times New Roman" w:eastAsia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28 се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тября 2020 г. № 28 «Об утверждении санитарных правил СП 2.4.3648-20 «С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нитарно-эпидемиологические требования к организациям воспитания и обуч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3F56">
        <w:rPr>
          <w:rFonts w:ascii="Times New Roman" w:eastAsia="Times New Roman" w:hAnsi="Times New Roman" w:cs="Times New Roman"/>
          <w:sz w:val="28"/>
          <w:szCs w:val="28"/>
        </w:rPr>
        <w:t>ния, отдыха и оздоровления детей и молодежи».</w:t>
      </w:r>
    </w:p>
    <w:p w:rsidR="00801F1E" w:rsidRPr="00D83F56" w:rsidRDefault="00801F1E" w:rsidP="00801F1E">
      <w:pPr>
        <w:suppressAutoHyphens w:val="0"/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01F1E" w:rsidRPr="00D83F56" w:rsidSect="00D83F56">
          <w:headerReference w:type="default" r:id="rId10"/>
          <w:pgSz w:w="11910" w:h="16840"/>
          <w:pgMar w:top="1140" w:right="570" w:bottom="280" w:left="1701" w:header="749" w:footer="0" w:gutter="0"/>
          <w:pgNumType w:start="2"/>
          <w:cols w:space="720"/>
        </w:sectPr>
      </w:pPr>
    </w:p>
    <w:p w:rsidR="001B21D3" w:rsidRDefault="00D8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Актуальность </w:t>
      </w:r>
      <w:r>
        <w:rPr>
          <w:rFonts w:ascii="Times New Roman" w:hAnsi="Times New Roman" w:cs="Times New Roman"/>
          <w:sz w:val="28"/>
          <w:szCs w:val="28"/>
        </w:rPr>
        <w:t xml:space="preserve">данной программы обусловлена необходимостью решения проблемы реабилитации детей с ограниченными возможностями здоровья и направлена на создание благоприятных условий для их творческой деятельности, самореализации и адаптации. </w:t>
      </w:r>
    </w:p>
    <w:p w:rsidR="001B21D3" w:rsidRDefault="00D8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>
        <w:rPr>
          <w:rFonts w:ascii="Times New Roman" w:hAnsi="Times New Roman" w:cs="Times New Roman"/>
          <w:sz w:val="28"/>
          <w:szCs w:val="28"/>
        </w:rPr>
        <w:t xml:space="preserve"> программы заключается в том, что при её освоении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развиваются:</w:t>
      </w:r>
    </w:p>
    <w:p w:rsidR="001B21D3" w:rsidRDefault="00D83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социальная и творческая активность;</w:t>
      </w:r>
    </w:p>
    <w:p w:rsidR="001B21D3" w:rsidRDefault="00D83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расширяется кругозор, формируется эстетический вкус; </w:t>
      </w:r>
    </w:p>
    <w:p w:rsidR="001B21D3" w:rsidRDefault="00D83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повышается культурный уровень; </w:t>
      </w:r>
    </w:p>
    <w:p w:rsidR="001B21D3" w:rsidRDefault="00D83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повышается самооценка; </w:t>
      </w:r>
    </w:p>
    <w:p w:rsidR="001B21D3" w:rsidRDefault="00D83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дисциплинированность; </w:t>
      </w:r>
    </w:p>
    <w:p w:rsidR="001B21D3" w:rsidRDefault="00D83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воспитываются потребности в самопознании, саморазвитии. </w:t>
      </w:r>
    </w:p>
    <w:p w:rsidR="001B21D3" w:rsidRDefault="00D83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Отличительная особенность данной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данной программе может осуществляться индивидуально и в мини - группе, что позволяет приблизить дополнительное образование к индивидуальным физиологическим, психологическим и интеллектуальным особенностям каждого ребенка. </w:t>
      </w:r>
    </w:p>
    <w:p w:rsidR="001B21D3" w:rsidRDefault="00D8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Программа «Пластилиновая фантазия» ориентирована на создание условий для развития творчества обучающихся, повышение уверенности в себе, в своих силах, что позволяет выстраивать образовательную деятельность с полным учетом особенностей заболевания. </w:t>
      </w:r>
    </w:p>
    <w:p w:rsidR="001B21D3" w:rsidRDefault="00D8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Адресат программы: дети 6-18 лет с ОВЗ и инвалидностью. </w:t>
      </w:r>
    </w:p>
    <w:p w:rsidR="001B21D3" w:rsidRDefault="00D8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Программа рассчитана для обучающихся со следующими патологиями: нарушения функций опорно-двигательного аппарата, с задержкой психического развития, с тяжелыми нарушениями речи. Обучение проводится при наличии медицинского заключения об отсутствии противопоказаний по состоянию здоровья заниматься данным видом деятельности и наличии условий: образовательный процесс происходит в условиях доступной среды. В процессе занятия проводится смена видов деятельности (теория - практика), соблюдаются перерывы, физкультминутки, минутки релаксации, игры для снятия напряжения и предотвращения утомляемости. </w:t>
      </w:r>
    </w:p>
    <w:p w:rsidR="001B21D3" w:rsidRDefault="00D8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Особенности детей с нарушениями функций опорно-двигательного аппарата (НОДА). Для детей с НОДА характерно своеобразное психическое развитие, обусловленное сочетанием раннего органического поражения головного мозга с различными двигательными, речевыми и сенсорными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дефектами. При нарушениях функций опорно-двигательного аппарата нарушено формирование не только познавательной деятельности, но и эмоционально-волевой сферы и личности. Структура нарушений познавательной деятельности при нарушениях функций опорно-двигательного аппарата имеет ряд специфических особенностей, характерных для всех детей. К ним относятся:  неравномерный, дисгармоничный характер нарушений отдельных психических функций;  выраженность астенических проявлений – повышенная утомляемость, истощаемость всех психических процессов; сниженный запас знаний и представлений об окружающем мире. Дети с нарушениями функций опорно-двигательного аппарата не знают многих явлений окружающего предметного мира и социальной сферы, а чаще всего имеют представления лишь о том, что было в их практике. Это обусловлено следующими причинами: вынужденная изоляция, ограничение контактов ребенка со сверстниками и взрослыми людьми в связи с длительной обездвиженностью или трудностями передвижения. При нарушениях функций опорно-двигательного аппарата отмечается нарушение координированной деятельности различных анализаторных систем. Патология зрения, слуха, мышечно-суставного чувства существенно сказывается на восприятии в целом, ограничивает объем информации, затрудняет интеллектуальную деятельность таких детей. </w:t>
      </w:r>
    </w:p>
    <w:p w:rsidR="001B21D3" w:rsidRDefault="00D8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Особенности детей с задержкой психического развития (ЗПР). Для детей с ЗПР характерны следующие основные черты: повышенная истощаемость и в результате нее низкая работоспособность; незрелость эмоций, воли, поведения; ограниченный запас общих сведений и представлений; бедный словарный запас, не сформированность навыков интеллектуальной деятельности; игровая деятельность сформирована также не полностью. Восприятие характеризуется замедленностью. В мышлении обнаруживаются трудности словесно-логических операций. У детей с ЗПР страдают все виды памяти, отсутствует умение использовать вспомогательные средства для запоминания. Им необходим более длительный период для приема и переработки информации. </w:t>
      </w:r>
    </w:p>
    <w:p w:rsidR="001B21D3" w:rsidRDefault="00D8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Особенности детей с тяжелыми нарушениями речи (ТНР). Внимание у детей с ТНР характеризуется рядом особенностей: неустойчивостью, трудностью переключения, низким уровнем произвольного внимания и т. д. Так, у детей с дизартрией вследствие повышенной возбудимости наблюдаются неспособность к длительному напряжению, утомляемость, особенно при интеллектуальной деятельности. Низкий уровень произвольного внимания обнаруживается у детей с моторной алалией. При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этом страдают все основные звенья деятельности: инструкция воспринимается неточно, фрагментарно; задания выполняются с ошибками, которые не всегда 5 самостоятельно замечаются и устраняются детьми; нарушаются все виды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(упреждающего, текущего, последующего).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Причѐм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наиболее страдают упреждающий (связанный с анализом условия задания) и текущий (в процессе выполнения задания) виды контроля. Следует отметить, что для детей с алалией весьма трудным является распределение внимания между речью и практическим действием, что и приводит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значительному нарушению структуры деятельности. </w:t>
      </w:r>
    </w:p>
    <w:p w:rsidR="001B21D3" w:rsidRDefault="00D8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обучающихся в группе: от 1 до 3 человек. </w:t>
      </w:r>
    </w:p>
    <w:p w:rsidR="001B21D3" w:rsidRDefault="00D8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программы, объем и сроки реализации программы </w:t>
      </w:r>
    </w:p>
    <w:p w:rsidR="001B21D3" w:rsidRDefault="00D8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реализации: 1 год в объеме 72 часа. </w:t>
      </w:r>
    </w:p>
    <w:p w:rsidR="001B21D3" w:rsidRDefault="00D8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программы: ознакомительный </w:t>
      </w:r>
    </w:p>
    <w:p w:rsidR="001B21D3" w:rsidRDefault="00D8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очная, с применением дистанционных образовательных технологий. </w:t>
      </w:r>
    </w:p>
    <w:p w:rsidR="001B21D3" w:rsidRDefault="00D83F56">
      <w:pPr>
        <w:pStyle w:val="a4"/>
        <w:spacing w:line="276" w:lineRule="auto"/>
        <w:ind w:left="0" w:right="442"/>
        <w:jc w:val="both"/>
      </w:pPr>
      <w:r>
        <w:t>Программа</w:t>
      </w:r>
      <w:r>
        <w:rPr>
          <w:spacing w:val="1"/>
        </w:rPr>
        <w:t xml:space="preserve"> </w:t>
      </w:r>
      <w:r>
        <w:t xml:space="preserve">«Пластилиновая </w:t>
      </w:r>
      <w:r w:rsidR="00F82633">
        <w:t>фантазия</w:t>
      </w:r>
      <w:r>
        <w:t>»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индивидуальные и групповые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Материалы программы рассчитаны на 1 год обучения. Возраст детей – 6-18</w:t>
      </w:r>
      <w:r>
        <w:rPr>
          <w:spacing w:val="1"/>
        </w:rPr>
        <w:t xml:space="preserve"> </w:t>
      </w:r>
      <w:r>
        <w:t>лет.</w:t>
      </w:r>
    </w:p>
    <w:p w:rsidR="001B21D3" w:rsidRDefault="00D83F56">
      <w:pPr>
        <w:pStyle w:val="a4"/>
        <w:spacing w:before="1" w:line="276" w:lineRule="auto"/>
        <w:ind w:left="0" w:right="444"/>
        <w:jc w:val="both"/>
      </w:pPr>
      <w:r>
        <w:t xml:space="preserve">Занятия проводятся 1 раз в неделю по 2 </w:t>
      </w:r>
      <w:proofErr w:type="gramStart"/>
      <w:r>
        <w:t>академических</w:t>
      </w:r>
      <w:proofErr w:type="gramEnd"/>
      <w:r>
        <w:t xml:space="preserve"> часа. Всего –</w:t>
      </w:r>
      <w:r>
        <w:rPr>
          <w:spacing w:val="1"/>
        </w:rPr>
        <w:t xml:space="preserve"> </w:t>
      </w:r>
      <w:r>
        <w:t>72 часа в</w:t>
      </w:r>
      <w:r>
        <w:rPr>
          <w:spacing w:val="-2"/>
        </w:rPr>
        <w:t xml:space="preserve"> </w:t>
      </w:r>
      <w:r>
        <w:t>год.</w:t>
      </w:r>
    </w:p>
    <w:p w:rsidR="001B21D3" w:rsidRDefault="00D83F56">
      <w:pPr>
        <w:pStyle w:val="a4"/>
        <w:spacing w:line="276" w:lineRule="auto"/>
        <w:ind w:left="0" w:right="445"/>
        <w:jc w:val="both"/>
      </w:pPr>
      <w:r>
        <w:t>Продолжительность одного</w:t>
      </w:r>
      <w:r>
        <w:rPr>
          <w:spacing w:val="70"/>
        </w:rPr>
        <w:t xml:space="preserve"> </w:t>
      </w:r>
      <w:r>
        <w:t xml:space="preserve">занятия зависит от возраста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67"/>
        </w:rPr>
        <w:t xml:space="preserve"> </w:t>
      </w:r>
      <w:r>
        <w:t>технических средств обучения (при необходимости) согласно рекомендациям</w:t>
      </w:r>
      <w:r>
        <w:rPr>
          <w:spacing w:val="-67"/>
        </w:rPr>
        <w:t xml:space="preserve"> </w:t>
      </w:r>
      <w:proofErr w:type="spellStart"/>
      <w:r>
        <w:t>СанПин</w:t>
      </w:r>
      <w:proofErr w:type="spellEnd"/>
      <w:r>
        <w:t>. В условиях дистанционного обучения продолжительность одного</w:t>
      </w:r>
      <w:r>
        <w:rPr>
          <w:spacing w:val="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минут.</w:t>
      </w:r>
    </w:p>
    <w:p w:rsidR="001B21D3" w:rsidRDefault="001B21D3">
      <w:pPr>
        <w:pStyle w:val="a4"/>
        <w:spacing w:line="276" w:lineRule="auto"/>
        <w:ind w:left="0" w:right="445"/>
        <w:jc w:val="both"/>
      </w:pPr>
    </w:p>
    <w:p w:rsidR="001B21D3" w:rsidRDefault="00D83F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организации образовательного процесса. </w:t>
      </w:r>
    </w:p>
    <w:p w:rsidR="001B21D3" w:rsidRDefault="00D8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форма работы – учебное занятие (теоретическое, практическое). Работа на занятиях проводится фронтально, индивидуально, по группам. Для детей предусмотрены различные формы занятий, включающие элементы обучения и релаксации (ребенок имеет возможность отдохнуть, плавно переключиться на другой вид деятельности, чтобы не допустить потери внимания к предмету и вместе с тем подготовиться к более серьезной работе в последующем).</w:t>
      </w:r>
    </w:p>
    <w:p w:rsidR="001B21D3" w:rsidRDefault="00D8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Программа рассчитана, прежде всего, на выполнение поделок, степень сложности которых зависит от диагноза и индивидуальных способностей ребенка. </w:t>
      </w:r>
    </w:p>
    <w:p w:rsidR="001B21D3" w:rsidRDefault="00D8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успешной реализации программы необходимо: </w:t>
      </w:r>
    </w:p>
    <w:p w:rsidR="001B21D3" w:rsidRDefault="00D8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психолого-педагогическое сопровождение образовательного процесса (в виде консультаций психолога); </w:t>
      </w:r>
    </w:p>
    <w:p w:rsidR="001B21D3" w:rsidRDefault="00D8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сотрудничество с родителями;</w:t>
      </w:r>
    </w:p>
    <w:p w:rsidR="001B21D3" w:rsidRDefault="00D8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соответствующее материально-техническое обеспечение. </w:t>
      </w:r>
    </w:p>
    <w:p w:rsidR="001B21D3" w:rsidRDefault="00D8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Основным принципом программы является принцип индивидуального подхода к ребенку, учет его возрастных, физических, эмоциональных особенностей, учет его интересов. </w:t>
      </w:r>
    </w:p>
    <w:p w:rsidR="001B21D3" w:rsidRDefault="00D8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постоянный. Группа учащихся: разновозрастная.</w:t>
      </w:r>
    </w:p>
    <w:p w:rsidR="001B21D3" w:rsidRDefault="00D83F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Цели и задачи программы </w:t>
      </w:r>
    </w:p>
    <w:p w:rsidR="00F82633" w:rsidRPr="00F82633" w:rsidRDefault="00F82633" w:rsidP="00F82633">
      <w:pPr>
        <w:widowControl w:val="0"/>
        <w:suppressAutoHyphens w:val="0"/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6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Цель:</w:t>
      </w:r>
      <w:r w:rsidRPr="00F826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2633">
        <w:rPr>
          <w:rFonts w:ascii="Times New Roman" w:eastAsia="Times New Roman" w:hAnsi="Times New Roman" w:cs="Times New Roman"/>
          <w:sz w:val="28"/>
          <w:szCs w:val="28"/>
        </w:rPr>
        <w:t>развитие устойчивого интереса ребенка к занятиям творческой де</w:t>
      </w:r>
      <w:r w:rsidRPr="00F8263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82633">
        <w:rPr>
          <w:rFonts w:ascii="Times New Roman" w:eastAsia="Times New Roman" w:hAnsi="Times New Roman" w:cs="Times New Roman"/>
          <w:sz w:val="28"/>
          <w:szCs w:val="28"/>
        </w:rPr>
        <w:t>тельностью, эстетического вкуса, творческих возможностей, а также соц</w:t>
      </w:r>
      <w:r w:rsidRPr="00F8263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82633">
        <w:rPr>
          <w:rFonts w:ascii="Times New Roman" w:eastAsia="Times New Roman" w:hAnsi="Times New Roman" w:cs="Times New Roman"/>
          <w:sz w:val="28"/>
          <w:szCs w:val="28"/>
        </w:rPr>
        <w:t>альной адаптации ребенка-инвалида в обществе посредством рисования и лепки.</w:t>
      </w:r>
    </w:p>
    <w:p w:rsidR="00F82633" w:rsidRPr="00F82633" w:rsidRDefault="00F82633" w:rsidP="00F82633">
      <w:pPr>
        <w:widowControl w:val="0"/>
        <w:suppressAutoHyphens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826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Задачи:</w:t>
      </w:r>
    </w:p>
    <w:p w:rsidR="00F82633" w:rsidRPr="00F82633" w:rsidRDefault="00F82633" w:rsidP="00F82633">
      <w:pPr>
        <w:widowControl w:val="0"/>
        <w:suppressAutoHyphens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82633">
        <w:rPr>
          <w:rFonts w:ascii="Times New Roman" w:eastAsia="Times New Roman" w:hAnsi="Times New Roman" w:cs="Times New Roman"/>
          <w:b/>
          <w:i/>
          <w:sz w:val="28"/>
          <w:szCs w:val="28"/>
        </w:rPr>
        <w:t>1.Обучающие задачи:</w:t>
      </w:r>
    </w:p>
    <w:p w:rsidR="00F82633" w:rsidRPr="00F82633" w:rsidRDefault="00F82633" w:rsidP="00F82633">
      <w:pPr>
        <w:pStyle w:val="af"/>
        <w:numPr>
          <w:ilvl w:val="0"/>
          <w:numId w:val="26"/>
        </w:numPr>
        <w:suppressAutoHyphens w:val="0"/>
        <w:autoSpaceDE w:val="0"/>
        <w:autoSpaceDN w:val="0"/>
        <w:spacing w:before="89"/>
        <w:ind w:left="284" w:right="-1" w:hanging="284"/>
        <w:jc w:val="both"/>
        <w:rPr>
          <w:sz w:val="28"/>
          <w:szCs w:val="28"/>
        </w:rPr>
      </w:pPr>
      <w:r w:rsidRPr="00F82633">
        <w:rPr>
          <w:sz w:val="28"/>
          <w:szCs w:val="28"/>
        </w:rPr>
        <w:t>научить азам культуры труда;</w:t>
      </w:r>
    </w:p>
    <w:p w:rsidR="00F82633" w:rsidRPr="00F82633" w:rsidRDefault="00F82633" w:rsidP="00F82633">
      <w:pPr>
        <w:pStyle w:val="af"/>
        <w:numPr>
          <w:ilvl w:val="0"/>
          <w:numId w:val="26"/>
        </w:numPr>
        <w:suppressAutoHyphens w:val="0"/>
        <w:autoSpaceDE w:val="0"/>
        <w:autoSpaceDN w:val="0"/>
        <w:ind w:left="284" w:right="-1" w:hanging="284"/>
        <w:jc w:val="both"/>
        <w:rPr>
          <w:sz w:val="28"/>
          <w:szCs w:val="28"/>
        </w:rPr>
      </w:pPr>
      <w:r w:rsidRPr="00F82633">
        <w:rPr>
          <w:sz w:val="28"/>
          <w:szCs w:val="28"/>
        </w:rPr>
        <w:t>учить</w:t>
      </w:r>
      <w:r w:rsidRPr="00F82633">
        <w:rPr>
          <w:sz w:val="28"/>
          <w:szCs w:val="28"/>
        </w:rPr>
        <w:tab/>
        <w:t>работать</w:t>
      </w:r>
      <w:r w:rsidRPr="00F82633">
        <w:rPr>
          <w:sz w:val="28"/>
          <w:szCs w:val="28"/>
        </w:rPr>
        <w:tab/>
        <w:t>с</w:t>
      </w:r>
      <w:r w:rsidRPr="00F82633">
        <w:rPr>
          <w:sz w:val="28"/>
          <w:szCs w:val="28"/>
        </w:rPr>
        <w:tab/>
        <w:t>различными</w:t>
      </w:r>
      <w:r w:rsidRPr="00F82633">
        <w:rPr>
          <w:sz w:val="28"/>
          <w:szCs w:val="28"/>
        </w:rPr>
        <w:tab/>
        <w:t>материалами</w:t>
      </w:r>
      <w:r w:rsidRPr="00F82633">
        <w:rPr>
          <w:sz w:val="28"/>
          <w:szCs w:val="28"/>
        </w:rPr>
        <w:tab/>
        <w:t xml:space="preserve">(бумагой,     </w:t>
      </w:r>
    </w:p>
    <w:p w:rsidR="00F82633" w:rsidRPr="00F82633" w:rsidRDefault="00F82633" w:rsidP="00F82633">
      <w:pPr>
        <w:pStyle w:val="af"/>
        <w:suppressAutoHyphens w:val="0"/>
        <w:autoSpaceDE w:val="0"/>
        <w:autoSpaceDN w:val="0"/>
        <w:ind w:left="284" w:right="-1" w:firstLine="0"/>
        <w:jc w:val="both"/>
        <w:rPr>
          <w:sz w:val="28"/>
          <w:szCs w:val="28"/>
        </w:rPr>
      </w:pPr>
      <w:r w:rsidRPr="00F82633">
        <w:rPr>
          <w:sz w:val="28"/>
          <w:szCs w:val="28"/>
        </w:rPr>
        <w:t>горохом,  пластилином);</w:t>
      </w:r>
    </w:p>
    <w:p w:rsidR="00F82633" w:rsidRPr="00F82633" w:rsidRDefault="00F82633" w:rsidP="00F82633">
      <w:pPr>
        <w:pStyle w:val="af"/>
        <w:numPr>
          <w:ilvl w:val="0"/>
          <w:numId w:val="26"/>
        </w:numPr>
        <w:suppressAutoHyphens w:val="0"/>
        <w:autoSpaceDE w:val="0"/>
        <w:autoSpaceDN w:val="0"/>
        <w:spacing w:before="89"/>
        <w:ind w:left="284" w:right="-1" w:hanging="284"/>
        <w:jc w:val="both"/>
        <w:rPr>
          <w:sz w:val="28"/>
          <w:szCs w:val="28"/>
        </w:rPr>
      </w:pPr>
      <w:r w:rsidRPr="00F82633">
        <w:rPr>
          <w:sz w:val="28"/>
          <w:szCs w:val="28"/>
        </w:rPr>
        <w:t>дать базовые теоретические понятия и практические умения по лепке и р</w:t>
      </w:r>
      <w:r w:rsidRPr="00F82633">
        <w:rPr>
          <w:sz w:val="28"/>
          <w:szCs w:val="28"/>
        </w:rPr>
        <w:t>и</w:t>
      </w:r>
      <w:r w:rsidRPr="00F82633">
        <w:rPr>
          <w:sz w:val="28"/>
          <w:szCs w:val="28"/>
        </w:rPr>
        <w:t>сованию;</w:t>
      </w:r>
    </w:p>
    <w:p w:rsidR="00F82633" w:rsidRPr="00F82633" w:rsidRDefault="00F82633" w:rsidP="00F82633">
      <w:pPr>
        <w:pStyle w:val="af"/>
        <w:numPr>
          <w:ilvl w:val="0"/>
          <w:numId w:val="26"/>
        </w:numPr>
        <w:suppressAutoHyphens w:val="0"/>
        <w:autoSpaceDE w:val="0"/>
        <w:autoSpaceDN w:val="0"/>
        <w:spacing w:before="89"/>
        <w:ind w:left="284" w:right="-1" w:hanging="284"/>
        <w:jc w:val="both"/>
        <w:rPr>
          <w:sz w:val="28"/>
          <w:szCs w:val="28"/>
        </w:rPr>
      </w:pPr>
      <w:r w:rsidRPr="00F82633">
        <w:rPr>
          <w:sz w:val="28"/>
          <w:szCs w:val="28"/>
        </w:rPr>
        <w:t>формировать умения и навыки по созданию творческих работ с помощью п</w:t>
      </w:r>
      <w:r w:rsidRPr="00F82633">
        <w:rPr>
          <w:sz w:val="28"/>
          <w:szCs w:val="28"/>
        </w:rPr>
        <w:t>е</w:t>
      </w:r>
      <w:r w:rsidRPr="00F82633">
        <w:rPr>
          <w:sz w:val="28"/>
          <w:szCs w:val="28"/>
        </w:rPr>
        <w:t>дагога;</w:t>
      </w:r>
    </w:p>
    <w:p w:rsidR="00F82633" w:rsidRPr="00F82633" w:rsidRDefault="00F82633" w:rsidP="00F82633">
      <w:pPr>
        <w:pStyle w:val="af"/>
        <w:numPr>
          <w:ilvl w:val="0"/>
          <w:numId w:val="26"/>
        </w:numPr>
        <w:suppressAutoHyphens w:val="0"/>
        <w:autoSpaceDE w:val="0"/>
        <w:autoSpaceDN w:val="0"/>
        <w:spacing w:before="89"/>
        <w:ind w:left="284" w:right="-1" w:hanging="284"/>
        <w:jc w:val="both"/>
        <w:rPr>
          <w:sz w:val="28"/>
          <w:szCs w:val="28"/>
        </w:rPr>
      </w:pPr>
      <w:r w:rsidRPr="00F82633">
        <w:rPr>
          <w:sz w:val="28"/>
          <w:szCs w:val="28"/>
        </w:rPr>
        <w:t>учить применять полученные знания на практике;</w:t>
      </w:r>
    </w:p>
    <w:p w:rsidR="00F82633" w:rsidRPr="00F82633" w:rsidRDefault="00F82633" w:rsidP="00F82633">
      <w:pPr>
        <w:pStyle w:val="af"/>
        <w:numPr>
          <w:ilvl w:val="0"/>
          <w:numId w:val="26"/>
        </w:numPr>
        <w:suppressAutoHyphens w:val="0"/>
        <w:autoSpaceDE w:val="0"/>
        <w:autoSpaceDN w:val="0"/>
        <w:spacing w:before="89"/>
        <w:ind w:left="284" w:right="-1" w:hanging="284"/>
        <w:jc w:val="both"/>
        <w:rPr>
          <w:sz w:val="28"/>
          <w:szCs w:val="28"/>
        </w:rPr>
      </w:pPr>
      <w:r w:rsidRPr="00F82633">
        <w:rPr>
          <w:sz w:val="28"/>
          <w:szCs w:val="28"/>
        </w:rPr>
        <w:t>познакомить с правилами техники безопасности</w:t>
      </w:r>
    </w:p>
    <w:p w:rsidR="00F82633" w:rsidRPr="00F82633" w:rsidRDefault="00F82633" w:rsidP="00F82633">
      <w:pPr>
        <w:widowControl w:val="0"/>
        <w:suppressAutoHyphens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82633">
        <w:rPr>
          <w:rFonts w:ascii="Times New Roman" w:eastAsia="Times New Roman" w:hAnsi="Times New Roman" w:cs="Times New Roman"/>
          <w:b/>
          <w:i/>
          <w:sz w:val="28"/>
          <w:szCs w:val="28"/>
        </w:rPr>
        <w:t>2. Воспитательные задачи:</w:t>
      </w:r>
    </w:p>
    <w:p w:rsidR="00F82633" w:rsidRPr="00F82633" w:rsidRDefault="00F82633" w:rsidP="00F82633">
      <w:pPr>
        <w:pStyle w:val="af"/>
        <w:numPr>
          <w:ilvl w:val="0"/>
          <w:numId w:val="27"/>
        </w:numPr>
        <w:suppressAutoHyphens w:val="0"/>
        <w:autoSpaceDE w:val="0"/>
        <w:autoSpaceDN w:val="0"/>
        <w:spacing w:before="89"/>
        <w:ind w:left="284" w:right="-1" w:hanging="284"/>
        <w:jc w:val="both"/>
        <w:rPr>
          <w:sz w:val="28"/>
          <w:szCs w:val="28"/>
        </w:rPr>
      </w:pPr>
      <w:r w:rsidRPr="00F82633">
        <w:rPr>
          <w:sz w:val="28"/>
          <w:szCs w:val="28"/>
        </w:rPr>
        <w:t>воспитывать</w:t>
      </w:r>
      <w:r w:rsidRPr="00F82633">
        <w:rPr>
          <w:sz w:val="28"/>
          <w:szCs w:val="28"/>
        </w:rPr>
        <w:tab/>
        <w:t>трудолюбие,</w:t>
      </w:r>
      <w:r w:rsidRPr="00F82633">
        <w:rPr>
          <w:sz w:val="28"/>
          <w:szCs w:val="28"/>
        </w:rPr>
        <w:tab/>
        <w:t>усидчивость, аккуратность, умение дов</w:t>
      </w:r>
      <w:r w:rsidRPr="00F82633">
        <w:rPr>
          <w:sz w:val="28"/>
          <w:szCs w:val="28"/>
        </w:rPr>
        <w:t>о</w:t>
      </w:r>
      <w:r w:rsidRPr="00F82633">
        <w:rPr>
          <w:sz w:val="28"/>
          <w:szCs w:val="28"/>
        </w:rPr>
        <w:t>дить начатое дело до конца;</w:t>
      </w:r>
    </w:p>
    <w:p w:rsidR="00F82633" w:rsidRPr="00F82633" w:rsidRDefault="00F82633" w:rsidP="00F82633">
      <w:pPr>
        <w:pStyle w:val="af"/>
        <w:numPr>
          <w:ilvl w:val="0"/>
          <w:numId w:val="27"/>
        </w:numPr>
        <w:suppressAutoHyphens w:val="0"/>
        <w:autoSpaceDE w:val="0"/>
        <w:autoSpaceDN w:val="0"/>
        <w:spacing w:before="89"/>
        <w:ind w:left="284" w:right="-1" w:hanging="284"/>
        <w:jc w:val="both"/>
        <w:rPr>
          <w:sz w:val="28"/>
          <w:szCs w:val="28"/>
        </w:rPr>
      </w:pPr>
      <w:r w:rsidRPr="00F82633">
        <w:rPr>
          <w:sz w:val="28"/>
          <w:szCs w:val="28"/>
        </w:rPr>
        <w:t>воспитывать уважение к труду.</w:t>
      </w:r>
    </w:p>
    <w:p w:rsidR="00F82633" w:rsidRPr="00F82633" w:rsidRDefault="00F82633" w:rsidP="00F82633">
      <w:pPr>
        <w:widowControl w:val="0"/>
        <w:suppressAutoHyphens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82633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3. Развивающие задачи:</w:t>
      </w:r>
    </w:p>
    <w:p w:rsidR="00F82633" w:rsidRPr="00F82633" w:rsidRDefault="00F82633" w:rsidP="00F82633">
      <w:pPr>
        <w:pStyle w:val="af"/>
        <w:numPr>
          <w:ilvl w:val="0"/>
          <w:numId w:val="28"/>
        </w:numPr>
        <w:suppressAutoHyphens w:val="0"/>
        <w:autoSpaceDE w:val="0"/>
        <w:autoSpaceDN w:val="0"/>
        <w:spacing w:before="89"/>
        <w:ind w:left="284" w:right="-1" w:hanging="284"/>
        <w:jc w:val="both"/>
        <w:rPr>
          <w:sz w:val="28"/>
          <w:szCs w:val="28"/>
        </w:rPr>
      </w:pPr>
      <w:r w:rsidRPr="00F82633">
        <w:rPr>
          <w:sz w:val="28"/>
          <w:szCs w:val="28"/>
        </w:rPr>
        <w:t>развивать наблюдательность, внимание, воображение, эстетический вкус;</w:t>
      </w:r>
    </w:p>
    <w:p w:rsidR="00F82633" w:rsidRPr="00F82633" w:rsidRDefault="00F82633" w:rsidP="00F82633">
      <w:pPr>
        <w:pStyle w:val="af"/>
        <w:numPr>
          <w:ilvl w:val="0"/>
          <w:numId w:val="28"/>
        </w:numPr>
        <w:suppressAutoHyphens w:val="0"/>
        <w:autoSpaceDE w:val="0"/>
        <w:autoSpaceDN w:val="0"/>
        <w:spacing w:before="89"/>
        <w:ind w:left="284" w:right="-1" w:hanging="284"/>
        <w:jc w:val="both"/>
        <w:rPr>
          <w:sz w:val="28"/>
          <w:szCs w:val="28"/>
        </w:rPr>
      </w:pPr>
      <w:r w:rsidRPr="00F82633">
        <w:rPr>
          <w:sz w:val="28"/>
          <w:szCs w:val="28"/>
        </w:rPr>
        <w:t>развивать мотивацию личности к познанию и творчеству.</w:t>
      </w:r>
    </w:p>
    <w:p w:rsidR="00F82633" w:rsidRPr="00F82633" w:rsidRDefault="00F82633" w:rsidP="00F82633">
      <w:pPr>
        <w:widowControl w:val="0"/>
        <w:suppressAutoHyphens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82633">
        <w:rPr>
          <w:rFonts w:ascii="Times New Roman" w:eastAsia="Times New Roman" w:hAnsi="Times New Roman" w:cs="Times New Roman"/>
          <w:b/>
          <w:i/>
          <w:sz w:val="28"/>
          <w:szCs w:val="28"/>
        </w:rPr>
        <w:t>4. Коррекционные задачи:</w:t>
      </w:r>
    </w:p>
    <w:p w:rsidR="00F82633" w:rsidRPr="00F82633" w:rsidRDefault="00F82633" w:rsidP="00F82633">
      <w:pPr>
        <w:pStyle w:val="af"/>
        <w:numPr>
          <w:ilvl w:val="0"/>
          <w:numId w:val="29"/>
        </w:numPr>
        <w:suppressAutoHyphens w:val="0"/>
        <w:autoSpaceDE w:val="0"/>
        <w:autoSpaceDN w:val="0"/>
        <w:spacing w:before="89"/>
        <w:ind w:left="284" w:right="-1" w:hanging="284"/>
        <w:jc w:val="both"/>
        <w:rPr>
          <w:sz w:val="28"/>
          <w:szCs w:val="28"/>
        </w:rPr>
      </w:pPr>
      <w:r w:rsidRPr="00F82633">
        <w:rPr>
          <w:sz w:val="28"/>
          <w:szCs w:val="28"/>
        </w:rPr>
        <w:t>развивать крупную и мелкую моторику, речь;</w:t>
      </w:r>
    </w:p>
    <w:p w:rsidR="00F82633" w:rsidRPr="00F82633" w:rsidRDefault="00F82633" w:rsidP="00F82633">
      <w:pPr>
        <w:pStyle w:val="af"/>
        <w:numPr>
          <w:ilvl w:val="0"/>
          <w:numId w:val="29"/>
        </w:numPr>
        <w:suppressAutoHyphens w:val="0"/>
        <w:autoSpaceDE w:val="0"/>
        <w:autoSpaceDN w:val="0"/>
        <w:spacing w:before="89"/>
        <w:ind w:left="284" w:right="-1" w:hanging="284"/>
        <w:jc w:val="both"/>
        <w:rPr>
          <w:sz w:val="28"/>
          <w:szCs w:val="28"/>
        </w:rPr>
      </w:pPr>
      <w:r w:rsidRPr="00F82633">
        <w:rPr>
          <w:sz w:val="28"/>
          <w:szCs w:val="28"/>
        </w:rPr>
        <w:t>развивать координацию движений, глазомера;</w:t>
      </w:r>
    </w:p>
    <w:p w:rsidR="00F82633" w:rsidRDefault="00F82633" w:rsidP="00F82633">
      <w:pPr>
        <w:pStyle w:val="af"/>
        <w:numPr>
          <w:ilvl w:val="0"/>
          <w:numId w:val="29"/>
        </w:numPr>
        <w:suppressAutoHyphens w:val="0"/>
        <w:autoSpaceDE w:val="0"/>
        <w:autoSpaceDN w:val="0"/>
        <w:spacing w:before="89"/>
        <w:ind w:left="284" w:right="-1" w:hanging="284"/>
        <w:jc w:val="both"/>
        <w:rPr>
          <w:sz w:val="28"/>
          <w:szCs w:val="28"/>
        </w:rPr>
      </w:pPr>
      <w:r w:rsidRPr="00F82633">
        <w:rPr>
          <w:sz w:val="28"/>
          <w:szCs w:val="28"/>
        </w:rPr>
        <w:t>развивать внимание, память, наблюдательность.</w:t>
      </w:r>
    </w:p>
    <w:p w:rsidR="00F82633" w:rsidRPr="00F82633" w:rsidRDefault="00F82633" w:rsidP="00F82633">
      <w:pPr>
        <w:pStyle w:val="af"/>
        <w:suppressAutoHyphens w:val="0"/>
        <w:autoSpaceDE w:val="0"/>
        <w:autoSpaceDN w:val="0"/>
        <w:spacing w:before="89"/>
        <w:ind w:left="284" w:right="-1" w:firstLine="0"/>
        <w:jc w:val="both"/>
        <w:rPr>
          <w:sz w:val="28"/>
          <w:szCs w:val="28"/>
        </w:rPr>
      </w:pPr>
    </w:p>
    <w:p w:rsidR="00F82633" w:rsidRPr="00F82633" w:rsidRDefault="00F82633" w:rsidP="00F82633">
      <w:pPr>
        <w:widowControl w:val="0"/>
        <w:suppressAutoHyphens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82633">
        <w:rPr>
          <w:rFonts w:ascii="Times New Roman" w:eastAsia="Times New Roman" w:hAnsi="Times New Roman" w:cs="Times New Roman"/>
          <w:b/>
          <w:i/>
          <w:sz w:val="28"/>
          <w:szCs w:val="28"/>
        </w:rPr>
        <w:t>5. Мотивационные задачи:</w:t>
      </w:r>
    </w:p>
    <w:p w:rsidR="00F82633" w:rsidRPr="00F82633" w:rsidRDefault="00F82633" w:rsidP="00F82633">
      <w:pPr>
        <w:pStyle w:val="af"/>
        <w:numPr>
          <w:ilvl w:val="0"/>
          <w:numId w:val="30"/>
        </w:numPr>
        <w:suppressAutoHyphens w:val="0"/>
        <w:autoSpaceDE w:val="0"/>
        <w:autoSpaceDN w:val="0"/>
        <w:spacing w:before="89"/>
        <w:ind w:left="284" w:right="-1" w:hanging="284"/>
        <w:jc w:val="both"/>
        <w:rPr>
          <w:sz w:val="28"/>
          <w:szCs w:val="28"/>
        </w:rPr>
      </w:pPr>
      <w:r w:rsidRPr="00F82633">
        <w:rPr>
          <w:sz w:val="28"/>
          <w:szCs w:val="28"/>
        </w:rPr>
        <w:t>создать комфортную обстановку на занятиях, а также атмосферу доброж</w:t>
      </w:r>
      <w:r w:rsidRPr="00F82633">
        <w:rPr>
          <w:sz w:val="28"/>
          <w:szCs w:val="28"/>
        </w:rPr>
        <w:t>е</w:t>
      </w:r>
      <w:r w:rsidRPr="00F82633">
        <w:rPr>
          <w:sz w:val="28"/>
          <w:szCs w:val="28"/>
        </w:rPr>
        <w:t>лательности, сотрудничества;</w:t>
      </w:r>
    </w:p>
    <w:p w:rsidR="00F82633" w:rsidRPr="00F82633" w:rsidRDefault="00F82633" w:rsidP="00F82633">
      <w:pPr>
        <w:pStyle w:val="af"/>
        <w:numPr>
          <w:ilvl w:val="0"/>
          <w:numId w:val="30"/>
        </w:numPr>
        <w:suppressAutoHyphens w:val="0"/>
        <w:autoSpaceDE w:val="0"/>
        <w:autoSpaceDN w:val="0"/>
        <w:spacing w:before="89"/>
        <w:ind w:left="284" w:right="-1" w:hanging="284"/>
        <w:jc w:val="both"/>
        <w:rPr>
          <w:sz w:val="28"/>
          <w:szCs w:val="28"/>
        </w:rPr>
      </w:pPr>
      <w:r w:rsidRPr="00F82633">
        <w:rPr>
          <w:sz w:val="28"/>
          <w:szCs w:val="28"/>
        </w:rPr>
        <w:t>развивать активную деятельность;</w:t>
      </w:r>
    </w:p>
    <w:p w:rsidR="00F82633" w:rsidRPr="00F82633" w:rsidRDefault="00F82633" w:rsidP="00F82633">
      <w:pPr>
        <w:pStyle w:val="af"/>
        <w:numPr>
          <w:ilvl w:val="0"/>
          <w:numId w:val="30"/>
        </w:numPr>
        <w:suppressAutoHyphens w:val="0"/>
        <w:autoSpaceDE w:val="0"/>
        <w:autoSpaceDN w:val="0"/>
        <w:spacing w:before="89"/>
        <w:ind w:left="284" w:right="-1" w:hanging="284"/>
        <w:jc w:val="both"/>
        <w:rPr>
          <w:sz w:val="28"/>
          <w:szCs w:val="28"/>
        </w:rPr>
      </w:pPr>
      <w:r w:rsidRPr="00F82633">
        <w:rPr>
          <w:sz w:val="28"/>
          <w:szCs w:val="28"/>
        </w:rPr>
        <w:t>заинтересовать родителей в обучении ребенка.</w:t>
      </w:r>
    </w:p>
    <w:p w:rsidR="00F82633" w:rsidRPr="00F82633" w:rsidRDefault="00F82633" w:rsidP="00F82633">
      <w:pPr>
        <w:widowControl w:val="0"/>
        <w:suppressAutoHyphens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82633">
        <w:rPr>
          <w:rFonts w:ascii="Times New Roman" w:eastAsia="Times New Roman" w:hAnsi="Times New Roman" w:cs="Times New Roman"/>
          <w:b/>
          <w:i/>
          <w:sz w:val="28"/>
          <w:szCs w:val="28"/>
        </w:rPr>
        <w:t>6. Социально-педагогические:</w:t>
      </w:r>
    </w:p>
    <w:p w:rsidR="00F82633" w:rsidRDefault="00F82633" w:rsidP="00F82633">
      <w:pPr>
        <w:pStyle w:val="af"/>
        <w:numPr>
          <w:ilvl w:val="0"/>
          <w:numId w:val="31"/>
        </w:numPr>
        <w:suppressAutoHyphens w:val="0"/>
        <w:autoSpaceDE w:val="0"/>
        <w:autoSpaceDN w:val="0"/>
        <w:spacing w:before="89"/>
        <w:ind w:left="284" w:right="-1" w:hanging="284"/>
        <w:jc w:val="both"/>
        <w:rPr>
          <w:sz w:val="28"/>
          <w:szCs w:val="28"/>
        </w:rPr>
      </w:pPr>
      <w:r w:rsidRPr="00F82633">
        <w:rPr>
          <w:sz w:val="28"/>
          <w:szCs w:val="28"/>
        </w:rPr>
        <w:t>формирование общественной активности, возможности существовать в с</w:t>
      </w:r>
      <w:r w:rsidRPr="00F82633">
        <w:rPr>
          <w:sz w:val="28"/>
          <w:szCs w:val="28"/>
        </w:rPr>
        <w:t>о</w:t>
      </w:r>
      <w:r w:rsidRPr="00F82633">
        <w:rPr>
          <w:sz w:val="28"/>
          <w:szCs w:val="28"/>
        </w:rPr>
        <w:t>циуме с наименьшими эмоциональными и личностными затратами.</w:t>
      </w:r>
    </w:p>
    <w:p w:rsidR="00F82633" w:rsidRPr="00F82633" w:rsidRDefault="00F82633" w:rsidP="00F82633">
      <w:pPr>
        <w:pStyle w:val="af"/>
        <w:suppressAutoHyphens w:val="0"/>
        <w:autoSpaceDE w:val="0"/>
        <w:autoSpaceDN w:val="0"/>
        <w:spacing w:before="89"/>
        <w:ind w:left="284" w:right="-1" w:firstLine="0"/>
        <w:jc w:val="both"/>
        <w:rPr>
          <w:sz w:val="28"/>
          <w:szCs w:val="28"/>
        </w:rPr>
      </w:pPr>
    </w:p>
    <w:p w:rsidR="001B21D3" w:rsidRDefault="00D83F56">
      <w:pPr>
        <w:pStyle w:val="af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1B21D3" w:rsidRPr="00F82633" w:rsidRDefault="001B21D3">
      <w:pPr>
        <w:pStyle w:val="af0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B21D3" w:rsidRDefault="00D8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построена на принципах доступности, занимательности, наглядности, последовательности, на принципе сотрудничества (сотрудничества ребенка с педагогом, с родителями). </w:t>
      </w:r>
    </w:p>
    <w:p w:rsidR="001B21D3" w:rsidRDefault="00D8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занятий очной формы обучения: учебное занятие, индивидуальное занятие, беседа, конкурс, выставки творческих работ, занятие-путешествие, занятие-игра, защита творческих проектов. </w:t>
      </w:r>
    </w:p>
    <w:p w:rsidR="001B21D3" w:rsidRDefault="00D83F56" w:rsidP="00F826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занятий с применением дистанционных образовательных технологий: виртуальные экскурсии, чат-занятие, видео уроки, онлайнконкурсы, онлай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выставки творческих работ, мастер-классы. </w:t>
      </w:r>
    </w:p>
    <w:p w:rsidR="001B21D3" w:rsidRDefault="00D83F56">
      <w:pPr>
        <w:pStyle w:val="af1"/>
        <w:spacing w:beforeAutospacing="0" w:after="27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Основная задача в работе обучения – заинтересовать ребят деятельностью, дать практические навыки изготовления поделки. С детьми отрабатываются простейшие технологические приёмы. Большое внимание уделяется развитию глазомера, мелкой моторики рук, сенсомоторных навыков, что обеспечивает согласованность в работе глаз и рук, совершенствование координации движений, гибкости и точности выполнения движений.</w:t>
      </w:r>
    </w:p>
    <w:p w:rsidR="001B21D3" w:rsidRDefault="00D83F56">
      <w:pPr>
        <w:pStyle w:val="af1"/>
        <w:spacing w:beforeAutospacing="0" w:after="27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Для решения поставленных задач, предлагается следующая структура построения занятия:</w:t>
      </w:r>
    </w:p>
    <w:p w:rsidR="001B21D3" w:rsidRDefault="00D83F56" w:rsidP="00F82633">
      <w:pPr>
        <w:pStyle w:val="af1"/>
        <w:numPr>
          <w:ilvl w:val="0"/>
          <w:numId w:val="31"/>
        </w:numPr>
        <w:spacing w:beforeAutospacing="0" w:after="0" w:afterAutospacing="0"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разминка (включение игр, заданий и упражнений, позволяющих детям настроиться на работу, а также расширяющих их кругозор);</w:t>
      </w:r>
    </w:p>
    <w:p w:rsidR="001B21D3" w:rsidRDefault="00D83F56" w:rsidP="00F82633">
      <w:pPr>
        <w:pStyle w:val="af1"/>
        <w:numPr>
          <w:ilvl w:val="0"/>
          <w:numId w:val="31"/>
        </w:numPr>
        <w:spacing w:beforeAutospacing="0" w:after="0" w:afterAutospacing="0"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 (повторение пройденного материала, ознакомление с новым);</w:t>
      </w:r>
    </w:p>
    <w:p w:rsidR="001B21D3" w:rsidRDefault="00D83F56" w:rsidP="00F82633">
      <w:pPr>
        <w:pStyle w:val="af1"/>
        <w:numPr>
          <w:ilvl w:val="0"/>
          <w:numId w:val="31"/>
        </w:numPr>
        <w:spacing w:beforeAutospacing="0" w:after="0" w:afterAutospacing="0"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практическая работа (закрепление  полученных знаний и навыков);</w:t>
      </w:r>
    </w:p>
    <w:p w:rsidR="001B21D3" w:rsidRDefault="00D83F56" w:rsidP="00F82633">
      <w:pPr>
        <w:pStyle w:val="af1"/>
        <w:numPr>
          <w:ilvl w:val="0"/>
          <w:numId w:val="31"/>
        </w:numPr>
        <w:spacing w:beforeAutospacing="0" w:after="278" w:afterAutospacing="0"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занятия.</w:t>
      </w:r>
    </w:p>
    <w:p w:rsidR="00F82633" w:rsidRDefault="00F82633">
      <w:pPr>
        <w:pStyle w:val="21"/>
        <w:spacing w:before="4" w:line="276" w:lineRule="auto"/>
        <w:ind w:left="0"/>
        <w:jc w:val="center"/>
      </w:pPr>
    </w:p>
    <w:p w:rsidR="001B21D3" w:rsidRDefault="00D83F56">
      <w:pPr>
        <w:pStyle w:val="21"/>
        <w:spacing w:before="4" w:line="276" w:lineRule="auto"/>
        <w:ind w:left="0"/>
        <w:jc w:val="center"/>
      </w:pPr>
      <w:r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отслеживания</w:t>
      </w:r>
      <w:r>
        <w:rPr>
          <w:spacing w:val="-4"/>
        </w:rPr>
        <w:t xml:space="preserve"> </w:t>
      </w:r>
      <w:r>
        <w:t>результатов</w:t>
      </w:r>
    </w:p>
    <w:p w:rsidR="001B21D3" w:rsidRDefault="00D83F56">
      <w:pPr>
        <w:pStyle w:val="a4"/>
        <w:spacing w:before="156" w:line="276" w:lineRule="auto"/>
        <w:ind w:left="0" w:right="444"/>
        <w:jc w:val="both"/>
      </w:pPr>
      <w:r>
        <w:t xml:space="preserve">Данная программа предполагает III вида контроля – </w:t>
      </w:r>
      <w:proofErr w:type="gramStart"/>
      <w:r>
        <w:t>вводный</w:t>
      </w:r>
      <w:proofErr w:type="gramEnd"/>
      <w:r>
        <w:t>, текущий,</w:t>
      </w:r>
      <w:r>
        <w:rPr>
          <w:spacing w:val="-67"/>
        </w:rPr>
        <w:t xml:space="preserve"> </w:t>
      </w:r>
      <w:r>
        <w:t>итоговый.</w:t>
      </w:r>
    </w:p>
    <w:p w:rsidR="001B21D3" w:rsidRDefault="00D83F56">
      <w:pPr>
        <w:pStyle w:val="a4"/>
        <w:spacing w:line="276" w:lineRule="auto"/>
        <w:ind w:left="0" w:right="448"/>
        <w:jc w:val="both"/>
        <w:rPr>
          <w:spacing w:val="1"/>
        </w:rPr>
      </w:pPr>
      <w:r>
        <w:t>Вводный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собеседования,</w:t>
      </w:r>
      <w:r>
        <w:rPr>
          <w:spacing w:val="1"/>
        </w:rPr>
        <w:t xml:space="preserve"> </w:t>
      </w:r>
      <w:r>
        <w:t>диагностического исследования. Текущий контроль направлен на выявление</w:t>
      </w:r>
      <w:r>
        <w:rPr>
          <w:spacing w:val="1"/>
        </w:rPr>
        <w:t xml:space="preserve"> </w:t>
      </w:r>
      <w:r>
        <w:t>уровня усвоения знаний, умений, навыков, полученных в течение занятий.</w:t>
      </w:r>
      <w:r>
        <w:rPr>
          <w:spacing w:val="1"/>
        </w:rPr>
        <w:t xml:space="preserve"> </w:t>
      </w:r>
    </w:p>
    <w:p w:rsidR="00D849BE" w:rsidRDefault="00D849BE">
      <w:pPr>
        <w:pStyle w:val="a4"/>
        <w:spacing w:line="276" w:lineRule="auto"/>
        <w:ind w:left="0" w:right="448"/>
        <w:jc w:val="both"/>
        <w:rPr>
          <w:spacing w:val="1"/>
        </w:rPr>
      </w:pPr>
    </w:p>
    <w:p w:rsidR="001B21D3" w:rsidRDefault="00D83F56">
      <w:pPr>
        <w:pStyle w:val="a4"/>
        <w:spacing w:line="276" w:lineRule="auto"/>
        <w:ind w:left="0" w:right="448"/>
        <w:jc w:val="both"/>
      </w:pPr>
      <w:r>
        <w:t>Предполагаются</w:t>
      </w:r>
      <w:r>
        <w:rPr>
          <w:spacing w:val="-1"/>
        </w:rPr>
        <w:t xml:space="preserve"> </w:t>
      </w:r>
      <w:r>
        <w:t>следующие формы</w:t>
      </w:r>
      <w:r>
        <w:rPr>
          <w:spacing w:val="-2"/>
        </w:rPr>
        <w:t xml:space="preserve"> </w:t>
      </w:r>
      <w:r>
        <w:t>контроля:</w:t>
      </w:r>
    </w:p>
    <w:p w:rsidR="001B21D3" w:rsidRPr="00F82633" w:rsidRDefault="00D83F56" w:rsidP="00F82633">
      <w:pPr>
        <w:pStyle w:val="af"/>
        <w:numPr>
          <w:ilvl w:val="0"/>
          <w:numId w:val="32"/>
        </w:numPr>
        <w:tabs>
          <w:tab w:val="left" w:pos="1986"/>
        </w:tabs>
        <w:ind w:left="284" w:hanging="284"/>
        <w:jc w:val="both"/>
        <w:rPr>
          <w:sz w:val="28"/>
          <w:szCs w:val="28"/>
        </w:rPr>
      </w:pPr>
      <w:r w:rsidRPr="00F82633">
        <w:rPr>
          <w:sz w:val="28"/>
          <w:szCs w:val="28"/>
        </w:rPr>
        <w:t>зачеты</w:t>
      </w:r>
      <w:r w:rsidRPr="00F82633">
        <w:rPr>
          <w:spacing w:val="-5"/>
          <w:sz w:val="28"/>
          <w:szCs w:val="28"/>
        </w:rPr>
        <w:t xml:space="preserve"> </w:t>
      </w:r>
      <w:r w:rsidRPr="00F82633">
        <w:rPr>
          <w:sz w:val="28"/>
          <w:szCs w:val="28"/>
        </w:rPr>
        <w:t>и</w:t>
      </w:r>
      <w:r w:rsidRPr="00F82633">
        <w:rPr>
          <w:spacing w:val="-2"/>
          <w:sz w:val="28"/>
          <w:szCs w:val="28"/>
        </w:rPr>
        <w:t xml:space="preserve"> </w:t>
      </w:r>
      <w:r w:rsidRPr="00F82633">
        <w:rPr>
          <w:sz w:val="28"/>
          <w:szCs w:val="28"/>
        </w:rPr>
        <w:t>карточки;</w:t>
      </w:r>
    </w:p>
    <w:p w:rsidR="001B21D3" w:rsidRPr="00F82633" w:rsidRDefault="00D83F56" w:rsidP="00F82633">
      <w:pPr>
        <w:pStyle w:val="af"/>
        <w:numPr>
          <w:ilvl w:val="0"/>
          <w:numId w:val="32"/>
        </w:numPr>
        <w:tabs>
          <w:tab w:val="left" w:pos="1986"/>
        </w:tabs>
        <w:spacing w:before="156"/>
        <w:ind w:left="284" w:hanging="284"/>
        <w:jc w:val="both"/>
        <w:rPr>
          <w:sz w:val="28"/>
          <w:szCs w:val="28"/>
        </w:rPr>
      </w:pPr>
      <w:r w:rsidRPr="00F82633">
        <w:rPr>
          <w:sz w:val="28"/>
          <w:szCs w:val="28"/>
        </w:rPr>
        <w:t>игровые</w:t>
      </w:r>
      <w:r w:rsidRPr="00F82633">
        <w:rPr>
          <w:spacing w:val="-3"/>
          <w:sz w:val="28"/>
          <w:szCs w:val="28"/>
        </w:rPr>
        <w:t xml:space="preserve"> </w:t>
      </w:r>
      <w:r w:rsidRPr="00F82633">
        <w:rPr>
          <w:sz w:val="28"/>
          <w:szCs w:val="28"/>
        </w:rPr>
        <w:t>занятия</w:t>
      </w:r>
      <w:r w:rsidRPr="00F82633">
        <w:rPr>
          <w:spacing w:val="-6"/>
          <w:sz w:val="28"/>
          <w:szCs w:val="28"/>
        </w:rPr>
        <w:t xml:space="preserve"> </w:t>
      </w:r>
      <w:r w:rsidRPr="00F82633">
        <w:rPr>
          <w:sz w:val="28"/>
          <w:szCs w:val="28"/>
        </w:rPr>
        <w:t>на</w:t>
      </w:r>
      <w:r w:rsidRPr="00F82633">
        <w:rPr>
          <w:spacing w:val="-3"/>
          <w:sz w:val="28"/>
          <w:szCs w:val="28"/>
        </w:rPr>
        <w:t xml:space="preserve"> </w:t>
      </w:r>
      <w:r w:rsidRPr="00F82633">
        <w:rPr>
          <w:sz w:val="28"/>
          <w:szCs w:val="28"/>
        </w:rPr>
        <w:t>повторение</w:t>
      </w:r>
      <w:r w:rsidRPr="00F82633">
        <w:rPr>
          <w:spacing w:val="-3"/>
          <w:sz w:val="28"/>
          <w:szCs w:val="28"/>
        </w:rPr>
        <w:t xml:space="preserve"> </w:t>
      </w:r>
      <w:r w:rsidRPr="00F82633">
        <w:rPr>
          <w:sz w:val="28"/>
          <w:szCs w:val="28"/>
        </w:rPr>
        <w:t>практических</w:t>
      </w:r>
      <w:r w:rsidRPr="00F82633">
        <w:rPr>
          <w:spacing w:val="-3"/>
          <w:sz w:val="28"/>
          <w:szCs w:val="28"/>
        </w:rPr>
        <w:t xml:space="preserve"> </w:t>
      </w:r>
      <w:r w:rsidRPr="00F82633">
        <w:rPr>
          <w:sz w:val="28"/>
          <w:szCs w:val="28"/>
        </w:rPr>
        <w:t>умений;</w:t>
      </w:r>
    </w:p>
    <w:p w:rsidR="001B21D3" w:rsidRPr="00F82633" w:rsidRDefault="00D83F56" w:rsidP="00F82633">
      <w:pPr>
        <w:pStyle w:val="af"/>
        <w:numPr>
          <w:ilvl w:val="0"/>
          <w:numId w:val="32"/>
        </w:numPr>
        <w:tabs>
          <w:tab w:val="left" w:pos="1986"/>
        </w:tabs>
        <w:spacing w:before="160"/>
        <w:ind w:left="284" w:hanging="284"/>
        <w:jc w:val="both"/>
        <w:rPr>
          <w:sz w:val="28"/>
          <w:szCs w:val="28"/>
        </w:rPr>
      </w:pPr>
      <w:r w:rsidRPr="00F82633">
        <w:rPr>
          <w:sz w:val="28"/>
          <w:szCs w:val="28"/>
        </w:rPr>
        <w:t>игры;</w:t>
      </w:r>
    </w:p>
    <w:p w:rsidR="001B21D3" w:rsidRPr="00F82633" w:rsidRDefault="00D83F56" w:rsidP="00F82633">
      <w:pPr>
        <w:pStyle w:val="af"/>
        <w:numPr>
          <w:ilvl w:val="0"/>
          <w:numId w:val="32"/>
        </w:numPr>
        <w:tabs>
          <w:tab w:val="left" w:pos="1986"/>
        </w:tabs>
        <w:spacing w:before="161"/>
        <w:ind w:left="284" w:right="284" w:hanging="284"/>
        <w:jc w:val="both"/>
        <w:rPr>
          <w:sz w:val="28"/>
          <w:szCs w:val="28"/>
        </w:rPr>
      </w:pPr>
      <w:r w:rsidRPr="00F82633">
        <w:rPr>
          <w:sz w:val="28"/>
          <w:szCs w:val="28"/>
        </w:rPr>
        <w:t>самостоятельные работы учащихся</w:t>
      </w:r>
    </w:p>
    <w:p w:rsidR="001B21D3" w:rsidRDefault="00D83F56">
      <w:pPr>
        <w:tabs>
          <w:tab w:val="left" w:pos="1986"/>
        </w:tabs>
        <w:spacing w:before="161"/>
        <w:ind w:right="46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контролем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являются:</w:t>
      </w:r>
    </w:p>
    <w:p w:rsidR="001B21D3" w:rsidRPr="00D849BE" w:rsidRDefault="00D83F56" w:rsidP="00D849BE">
      <w:pPr>
        <w:pStyle w:val="af"/>
        <w:numPr>
          <w:ilvl w:val="0"/>
          <w:numId w:val="33"/>
        </w:numPr>
        <w:tabs>
          <w:tab w:val="left" w:pos="1986"/>
        </w:tabs>
        <w:ind w:left="284" w:hanging="284"/>
        <w:jc w:val="both"/>
        <w:rPr>
          <w:sz w:val="28"/>
          <w:szCs w:val="28"/>
        </w:rPr>
      </w:pPr>
      <w:r w:rsidRPr="00D849BE">
        <w:rPr>
          <w:sz w:val="28"/>
          <w:szCs w:val="28"/>
        </w:rPr>
        <w:t>итоговое</w:t>
      </w:r>
      <w:r w:rsidRPr="00D849BE">
        <w:rPr>
          <w:spacing w:val="-2"/>
          <w:sz w:val="28"/>
          <w:szCs w:val="28"/>
        </w:rPr>
        <w:t xml:space="preserve"> </w:t>
      </w:r>
      <w:r w:rsidRPr="00D849BE">
        <w:rPr>
          <w:sz w:val="28"/>
          <w:szCs w:val="28"/>
        </w:rPr>
        <w:t>занятие</w:t>
      </w:r>
      <w:r w:rsidRPr="00D849BE">
        <w:rPr>
          <w:spacing w:val="-4"/>
          <w:sz w:val="28"/>
          <w:szCs w:val="28"/>
        </w:rPr>
        <w:t xml:space="preserve"> </w:t>
      </w:r>
      <w:r w:rsidRPr="00D849BE">
        <w:rPr>
          <w:sz w:val="28"/>
          <w:szCs w:val="28"/>
        </w:rPr>
        <w:t>по теме</w:t>
      </w:r>
      <w:r w:rsidRPr="00D849BE">
        <w:rPr>
          <w:spacing w:val="-2"/>
          <w:sz w:val="28"/>
          <w:szCs w:val="28"/>
        </w:rPr>
        <w:t xml:space="preserve"> </w:t>
      </w:r>
      <w:r w:rsidRPr="00D849BE">
        <w:rPr>
          <w:sz w:val="28"/>
          <w:szCs w:val="28"/>
        </w:rPr>
        <w:t>обучения;</w:t>
      </w:r>
    </w:p>
    <w:p w:rsidR="001B21D3" w:rsidRPr="00D849BE" w:rsidRDefault="00D83F56" w:rsidP="00D849BE">
      <w:pPr>
        <w:pStyle w:val="af"/>
        <w:numPr>
          <w:ilvl w:val="0"/>
          <w:numId w:val="33"/>
        </w:numPr>
        <w:tabs>
          <w:tab w:val="left" w:pos="2065"/>
        </w:tabs>
        <w:spacing w:before="160"/>
        <w:ind w:left="284" w:right="447" w:hanging="284"/>
        <w:jc w:val="both"/>
        <w:rPr>
          <w:sz w:val="28"/>
          <w:szCs w:val="28"/>
        </w:rPr>
      </w:pPr>
      <w:r w:rsidRPr="00D849BE">
        <w:rPr>
          <w:sz w:val="28"/>
          <w:szCs w:val="28"/>
        </w:rPr>
        <w:t>домашняя</w:t>
      </w:r>
      <w:r w:rsidRPr="00D849BE">
        <w:rPr>
          <w:spacing w:val="1"/>
          <w:sz w:val="28"/>
          <w:szCs w:val="28"/>
        </w:rPr>
        <w:t xml:space="preserve"> </w:t>
      </w:r>
      <w:r w:rsidRPr="00D849BE">
        <w:rPr>
          <w:sz w:val="28"/>
          <w:szCs w:val="28"/>
        </w:rPr>
        <w:t>выставка</w:t>
      </w:r>
      <w:r w:rsidRPr="00D849BE">
        <w:rPr>
          <w:spacing w:val="1"/>
          <w:sz w:val="28"/>
          <w:szCs w:val="28"/>
        </w:rPr>
        <w:t xml:space="preserve"> </w:t>
      </w:r>
      <w:r w:rsidRPr="00D849BE">
        <w:rPr>
          <w:sz w:val="28"/>
          <w:szCs w:val="28"/>
        </w:rPr>
        <w:t>работ</w:t>
      </w:r>
      <w:r w:rsidRPr="00D849BE">
        <w:rPr>
          <w:spacing w:val="1"/>
          <w:sz w:val="28"/>
          <w:szCs w:val="28"/>
        </w:rPr>
        <w:t xml:space="preserve"> </w:t>
      </w:r>
      <w:r w:rsidRPr="00D849BE">
        <w:rPr>
          <w:sz w:val="28"/>
          <w:szCs w:val="28"/>
        </w:rPr>
        <w:t>ребенка,</w:t>
      </w:r>
      <w:r w:rsidRPr="00D849BE">
        <w:rPr>
          <w:spacing w:val="1"/>
          <w:sz w:val="28"/>
          <w:szCs w:val="28"/>
        </w:rPr>
        <w:t xml:space="preserve"> </w:t>
      </w:r>
      <w:r w:rsidRPr="00D849BE">
        <w:rPr>
          <w:sz w:val="28"/>
          <w:szCs w:val="28"/>
        </w:rPr>
        <w:t>выполненная</w:t>
      </w:r>
      <w:r w:rsidRPr="00D849BE">
        <w:rPr>
          <w:spacing w:val="1"/>
          <w:sz w:val="28"/>
          <w:szCs w:val="28"/>
        </w:rPr>
        <w:t xml:space="preserve"> </w:t>
      </w:r>
      <w:r w:rsidRPr="00D849BE">
        <w:rPr>
          <w:sz w:val="28"/>
          <w:szCs w:val="28"/>
        </w:rPr>
        <w:t>за</w:t>
      </w:r>
      <w:r w:rsidRPr="00D849BE">
        <w:rPr>
          <w:spacing w:val="1"/>
          <w:sz w:val="28"/>
          <w:szCs w:val="28"/>
        </w:rPr>
        <w:t xml:space="preserve"> </w:t>
      </w:r>
      <w:r w:rsidRPr="00D849BE">
        <w:rPr>
          <w:sz w:val="28"/>
          <w:szCs w:val="28"/>
        </w:rPr>
        <w:t>определенный</w:t>
      </w:r>
      <w:r w:rsidRPr="00D849BE">
        <w:rPr>
          <w:spacing w:val="-67"/>
          <w:sz w:val="28"/>
          <w:szCs w:val="28"/>
        </w:rPr>
        <w:t xml:space="preserve"> </w:t>
      </w:r>
      <w:r w:rsidRPr="00D849BE">
        <w:rPr>
          <w:sz w:val="28"/>
          <w:szCs w:val="28"/>
        </w:rPr>
        <w:t>промежуток</w:t>
      </w:r>
      <w:r w:rsidRPr="00D849BE">
        <w:rPr>
          <w:spacing w:val="-1"/>
          <w:sz w:val="28"/>
          <w:szCs w:val="28"/>
        </w:rPr>
        <w:t xml:space="preserve"> </w:t>
      </w:r>
      <w:r w:rsidRPr="00D849BE">
        <w:rPr>
          <w:sz w:val="28"/>
          <w:szCs w:val="28"/>
        </w:rPr>
        <w:t>времени;</w:t>
      </w:r>
    </w:p>
    <w:p w:rsidR="001B21D3" w:rsidRPr="00D849BE" w:rsidRDefault="00D83F56" w:rsidP="00D849BE">
      <w:pPr>
        <w:pStyle w:val="af"/>
        <w:numPr>
          <w:ilvl w:val="0"/>
          <w:numId w:val="33"/>
        </w:numPr>
        <w:tabs>
          <w:tab w:val="left" w:pos="1986"/>
        </w:tabs>
        <w:spacing w:before="66"/>
        <w:ind w:left="284" w:hanging="284"/>
        <w:jc w:val="both"/>
        <w:rPr>
          <w:sz w:val="28"/>
          <w:szCs w:val="28"/>
        </w:rPr>
      </w:pPr>
      <w:r w:rsidRPr="00D849BE">
        <w:rPr>
          <w:sz w:val="28"/>
          <w:szCs w:val="28"/>
        </w:rPr>
        <w:t>участие</w:t>
      </w:r>
      <w:r w:rsidRPr="00D849BE">
        <w:rPr>
          <w:spacing w:val="-2"/>
          <w:sz w:val="28"/>
          <w:szCs w:val="28"/>
        </w:rPr>
        <w:t xml:space="preserve"> </w:t>
      </w:r>
      <w:r w:rsidRPr="00D849BE">
        <w:rPr>
          <w:sz w:val="28"/>
          <w:szCs w:val="28"/>
        </w:rPr>
        <w:t>в</w:t>
      </w:r>
      <w:r w:rsidRPr="00D849BE">
        <w:rPr>
          <w:spacing w:val="-2"/>
          <w:sz w:val="28"/>
          <w:szCs w:val="28"/>
        </w:rPr>
        <w:t xml:space="preserve"> </w:t>
      </w:r>
      <w:r w:rsidRPr="00D849BE">
        <w:rPr>
          <w:sz w:val="28"/>
          <w:szCs w:val="28"/>
        </w:rPr>
        <w:t>выставках,</w:t>
      </w:r>
      <w:r w:rsidRPr="00D849BE">
        <w:rPr>
          <w:spacing w:val="-2"/>
          <w:sz w:val="28"/>
          <w:szCs w:val="28"/>
        </w:rPr>
        <w:t xml:space="preserve"> </w:t>
      </w:r>
      <w:r w:rsidRPr="00D849BE">
        <w:rPr>
          <w:sz w:val="28"/>
          <w:szCs w:val="28"/>
        </w:rPr>
        <w:t>конкурсах.</w:t>
      </w:r>
    </w:p>
    <w:p w:rsidR="001B21D3" w:rsidRDefault="00D83F56">
      <w:pPr>
        <w:pStyle w:val="a4"/>
        <w:spacing w:before="161" w:line="276" w:lineRule="auto"/>
        <w:ind w:left="0" w:right="443"/>
        <w:jc w:val="both"/>
      </w:pPr>
      <w:r>
        <w:t>Цель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устойчивого</w:t>
      </w:r>
      <w:r>
        <w:rPr>
          <w:spacing w:val="-4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занятиям</w:t>
      </w:r>
      <w:r>
        <w:rPr>
          <w:spacing w:val="-1"/>
        </w:rPr>
        <w:t xml:space="preserve"> </w:t>
      </w:r>
      <w:r>
        <w:t>изобразительной</w:t>
      </w:r>
      <w:r>
        <w:rPr>
          <w:spacing w:val="-5"/>
        </w:rPr>
        <w:t xml:space="preserve"> </w:t>
      </w:r>
      <w:r>
        <w:t>деятельностью.</w:t>
      </w:r>
    </w:p>
    <w:p w:rsidR="001B21D3" w:rsidRDefault="00D83F56">
      <w:pPr>
        <w:pStyle w:val="a4"/>
        <w:spacing w:line="276" w:lineRule="auto"/>
        <w:ind w:left="0" w:right="444"/>
        <w:jc w:val="both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выставки творческих работ обучающихся, выполненных в течение учебного</w:t>
      </w:r>
      <w:r>
        <w:rPr>
          <w:spacing w:val="1"/>
        </w:rPr>
        <w:t xml:space="preserve"> </w:t>
      </w:r>
      <w:r>
        <w:t>периода.</w:t>
      </w:r>
    </w:p>
    <w:p w:rsidR="00D849BE" w:rsidRDefault="00D849BE">
      <w:pPr>
        <w:pStyle w:val="a4"/>
        <w:spacing w:line="276" w:lineRule="auto"/>
        <w:ind w:left="0" w:right="444"/>
        <w:jc w:val="both"/>
      </w:pPr>
    </w:p>
    <w:p w:rsidR="001B21D3" w:rsidRDefault="00D83F56">
      <w:pPr>
        <w:pStyle w:val="a4"/>
        <w:spacing w:line="276" w:lineRule="auto"/>
        <w:ind w:left="0" w:right="444"/>
        <w:jc w:val="both"/>
      </w:pPr>
      <w:r>
        <w:rPr>
          <w:spacing w:val="-2"/>
        </w:rPr>
        <w:lastRenderedPageBreak/>
        <w:t xml:space="preserve"> </w:t>
      </w:r>
      <w:r>
        <w:t>Критериями оценки 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являются:</w:t>
      </w:r>
    </w:p>
    <w:p w:rsidR="001B21D3" w:rsidRPr="00D849BE" w:rsidRDefault="00D83F56" w:rsidP="00D849BE">
      <w:pPr>
        <w:pStyle w:val="af"/>
        <w:numPr>
          <w:ilvl w:val="0"/>
          <w:numId w:val="34"/>
        </w:numPr>
        <w:tabs>
          <w:tab w:val="left" w:pos="1986"/>
        </w:tabs>
        <w:ind w:left="284" w:hanging="284"/>
        <w:jc w:val="both"/>
        <w:rPr>
          <w:sz w:val="28"/>
          <w:szCs w:val="28"/>
        </w:rPr>
      </w:pPr>
      <w:r w:rsidRPr="00D849BE">
        <w:rPr>
          <w:sz w:val="28"/>
          <w:szCs w:val="28"/>
        </w:rPr>
        <w:t>качество</w:t>
      </w:r>
      <w:r w:rsidRPr="00D849BE">
        <w:rPr>
          <w:spacing w:val="-1"/>
          <w:sz w:val="28"/>
          <w:szCs w:val="28"/>
        </w:rPr>
        <w:t xml:space="preserve"> </w:t>
      </w:r>
      <w:r w:rsidRPr="00D849BE">
        <w:rPr>
          <w:sz w:val="28"/>
          <w:szCs w:val="28"/>
        </w:rPr>
        <w:t>работ;</w:t>
      </w:r>
    </w:p>
    <w:p w:rsidR="001B21D3" w:rsidRPr="00D849BE" w:rsidRDefault="00D83F56" w:rsidP="00D849BE">
      <w:pPr>
        <w:pStyle w:val="af"/>
        <w:numPr>
          <w:ilvl w:val="0"/>
          <w:numId w:val="34"/>
        </w:numPr>
        <w:tabs>
          <w:tab w:val="left" w:pos="1986"/>
        </w:tabs>
        <w:spacing w:before="160"/>
        <w:ind w:left="284" w:hanging="284"/>
        <w:jc w:val="both"/>
        <w:rPr>
          <w:sz w:val="28"/>
          <w:szCs w:val="28"/>
        </w:rPr>
      </w:pPr>
      <w:r w:rsidRPr="00D849BE">
        <w:rPr>
          <w:sz w:val="28"/>
          <w:szCs w:val="28"/>
        </w:rPr>
        <w:t>цветовое</w:t>
      </w:r>
      <w:r w:rsidRPr="00D849BE">
        <w:rPr>
          <w:spacing w:val="-6"/>
          <w:sz w:val="28"/>
          <w:szCs w:val="28"/>
        </w:rPr>
        <w:t xml:space="preserve"> </w:t>
      </w:r>
      <w:r w:rsidRPr="00D849BE">
        <w:rPr>
          <w:sz w:val="28"/>
          <w:szCs w:val="28"/>
        </w:rPr>
        <w:t>решение;</w:t>
      </w:r>
    </w:p>
    <w:p w:rsidR="001B21D3" w:rsidRPr="00D849BE" w:rsidRDefault="00D83F56" w:rsidP="00D849BE">
      <w:pPr>
        <w:pStyle w:val="af"/>
        <w:numPr>
          <w:ilvl w:val="0"/>
          <w:numId w:val="34"/>
        </w:numPr>
        <w:tabs>
          <w:tab w:val="left" w:pos="1986"/>
        </w:tabs>
        <w:spacing w:before="161"/>
        <w:ind w:left="284" w:hanging="284"/>
        <w:jc w:val="both"/>
        <w:rPr>
          <w:sz w:val="28"/>
          <w:szCs w:val="28"/>
        </w:rPr>
      </w:pPr>
      <w:r w:rsidRPr="00D849BE">
        <w:rPr>
          <w:sz w:val="28"/>
          <w:szCs w:val="28"/>
        </w:rPr>
        <w:t>творческий</w:t>
      </w:r>
      <w:r w:rsidRPr="00D849BE">
        <w:rPr>
          <w:spacing w:val="-6"/>
          <w:sz w:val="28"/>
          <w:szCs w:val="28"/>
        </w:rPr>
        <w:t xml:space="preserve"> </w:t>
      </w:r>
      <w:r w:rsidRPr="00D849BE">
        <w:rPr>
          <w:sz w:val="28"/>
          <w:szCs w:val="28"/>
        </w:rPr>
        <w:t>подход.</w:t>
      </w:r>
    </w:p>
    <w:p w:rsidR="00D849BE" w:rsidRPr="00801F1E" w:rsidRDefault="00D83F56">
      <w:pPr>
        <w:pStyle w:val="21"/>
        <w:spacing w:before="256" w:line="276" w:lineRule="auto"/>
        <w:ind w:left="0"/>
        <w:jc w:val="both"/>
        <w:rPr>
          <w:b w:val="0"/>
          <w:u w:val="single"/>
        </w:rPr>
      </w:pPr>
      <w:r>
        <w:rPr>
          <w:b w:val="0"/>
          <w:u w:val="single"/>
        </w:rPr>
        <w:t>В</w:t>
      </w:r>
      <w:r>
        <w:rPr>
          <w:b w:val="0"/>
          <w:spacing w:val="5"/>
          <w:u w:val="single"/>
        </w:rPr>
        <w:t xml:space="preserve"> </w:t>
      </w:r>
      <w:r>
        <w:rPr>
          <w:b w:val="0"/>
          <w:u w:val="single"/>
        </w:rPr>
        <w:t>условиях</w:t>
      </w:r>
      <w:r>
        <w:rPr>
          <w:b w:val="0"/>
          <w:spacing w:val="7"/>
          <w:u w:val="single"/>
        </w:rPr>
        <w:t xml:space="preserve"> </w:t>
      </w:r>
      <w:r>
        <w:rPr>
          <w:b w:val="0"/>
          <w:u w:val="single"/>
        </w:rPr>
        <w:t>дистанционного</w:t>
      </w:r>
      <w:r>
        <w:rPr>
          <w:b w:val="0"/>
          <w:spacing w:val="6"/>
          <w:u w:val="single"/>
        </w:rPr>
        <w:t xml:space="preserve"> </w:t>
      </w:r>
      <w:r>
        <w:rPr>
          <w:b w:val="0"/>
          <w:u w:val="single"/>
        </w:rPr>
        <w:t>обучения</w:t>
      </w:r>
      <w:r>
        <w:rPr>
          <w:b w:val="0"/>
          <w:spacing w:val="7"/>
          <w:u w:val="single"/>
        </w:rPr>
        <w:t xml:space="preserve"> </w:t>
      </w:r>
      <w:r>
        <w:rPr>
          <w:b w:val="0"/>
          <w:u w:val="single"/>
        </w:rPr>
        <w:t>формы</w:t>
      </w:r>
      <w:r>
        <w:rPr>
          <w:b w:val="0"/>
          <w:spacing w:val="12"/>
          <w:u w:val="single"/>
        </w:rPr>
        <w:t xml:space="preserve"> </w:t>
      </w:r>
      <w:r>
        <w:rPr>
          <w:b w:val="0"/>
          <w:u w:val="single"/>
        </w:rPr>
        <w:t>контроля</w:t>
      </w:r>
      <w:r>
        <w:rPr>
          <w:b w:val="0"/>
          <w:spacing w:val="9"/>
          <w:u w:val="single"/>
        </w:rPr>
        <w:t xml:space="preserve"> </w:t>
      </w:r>
      <w:r>
        <w:rPr>
          <w:b w:val="0"/>
          <w:u w:val="single"/>
        </w:rPr>
        <w:t>остаются</w:t>
      </w:r>
      <w:r>
        <w:rPr>
          <w:b w:val="0"/>
          <w:spacing w:val="7"/>
          <w:u w:val="single"/>
        </w:rPr>
        <w:t xml:space="preserve"> </w:t>
      </w:r>
      <w:r>
        <w:rPr>
          <w:b w:val="0"/>
          <w:u w:val="single"/>
        </w:rPr>
        <w:t>те</w:t>
      </w:r>
      <w:r>
        <w:rPr>
          <w:b w:val="0"/>
          <w:spacing w:val="5"/>
          <w:u w:val="single"/>
        </w:rPr>
        <w:t xml:space="preserve"> </w:t>
      </w:r>
      <w:r>
        <w:rPr>
          <w:b w:val="0"/>
          <w:u w:val="single"/>
        </w:rPr>
        <w:t>же,</w:t>
      </w:r>
      <w:r>
        <w:rPr>
          <w:b w:val="0"/>
          <w:spacing w:val="-67"/>
        </w:rPr>
        <w:t xml:space="preserve"> </w:t>
      </w:r>
      <w:r>
        <w:rPr>
          <w:b w:val="0"/>
          <w:u w:val="single"/>
        </w:rPr>
        <w:t>выставка</w:t>
      </w:r>
      <w:r>
        <w:rPr>
          <w:b w:val="0"/>
          <w:spacing w:val="-1"/>
          <w:u w:val="single"/>
        </w:rPr>
        <w:t xml:space="preserve"> </w:t>
      </w:r>
      <w:r>
        <w:rPr>
          <w:b w:val="0"/>
          <w:u w:val="single"/>
        </w:rPr>
        <w:t>творческих</w:t>
      </w:r>
      <w:r>
        <w:rPr>
          <w:b w:val="0"/>
          <w:spacing w:val="1"/>
          <w:u w:val="single"/>
        </w:rPr>
        <w:t xml:space="preserve"> </w:t>
      </w:r>
      <w:r>
        <w:rPr>
          <w:b w:val="0"/>
          <w:u w:val="single"/>
        </w:rPr>
        <w:t>работ</w:t>
      </w:r>
      <w:r>
        <w:rPr>
          <w:b w:val="0"/>
          <w:spacing w:val="-2"/>
          <w:u w:val="single"/>
        </w:rPr>
        <w:t xml:space="preserve"> </w:t>
      </w:r>
      <w:r>
        <w:rPr>
          <w:b w:val="0"/>
          <w:u w:val="single"/>
        </w:rPr>
        <w:t>заменяется</w:t>
      </w:r>
      <w:r>
        <w:rPr>
          <w:b w:val="0"/>
          <w:spacing w:val="-3"/>
          <w:u w:val="single"/>
        </w:rPr>
        <w:t xml:space="preserve"> </w:t>
      </w:r>
      <w:r>
        <w:rPr>
          <w:b w:val="0"/>
          <w:u w:val="single"/>
        </w:rPr>
        <w:t>фотовыставкой.</w:t>
      </w:r>
    </w:p>
    <w:p w:rsidR="001B21D3" w:rsidRDefault="00D83F56">
      <w:pPr>
        <w:pStyle w:val="21"/>
        <w:spacing w:before="256" w:line="276" w:lineRule="auto"/>
        <w:ind w:left="0"/>
        <w:jc w:val="both"/>
      </w:pPr>
      <w:r>
        <w:t>Прогнозируемый</w:t>
      </w:r>
      <w:r>
        <w:rPr>
          <w:spacing w:val="-6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обучения</w:t>
      </w:r>
    </w:p>
    <w:p w:rsidR="001B21D3" w:rsidRDefault="00D83F56">
      <w:pPr>
        <w:spacing w:before="1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окончании обучения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thick"/>
        </w:rPr>
        <w:t>должны</w:t>
      </w:r>
      <w:r>
        <w:rPr>
          <w:rFonts w:ascii="Times New Roman" w:hAnsi="Times New Roman" w:cs="Times New Roman"/>
          <w:b/>
          <w:spacing w:val="-3"/>
          <w:sz w:val="28"/>
          <w:szCs w:val="28"/>
          <w:u w:val="thick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thick"/>
        </w:rPr>
        <w:t>знать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B21D3" w:rsidRDefault="00D83F56">
      <w:pPr>
        <w:pStyle w:val="af"/>
        <w:numPr>
          <w:ilvl w:val="0"/>
          <w:numId w:val="3"/>
        </w:numPr>
        <w:tabs>
          <w:tab w:val="left" w:pos="1986"/>
        </w:tabs>
        <w:spacing w:before="161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названия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свойства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материалов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инструментов;</w:t>
      </w:r>
    </w:p>
    <w:p w:rsidR="001B21D3" w:rsidRDefault="00D83F56">
      <w:pPr>
        <w:pStyle w:val="af"/>
        <w:numPr>
          <w:ilvl w:val="0"/>
          <w:numId w:val="3"/>
        </w:numPr>
        <w:tabs>
          <w:tab w:val="left" w:pos="1986"/>
        </w:tabs>
        <w:spacing w:before="16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соблюдать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технику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труда;</w:t>
      </w:r>
    </w:p>
    <w:p w:rsidR="001B21D3" w:rsidRDefault="00D83F56">
      <w:pPr>
        <w:pStyle w:val="af"/>
        <w:numPr>
          <w:ilvl w:val="0"/>
          <w:numId w:val="3"/>
        </w:numPr>
        <w:tabs>
          <w:tab w:val="left" w:pos="2074"/>
        </w:tabs>
        <w:spacing w:before="161" w:line="276" w:lineRule="auto"/>
        <w:ind w:left="0" w:right="445"/>
        <w:jc w:val="both"/>
        <w:rPr>
          <w:sz w:val="28"/>
          <w:szCs w:val="28"/>
        </w:rPr>
      </w:pPr>
      <w:r>
        <w:rPr>
          <w:sz w:val="28"/>
          <w:szCs w:val="28"/>
        </w:rPr>
        <w:t>основные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приемы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ножницами,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бумагой,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карандашами,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красками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кистями,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клеем;</w:t>
      </w:r>
    </w:p>
    <w:p w:rsidR="001B21D3" w:rsidRDefault="00D83F56">
      <w:pPr>
        <w:pStyle w:val="af"/>
        <w:numPr>
          <w:ilvl w:val="0"/>
          <w:numId w:val="3"/>
        </w:numPr>
        <w:tabs>
          <w:tab w:val="left" w:pos="2034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пальчиковые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игры,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упражнения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расслабление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мышц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рук,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спины, шеи</w:t>
      </w:r>
    </w:p>
    <w:p w:rsidR="001B21D3" w:rsidRDefault="001B21D3">
      <w:pPr>
        <w:pStyle w:val="af"/>
        <w:tabs>
          <w:tab w:val="left" w:pos="2034"/>
        </w:tabs>
        <w:spacing w:line="276" w:lineRule="auto"/>
        <w:ind w:left="0" w:firstLine="0"/>
        <w:jc w:val="both"/>
        <w:rPr>
          <w:sz w:val="28"/>
          <w:szCs w:val="28"/>
        </w:rPr>
      </w:pPr>
    </w:p>
    <w:p w:rsidR="001B21D3" w:rsidRDefault="00D83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thick"/>
        </w:rPr>
        <w:t>Должны</w:t>
      </w:r>
      <w:r>
        <w:rPr>
          <w:rFonts w:ascii="Times New Roman" w:hAnsi="Times New Roman" w:cs="Times New Roman"/>
          <w:b/>
          <w:spacing w:val="-2"/>
          <w:sz w:val="28"/>
          <w:szCs w:val="28"/>
          <w:u w:val="thick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thick"/>
        </w:rPr>
        <w:t>уметь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B21D3" w:rsidRDefault="00D83F56">
      <w:pPr>
        <w:pStyle w:val="af"/>
        <w:numPr>
          <w:ilvl w:val="0"/>
          <w:numId w:val="4"/>
        </w:numPr>
        <w:tabs>
          <w:tab w:val="left" w:pos="282"/>
        </w:tabs>
        <w:spacing w:before="161" w:line="276" w:lineRule="auto"/>
        <w:ind w:left="0" w:hanging="283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материал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инструмент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работы;</w:t>
      </w:r>
    </w:p>
    <w:p w:rsidR="001B21D3" w:rsidRDefault="00D83F56">
      <w:pPr>
        <w:pStyle w:val="af"/>
        <w:numPr>
          <w:ilvl w:val="0"/>
          <w:numId w:val="4"/>
        </w:numPr>
        <w:tabs>
          <w:tab w:val="left" w:pos="282"/>
        </w:tabs>
        <w:spacing w:before="163" w:line="276" w:lineRule="auto"/>
        <w:ind w:left="0" w:hanging="283"/>
        <w:jc w:val="both"/>
        <w:rPr>
          <w:sz w:val="28"/>
          <w:szCs w:val="28"/>
        </w:rPr>
      </w:pPr>
      <w:r>
        <w:rPr>
          <w:sz w:val="28"/>
          <w:szCs w:val="28"/>
        </w:rPr>
        <w:t>работать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ножницами, клеем;</w:t>
      </w:r>
    </w:p>
    <w:p w:rsidR="001B21D3" w:rsidRDefault="00D83F56">
      <w:pPr>
        <w:pStyle w:val="af"/>
        <w:numPr>
          <w:ilvl w:val="0"/>
          <w:numId w:val="4"/>
        </w:numPr>
        <w:tabs>
          <w:tab w:val="left" w:pos="282"/>
        </w:tabs>
        <w:spacing w:before="160" w:line="276" w:lineRule="auto"/>
        <w:ind w:left="0" w:hanging="283"/>
        <w:jc w:val="both"/>
        <w:rPr>
          <w:sz w:val="28"/>
          <w:szCs w:val="28"/>
        </w:rPr>
      </w:pPr>
      <w:r>
        <w:rPr>
          <w:sz w:val="28"/>
          <w:szCs w:val="28"/>
        </w:rPr>
        <w:t>выполнять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приемы</w:t>
      </w:r>
      <w:proofErr w:type="gramStart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1B21D3" w:rsidRDefault="00D83F56">
      <w:pPr>
        <w:pStyle w:val="af"/>
        <w:numPr>
          <w:ilvl w:val="0"/>
          <w:numId w:val="4"/>
        </w:numPr>
        <w:tabs>
          <w:tab w:val="left" w:pos="282"/>
        </w:tabs>
        <w:spacing w:before="161" w:line="276" w:lineRule="auto"/>
        <w:ind w:left="0" w:hanging="283"/>
        <w:jc w:val="both"/>
        <w:rPr>
          <w:sz w:val="28"/>
          <w:szCs w:val="28"/>
        </w:rPr>
      </w:pPr>
      <w:r>
        <w:rPr>
          <w:sz w:val="28"/>
          <w:szCs w:val="28"/>
        </w:rPr>
        <w:t>выложить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картинку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мелких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фрагментов;</w:t>
      </w:r>
    </w:p>
    <w:p w:rsidR="001B21D3" w:rsidRDefault="001B21D3">
      <w:pPr>
        <w:spacing w:before="71"/>
        <w:jc w:val="center"/>
        <w:rPr>
          <w:rFonts w:ascii="Times New Roman" w:hAnsi="Times New Roman" w:cs="Times New Roman"/>
          <w:b/>
          <w:sz w:val="28"/>
        </w:rPr>
      </w:pPr>
    </w:p>
    <w:p w:rsidR="00D849BE" w:rsidRDefault="00D849BE" w:rsidP="00D849B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9BE">
        <w:rPr>
          <w:rFonts w:ascii="Times New Roman" w:hAnsi="Times New Roman" w:cs="Times New Roman"/>
          <w:b/>
          <w:sz w:val="28"/>
          <w:szCs w:val="28"/>
        </w:rPr>
        <w:t>Календарный учебный график 2025-2026 учебный год</w:t>
      </w:r>
    </w:p>
    <w:p w:rsidR="00D849BE" w:rsidRDefault="00D849BE" w:rsidP="00D849B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1"/>
        <w:tblW w:w="1034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231"/>
        <w:gridCol w:w="4536"/>
      </w:tblGrid>
      <w:tr w:rsidR="00D849BE" w:rsidRPr="00D849BE" w:rsidTr="0035712F">
        <w:trPr>
          <w:trHeight w:val="642"/>
        </w:trPr>
        <w:tc>
          <w:tcPr>
            <w:tcW w:w="581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5231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D84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Этапы образовательного процесса</w:t>
            </w:r>
          </w:p>
        </w:tc>
        <w:tc>
          <w:tcPr>
            <w:tcW w:w="4536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Сроки</w:t>
            </w:r>
          </w:p>
        </w:tc>
      </w:tr>
      <w:tr w:rsidR="00D849BE" w:rsidRPr="00D849BE" w:rsidTr="0035712F">
        <w:trPr>
          <w:trHeight w:val="349"/>
        </w:trPr>
        <w:tc>
          <w:tcPr>
            <w:tcW w:w="581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231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Комплектование групп</w:t>
            </w:r>
          </w:p>
        </w:tc>
        <w:tc>
          <w:tcPr>
            <w:tcW w:w="4536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Август-сентябрь</w:t>
            </w:r>
          </w:p>
          <w:p w:rsidR="00D849BE" w:rsidRPr="00D849BE" w:rsidRDefault="00D849BE" w:rsidP="00D849BE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9BE" w:rsidRPr="00D849BE" w:rsidTr="0035712F">
        <w:trPr>
          <w:trHeight w:val="322"/>
        </w:trPr>
        <w:tc>
          <w:tcPr>
            <w:tcW w:w="581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231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Начало учебного года</w:t>
            </w:r>
          </w:p>
        </w:tc>
        <w:tc>
          <w:tcPr>
            <w:tcW w:w="4536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 сентября</w:t>
            </w:r>
          </w:p>
          <w:p w:rsidR="00D849BE" w:rsidRPr="00D849BE" w:rsidRDefault="00D849BE" w:rsidP="00D849BE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9BE" w:rsidRPr="00D849BE" w:rsidTr="0035712F">
        <w:trPr>
          <w:trHeight w:val="1034"/>
        </w:trPr>
        <w:tc>
          <w:tcPr>
            <w:tcW w:w="581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231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Продолжительность учебного года</w:t>
            </w:r>
          </w:p>
        </w:tc>
        <w:tc>
          <w:tcPr>
            <w:tcW w:w="4536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36 учебных недель</w:t>
            </w:r>
          </w:p>
          <w:p w:rsidR="00D849BE" w:rsidRPr="00D849BE" w:rsidRDefault="00D849BE" w:rsidP="00D849BE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полугодие -17 учебных недель</w:t>
            </w:r>
          </w:p>
          <w:p w:rsidR="00D849BE" w:rsidRPr="00D849BE" w:rsidRDefault="00D849BE" w:rsidP="00D849BE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полугодие -19 учебных недель</w:t>
            </w:r>
          </w:p>
          <w:p w:rsidR="00D849BE" w:rsidRPr="00D849BE" w:rsidRDefault="00D849BE" w:rsidP="00D849BE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9BE" w:rsidRPr="00D849BE" w:rsidTr="0035712F">
        <w:trPr>
          <w:trHeight w:val="322"/>
        </w:trPr>
        <w:tc>
          <w:tcPr>
            <w:tcW w:w="581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231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Периодичность занятий</w:t>
            </w:r>
          </w:p>
        </w:tc>
        <w:tc>
          <w:tcPr>
            <w:tcW w:w="4536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 по 2 часа</w:t>
            </w:r>
          </w:p>
          <w:p w:rsidR="00D849BE" w:rsidRPr="00D849BE" w:rsidRDefault="00D849BE" w:rsidP="00D849BE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9BE" w:rsidRPr="00D849BE" w:rsidTr="0035712F">
        <w:trPr>
          <w:trHeight w:val="322"/>
        </w:trPr>
        <w:tc>
          <w:tcPr>
            <w:tcW w:w="581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5231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Продолжительность академического часа</w:t>
            </w:r>
          </w:p>
        </w:tc>
        <w:tc>
          <w:tcPr>
            <w:tcW w:w="4536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</w:rPr>
              <w:t>40минут</w:t>
            </w:r>
          </w:p>
          <w:p w:rsidR="00D849BE" w:rsidRPr="00D849BE" w:rsidRDefault="00D849BE" w:rsidP="00D849BE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9BE" w:rsidRPr="00D849BE" w:rsidTr="0035712F">
        <w:trPr>
          <w:trHeight w:val="322"/>
        </w:trPr>
        <w:tc>
          <w:tcPr>
            <w:tcW w:w="581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231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Перерыв между занятиями</w:t>
            </w:r>
          </w:p>
        </w:tc>
        <w:tc>
          <w:tcPr>
            <w:tcW w:w="4536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 минут/20 минут</w:t>
            </w:r>
          </w:p>
        </w:tc>
      </w:tr>
      <w:tr w:rsidR="00D849BE" w:rsidRPr="00D849BE" w:rsidTr="0035712F">
        <w:trPr>
          <w:trHeight w:val="322"/>
        </w:trPr>
        <w:tc>
          <w:tcPr>
            <w:tcW w:w="581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231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Дополнительные дни отдыха</w:t>
            </w:r>
          </w:p>
        </w:tc>
        <w:tc>
          <w:tcPr>
            <w:tcW w:w="4536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ind w:left="142"/>
              <w:rPr>
                <w:sz w:val="28"/>
                <w:szCs w:val="28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</w:rPr>
              <w:t>2.11. – 4.11 2025г., 31.12.2025г -8.01.2026г.,</w:t>
            </w:r>
            <w:r w:rsidRPr="00D849BE">
              <w:rPr>
                <w:sz w:val="28"/>
                <w:szCs w:val="28"/>
              </w:rPr>
              <w:t xml:space="preserve"> </w:t>
            </w: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</w:rPr>
              <w:t>23.02.2026г., 8.03. - 9.03.2026г.,</w:t>
            </w:r>
            <w:r w:rsidRPr="00D849BE">
              <w:rPr>
                <w:sz w:val="28"/>
                <w:szCs w:val="28"/>
                <w:lang w:val="en-US"/>
              </w:rPr>
              <w:t xml:space="preserve"> </w:t>
            </w: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</w:rPr>
              <w:t>1.05 - 5.05.2026г.,</w:t>
            </w:r>
          </w:p>
          <w:p w:rsidR="00D849BE" w:rsidRPr="00D849BE" w:rsidRDefault="00D849BE" w:rsidP="00D849BE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</w:rPr>
              <w:t>9.05 – 11.05.2026г., 12.06.2026г.</w:t>
            </w:r>
          </w:p>
          <w:p w:rsidR="00D849BE" w:rsidRPr="00D849BE" w:rsidRDefault="00D849BE" w:rsidP="00D849BE">
            <w:pPr>
              <w:widowControl w:val="0"/>
              <w:spacing w:after="0" w:line="240" w:lineRule="auto"/>
              <w:ind w:left="57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9BE" w:rsidRPr="00D849BE" w:rsidTr="0035712F">
        <w:trPr>
          <w:trHeight w:val="322"/>
        </w:trPr>
        <w:tc>
          <w:tcPr>
            <w:tcW w:w="581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31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программы</w:t>
            </w:r>
          </w:p>
        </w:tc>
        <w:tc>
          <w:tcPr>
            <w:tcW w:w="4536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Сентябрь-май (144часа)</w:t>
            </w:r>
          </w:p>
          <w:p w:rsidR="00D849BE" w:rsidRPr="00D849BE" w:rsidRDefault="00D849BE" w:rsidP="00D849BE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49BE" w:rsidRPr="00D849BE" w:rsidTr="0035712F">
        <w:trPr>
          <w:trHeight w:val="322"/>
        </w:trPr>
        <w:tc>
          <w:tcPr>
            <w:tcW w:w="581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31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 контроль.</w:t>
            </w:r>
          </w:p>
        </w:tc>
        <w:tc>
          <w:tcPr>
            <w:tcW w:w="4536" w:type="dxa"/>
          </w:tcPr>
          <w:p w:rsidR="00D849BE" w:rsidRPr="00D849BE" w:rsidRDefault="00D849BE" w:rsidP="00D849BE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D849BE" w:rsidRPr="00D849BE" w:rsidRDefault="00D849BE" w:rsidP="00D849BE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849BE" w:rsidRDefault="00D849BE" w:rsidP="00D849B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9BE" w:rsidRPr="00D849BE" w:rsidRDefault="00D849BE" w:rsidP="00D849B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1D3" w:rsidRDefault="00D83F56">
      <w:pPr>
        <w:pStyle w:val="11"/>
        <w:spacing w:before="84"/>
        <w:ind w:left="1134" w:right="1086"/>
      </w:pPr>
      <w:r>
        <w:t>Учебный</w:t>
      </w:r>
      <w:r>
        <w:rPr>
          <w:spacing w:val="-3"/>
        </w:rPr>
        <w:t xml:space="preserve"> </w:t>
      </w:r>
      <w:r>
        <w:t>план</w:t>
      </w:r>
    </w:p>
    <w:p w:rsidR="001B21D3" w:rsidRDefault="00D83F56">
      <w:pPr>
        <w:spacing w:before="208"/>
        <w:ind w:left="1134" w:right="10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72</w:t>
      </w:r>
      <w:r>
        <w:rPr>
          <w:rFonts w:ascii="Times New Roman" w:hAnsi="Times New Roman" w:cs="Times New Roman"/>
          <w:b/>
          <w:spacing w:val="-2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часа</w:t>
      </w:r>
    </w:p>
    <w:tbl>
      <w:tblPr>
        <w:tblStyle w:val="TableNormal2"/>
        <w:tblW w:w="10154" w:type="dxa"/>
        <w:tblInd w:w="-5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103"/>
        <w:gridCol w:w="1115"/>
        <w:gridCol w:w="1417"/>
        <w:gridCol w:w="1559"/>
      </w:tblGrid>
      <w:tr w:rsidR="00D849BE" w:rsidRPr="00D849BE" w:rsidTr="0035712F">
        <w:trPr>
          <w:trHeight w:val="323"/>
        </w:trPr>
        <w:tc>
          <w:tcPr>
            <w:tcW w:w="960" w:type="dxa"/>
            <w:vMerge w:val="restart"/>
          </w:tcPr>
          <w:p w:rsidR="00D849BE" w:rsidRPr="00D849BE" w:rsidRDefault="00D849BE" w:rsidP="00D849BE">
            <w:pPr>
              <w:widowControl w:val="0"/>
              <w:spacing w:after="0" w:line="317" w:lineRule="exact"/>
              <w:ind w:left="155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pacing w:val="-4"/>
                <w:sz w:val="28"/>
                <w:lang w:val="en-US"/>
              </w:rPr>
              <w:t>№п/п</w:t>
            </w:r>
          </w:p>
        </w:tc>
        <w:tc>
          <w:tcPr>
            <w:tcW w:w="5103" w:type="dxa"/>
            <w:vMerge w:val="restart"/>
          </w:tcPr>
          <w:p w:rsidR="00D849BE" w:rsidRPr="00D849BE" w:rsidRDefault="00D849BE" w:rsidP="00D849BE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pacing w:val="-4"/>
                <w:sz w:val="28"/>
                <w:lang w:val="en-US"/>
              </w:rPr>
              <w:t>Тема</w:t>
            </w:r>
          </w:p>
        </w:tc>
        <w:tc>
          <w:tcPr>
            <w:tcW w:w="4091" w:type="dxa"/>
            <w:gridSpan w:val="3"/>
          </w:tcPr>
          <w:p w:rsidR="00D849BE" w:rsidRPr="00D849BE" w:rsidRDefault="00D849BE" w:rsidP="00D849BE">
            <w:pPr>
              <w:widowControl w:val="0"/>
              <w:spacing w:after="0" w:line="304" w:lineRule="exact"/>
              <w:ind w:left="689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lang w:val="en-US"/>
              </w:rPr>
              <w:t>Количество</w:t>
            </w:r>
            <w:r w:rsidRPr="00D849BE">
              <w:rPr>
                <w:rFonts w:ascii="Times New Roman" w:eastAsia="Times New Roman" w:hAnsi="Times New Roman" w:cs="Times New Roman"/>
                <w:spacing w:val="-9"/>
                <w:sz w:val="28"/>
                <w:lang w:val="en-US"/>
              </w:rPr>
              <w:t xml:space="preserve"> </w:t>
            </w:r>
            <w:r w:rsidRPr="00D849BE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>часов</w:t>
            </w:r>
          </w:p>
        </w:tc>
      </w:tr>
      <w:tr w:rsidR="00D849BE" w:rsidRPr="00D849BE" w:rsidTr="0035712F">
        <w:trPr>
          <w:trHeight w:val="326"/>
        </w:trPr>
        <w:tc>
          <w:tcPr>
            <w:tcW w:w="960" w:type="dxa"/>
            <w:vMerge/>
            <w:tcBorders>
              <w:top w:val="nil"/>
            </w:tcBorders>
          </w:tcPr>
          <w:p w:rsidR="00D849BE" w:rsidRPr="00D849BE" w:rsidRDefault="00D849BE" w:rsidP="00D849BE">
            <w:pPr>
              <w:widowControl w:val="0"/>
              <w:spacing w:after="0" w:line="240" w:lineRule="auto"/>
              <w:rPr>
                <w:sz w:val="2"/>
                <w:szCs w:val="2"/>
                <w:lang w:val="en-US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D849BE" w:rsidRPr="00D849BE" w:rsidRDefault="00D849BE" w:rsidP="00D849BE">
            <w:pPr>
              <w:widowControl w:val="0"/>
              <w:spacing w:after="0" w:line="240" w:lineRule="auto"/>
              <w:rPr>
                <w:sz w:val="2"/>
                <w:szCs w:val="2"/>
                <w:lang w:val="en-US"/>
              </w:rPr>
            </w:pPr>
          </w:p>
        </w:tc>
        <w:tc>
          <w:tcPr>
            <w:tcW w:w="1115" w:type="dxa"/>
          </w:tcPr>
          <w:p w:rsidR="00D849BE" w:rsidRPr="00D849BE" w:rsidRDefault="00D849BE" w:rsidP="00D849BE">
            <w:pPr>
              <w:widowControl w:val="0"/>
              <w:spacing w:after="0" w:line="306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>Всего</w:t>
            </w:r>
          </w:p>
        </w:tc>
        <w:tc>
          <w:tcPr>
            <w:tcW w:w="1417" w:type="dxa"/>
          </w:tcPr>
          <w:p w:rsidR="00D849BE" w:rsidRPr="00D849BE" w:rsidRDefault="00D849BE" w:rsidP="00D849BE">
            <w:pPr>
              <w:widowControl w:val="0"/>
              <w:spacing w:after="0" w:line="306" w:lineRule="exact"/>
              <w:ind w:left="7" w:right="3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>Теории</w:t>
            </w:r>
          </w:p>
        </w:tc>
        <w:tc>
          <w:tcPr>
            <w:tcW w:w="1559" w:type="dxa"/>
          </w:tcPr>
          <w:p w:rsidR="00D849BE" w:rsidRPr="00D849BE" w:rsidRDefault="00D849BE" w:rsidP="00D849BE">
            <w:pPr>
              <w:widowControl w:val="0"/>
              <w:spacing w:after="0" w:line="306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>Практики</w:t>
            </w:r>
          </w:p>
        </w:tc>
      </w:tr>
      <w:tr w:rsidR="00D849BE" w:rsidRPr="00D849BE" w:rsidTr="0035712F">
        <w:trPr>
          <w:trHeight w:val="323"/>
        </w:trPr>
        <w:tc>
          <w:tcPr>
            <w:tcW w:w="960" w:type="dxa"/>
          </w:tcPr>
          <w:p w:rsidR="00D849BE" w:rsidRPr="00D849BE" w:rsidRDefault="00D849BE" w:rsidP="00D849BE">
            <w:pPr>
              <w:widowControl w:val="0"/>
              <w:spacing w:after="0" w:line="304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pacing w:val="-10"/>
                <w:sz w:val="28"/>
                <w:lang w:val="en-US"/>
              </w:rPr>
              <w:t>1</w:t>
            </w:r>
          </w:p>
        </w:tc>
        <w:tc>
          <w:tcPr>
            <w:tcW w:w="5103" w:type="dxa"/>
          </w:tcPr>
          <w:p w:rsidR="00D849BE" w:rsidRPr="00D849BE" w:rsidRDefault="00D849BE" w:rsidP="00D849BE">
            <w:pPr>
              <w:widowControl w:val="0"/>
              <w:spacing w:after="0" w:line="304" w:lineRule="exact"/>
              <w:ind w:left="105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lang w:val="en-US"/>
              </w:rPr>
              <w:t>Вводное</w:t>
            </w:r>
            <w:r w:rsidRPr="00D849BE">
              <w:rPr>
                <w:rFonts w:ascii="Times New Roman" w:eastAsia="Times New Roman" w:hAnsi="Times New Roman" w:cs="Times New Roman"/>
                <w:spacing w:val="-9"/>
                <w:sz w:val="28"/>
                <w:lang w:val="en-US"/>
              </w:rPr>
              <w:t xml:space="preserve"> </w:t>
            </w:r>
            <w:r w:rsidRPr="00D849BE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>занятие</w:t>
            </w:r>
          </w:p>
        </w:tc>
        <w:tc>
          <w:tcPr>
            <w:tcW w:w="1115" w:type="dxa"/>
          </w:tcPr>
          <w:p w:rsidR="00D849BE" w:rsidRPr="00D849BE" w:rsidRDefault="00D849BE" w:rsidP="00D849BE">
            <w:pPr>
              <w:widowControl w:val="0"/>
              <w:spacing w:after="0" w:line="304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pacing w:val="-10"/>
                <w:sz w:val="28"/>
                <w:lang w:val="en-US"/>
              </w:rPr>
              <w:t>2</w:t>
            </w:r>
          </w:p>
        </w:tc>
        <w:tc>
          <w:tcPr>
            <w:tcW w:w="1417" w:type="dxa"/>
          </w:tcPr>
          <w:p w:rsidR="00D849BE" w:rsidRPr="00D849BE" w:rsidRDefault="00D849BE" w:rsidP="00D849BE">
            <w:pPr>
              <w:widowControl w:val="0"/>
              <w:spacing w:after="0" w:line="304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D849BE" w:rsidRPr="00D849BE" w:rsidRDefault="00D849BE" w:rsidP="00D849BE">
            <w:pPr>
              <w:widowControl w:val="0"/>
              <w:spacing w:after="0" w:line="304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D849BE" w:rsidRPr="00D849BE" w:rsidTr="0035712F">
        <w:trPr>
          <w:trHeight w:val="345"/>
        </w:trPr>
        <w:tc>
          <w:tcPr>
            <w:tcW w:w="960" w:type="dxa"/>
          </w:tcPr>
          <w:p w:rsidR="00D849BE" w:rsidRPr="00D849BE" w:rsidRDefault="00D849BE" w:rsidP="00D849BE">
            <w:pPr>
              <w:widowControl w:val="0"/>
              <w:spacing w:after="0" w:line="317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pacing w:val="-10"/>
                <w:sz w:val="28"/>
                <w:lang w:val="en-US"/>
              </w:rPr>
              <w:t>2</w:t>
            </w:r>
          </w:p>
        </w:tc>
        <w:tc>
          <w:tcPr>
            <w:tcW w:w="5103" w:type="dxa"/>
          </w:tcPr>
          <w:p w:rsidR="00D849BE" w:rsidRPr="00D849BE" w:rsidRDefault="00D849BE" w:rsidP="00D849BE">
            <w:pPr>
              <w:widowControl w:val="0"/>
              <w:spacing w:after="0" w:line="317" w:lineRule="exact"/>
              <w:ind w:left="105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>Рисование</w:t>
            </w:r>
          </w:p>
        </w:tc>
        <w:tc>
          <w:tcPr>
            <w:tcW w:w="1115" w:type="dxa"/>
          </w:tcPr>
          <w:p w:rsidR="00D849BE" w:rsidRPr="00D849BE" w:rsidRDefault="00D849BE" w:rsidP="00D849BE">
            <w:pPr>
              <w:widowControl w:val="0"/>
              <w:spacing w:after="0" w:line="317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pacing w:val="-5"/>
                <w:sz w:val="28"/>
                <w:lang w:val="en-US"/>
              </w:rPr>
              <w:t>22</w:t>
            </w:r>
          </w:p>
        </w:tc>
        <w:tc>
          <w:tcPr>
            <w:tcW w:w="1417" w:type="dxa"/>
          </w:tcPr>
          <w:p w:rsidR="00D849BE" w:rsidRPr="00D849BE" w:rsidRDefault="00D849BE" w:rsidP="00D849BE">
            <w:pPr>
              <w:widowControl w:val="0"/>
              <w:spacing w:after="0" w:line="317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pacing w:val="-10"/>
                <w:sz w:val="28"/>
                <w:lang w:val="en-US"/>
              </w:rPr>
              <w:t>4</w:t>
            </w:r>
          </w:p>
        </w:tc>
        <w:tc>
          <w:tcPr>
            <w:tcW w:w="1559" w:type="dxa"/>
          </w:tcPr>
          <w:p w:rsidR="00D849BE" w:rsidRPr="00D849BE" w:rsidRDefault="00D849BE" w:rsidP="00D849BE">
            <w:pPr>
              <w:widowControl w:val="0"/>
              <w:spacing w:after="0" w:line="317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pacing w:val="-5"/>
                <w:sz w:val="28"/>
                <w:lang w:val="en-US"/>
              </w:rPr>
              <w:t>18</w:t>
            </w:r>
          </w:p>
        </w:tc>
      </w:tr>
      <w:tr w:rsidR="00D849BE" w:rsidRPr="00D849BE" w:rsidTr="0035712F">
        <w:trPr>
          <w:trHeight w:val="323"/>
        </w:trPr>
        <w:tc>
          <w:tcPr>
            <w:tcW w:w="960" w:type="dxa"/>
          </w:tcPr>
          <w:p w:rsidR="00D849BE" w:rsidRPr="00D849BE" w:rsidRDefault="00D849BE" w:rsidP="00D849BE">
            <w:pPr>
              <w:widowControl w:val="0"/>
              <w:spacing w:after="0" w:line="304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pacing w:val="-10"/>
                <w:sz w:val="28"/>
                <w:lang w:val="en-US"/>
              </w:rPr>
              <w:t>5</w:t>
            </w:r>
          </w:p>
        </w:tc>
        <w:tc>
          <w:tcPr>
            <w:tcW w:w="5103" w:type="dxa"/>
          </w:tcPr>
          <w:p w:rsidR="00D849BE" w:rsidRPr="00D849BE" w:rsidRDefault="00D849BE" w:rsidP="00D849BE">
            <w:pPr>
              <w:widowControl w:val="0"/>
              <w:spacing w:after="0" w:line="304" w:lineRule="exact"/>
              <w:ind w:left="105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>Пластилинография</w:t>
            </w:r>
          </w:p>
        </w:tc>
        <w:tc>
          <w:tcPr>
            <w:tcW w:w="1115" w:type="dxa"/>
          </w:tcPr>
          <w:p w:rsidR="00D849BE" w:rsidRPr="00D849BE" w:rsidRDefault="00D849BE" w:rsidP="00D849BE">
            <w:pPr>
              <w:widowControl w:val="0"/>
              <w:spacing w:after="0" w:line="304" w:lineRule="exact"/>
              <w:ind w:left="8" w:righ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4</w:t>
            </w:r>
          </w:p>
        </w:tc>
        <w:tc>
          <w:tcPr>
            <w:tcW w:w="1417" w:type="dxa"/>
          </w:tcPr>
          <w:p w:rsidR="00D849BE" w:rsidRPr="00D849BE" w:rsidRDefault="00D849BE" w:rsidP="00D849BE">
            <w:pPr>
              <w:widowControl w:val="0"/>
              <w:spacing w:after="0" w:line="304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D849BE" w:rsidRPr="00D849BE" w:rsidRDefault="00D849BE" w:rsidP="00D849BE">
            <w:pPr>
              <w:widowControl w:val="0"/>
              <w:spacing w:after="0" w:line="304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22</w:t>
            </w:r>
          </w:p>
        </w:tc>
      </w:tr>
      <w:tr w:rsidR="00D849BE" w:rsidRPr="00D849BE" w:rsidTr="0035712F">
        <w:trPr>
          <w:trHeight w:val="323"/>
        </w:trPr>
        <w:tc>
          <w:tcPr>
            <w:tcW w:w="960" w:type="dxa"/>
          </w:tcPr>
          <w:p w:rsidR="00D849BE" w:rsidRPr="00D849BE" w:rsidRDefault="00D849BE" w:rsidP="00D849BE">
            <w:pPr>
              <w:widowControl w:val="0"/>
              <w:spacing w:after="0" w:line="249" w:lineRule="exact"/>
              <w:ind w:left="5" w:right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pacing w:val="-10"/>
                <w:lang w:val="en-US"/>
              </w:rPr>
              <w:t>6</w:t>
            </w:r>
          </w:p>
        </w:tc>
        <w:tc>
          <w:tcPr>
            <w:tcW w:w="5103" w:type="dxa"/>
          </w:tcPr>
          <w:p w:rsidR="00D849BE" w:rsidRPr="00D849BE" w:rsidRDefault="00D849BE" w:rsidP="00D849BE">
            <w:pPr>
              <w:widowControl w:val="0"/>
              <w:spacing w:after="0" w:line="304" w:lineRule="exact"/>
              <w:ind w:left="105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>Мозаика</w:t>
            </w:r>
          </w:p>
        </w:tc>
        <w:tc>
          <w:tcPr>
            <w:tcW w:w="1115" w:type="dxa"/>
          </w:tcPr>
          <w:p w:rsidR="00D849BE" w:rsidRPr="00D849BE" w:rsidRDefault="00D849BE" w:rsidP="00D849BE">
            <w:pPr>
              <w:widowControl w:val="0"/>
              <w:spacing w:after="0" w:line="304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pacing w:val="-5"/>
                <w:sz w:val="28"/>
                <w:lang w:val="en-US"/>
              </w:rPr>
              <w:t>22</w:t>
            </w:r>
          </w:p>
        </w:tc>
        <w:tc>
          <w:tcPr>
            <w:tcW w:w="1417" w:type="dxa"/>
          </w:tcPr>
          <w:p w:rsidR="00D849BE" w:rsidRPr="00D849BE" w:rsidRDefault="00D849BE" w:rsidP="00D849BE">
            <w:pPr>
              <w:widowControl w:val="0"/>
              <w:spacing w:after="0" w:line="304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D849BE" w:rsidRPr="00D849BE" w:rsidRDefault="00D849BE" w:rsidP="00D849BE">
            <w:pPr>
              <w:widowControl w:val="0"/>
              <w:spacing w:after="0" w:line="304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0</w:t>
            </w:r>
          </w:p>
        </w:tc>
      </w:tr>
      <w:tr w:rsidR="00D849BE" w:rsidRPr="00D849BE" w:rsidTr="0035712F">
        <w:trPr>
          <w:trHeight w:val="326"/>
        </w:trPr>
        <w:tc>
          <w:tcPr>
            <w:tcW w:w="960" w:type="dxa"/>
          </w:tcPr>
          <w:p w:rsidR="00D849BE" w:rsidRPr="00D849BE" w:rsidRDefault="00D849BE" w:rsidP="00D849BE">
            <w:pPr>
              <w:widowControl w:val="0"/>
              <w:spacing w:after="0" w:line="307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pacing w:val="-10"/>
                <w:sz w:val="28"/>
                <w:lang w:val="en-US"/>
              </w:rPr>
              <w:t>8</w:t>
            </w:r>
          </w:p>
        </w:tc>
        <w:tc>
          <w:tcPr>
            <w:tcW w:w="5103" w:type="dxa"/>
          </w:tcPr>
          <w:p w:rsidR="00D849BE" w:rsidRPr="00D849BE" w:rsidRDefault="00D849BE" w:rsidP="00D849BE">
            <w:pPr>
              <w:widowControl w:val="0"/>
              <w:spacing w:after="0" w:line="307" w:lineRule="exact"/>
              <w:ind w:left="105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z w:val="28"/>
                <w:lang w:val="en-US"/>
              </w:rPr>
              <w:t>Итоговый</w:t>
            </w:r>
            <w:r w:rsidRPr="00D849BE">
              <w:rPr>
                <w:rFonts w:ascii="Times New Roman" w:eastAsia="Times New Roman" w:hAnsi="Times New Roman" w:cs="Times New Roman"/>
                <w:spacing w:val="-4"/>
                <w:sz w:val="28"/>
                <w:lang w:val="en-US"/>
              </w:rPr>
              <w:t xml:space="preserve"> </w:t>
            </w:r>
            <w:r w:rsidRPr="00D849BE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>контроль</w:t>
            </w:r>
          </w:p>
        </w:tc>
        <w:tc>
          <w:tcPr>
            <w:tcW w:w="1115" w:type="dxa"/>
          </w:tcPr>
          <w:p w:rsidR="00D849BE" w:rsidRPr="00D849BE" w:rsidRDefault="00D849BE" w:rsidP="00D849BE">
            <w:pPr>
              <w:widowControl w:val="0"/>
              <w:spacing w:after="0" w:line="307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spacing w:val="-10"/>
                <w:sz w:val="28"/>
                <w:lang w:val="en-US"/>
              </w:rPr>
              <w:t>2</w:t>
            </w:r>
          </w:p>
        </w:tc>
        <w:tc>
          <w:tcPr>
            <w:tcW w:w="1417" w:type="dxa"/>
          </w:tcPr>
          <w:p w:rsidR="00D849BE" w:rsidRPr="00D849BE" w:rsidRDefault="00D849BE" w:rsidP="00D849BE">
            <w:pPr>
              <w:widowControl w:val="0"/>
              <w:spacing w:after="0" w:line="307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559" w:type="dxa"/>
          </w:tcPr>
          <w:p w:rsidR="00D849BE" w:rsidRPr="00D849BE" w:rsidRDefault="00D849BE" w:rsidP="00D849BE">
            <w:pPr>
              <w:widowControl w:val="0"/>
              <w:spacing w:after="0" w:line="307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</w:tr>
      <w:tr w:rsidR="00D849BE" w:rsidRPr="00D849BE" w:rsidTr="0035712F">
        <w:trPr>
          <w:trHeight w:val="326"/>
        </w:trPr>
        <w:tc>
          <w:tcPr>
            <w:tcW w:w="6063" w:type="dxa"/>
            <w:gridSpan w:val="2"/>
          </w:tcPr>
          <w:p w:rsidR="00D849BE" w:rsidRPr="00D849BE" w:rsidRDefault="00D849BE" w:rsidP="00D849BE">
            <w:pPr>
              <w:widowControl w:val="0"/>
              <w:spacing w:after="0" w:line="306" w:lineRule="exact"/>
              <w:ind w:right="99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D849BE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en-US"/>
              </w:rPr>
              <w:t>Итого:</w:t>
            </w:r>
          </w:p>
        </w:tc>
        <w:tc>
          <w:tcPr>
            <w:tcW w:w="1115" w:type="dxa"/>
          </w:tcPr>
          <w:p w:rsidR="00D849BE" w:rsidRPr="00D849BE" w:rsidRDefault="00D849BE" w:rsidP="00D849BE">
            <w:pPr>
              <w:widowControl w:val="0"/>
              <w:spacing w:after="0" w:line="306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72</w:t>
            </w:r>
          </w:p>
        </w:tc>
        <w:tc>
          <w:tcPr>
            <w:tcW w:w="1417" w:type="dxa"/>
          </w:tcPr>
          <w:p w:rsidR="00D849BE" w:rsidRPr="00D849BE" w:rsidRDefault="00D849BE" w:rsidP="00D849BE">
            <w:pPr>
              <w:widowControl w:val="0"/>
              <w:spacing w:after="0" w:line="306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>10</w:t>
            </w:r>
          </w:p>
        </w:tc>
        <w:tc>
          <w:tcPr>
            <w:tcW w:w="1559" w:type="dxa"/>
          </w:tcPr>
          <w:p w:rsidR="00D849BE" w:rsidRPr="00D849BE" w:rsidRDefault="00D849BE" w:rsidP="00D849BE">
            <w:pPr>
              <w:widowControl w:val="0"/>
              <w:spacing w:after="0" w:line="306" w:lineRule="exact"/>
              <w:ind w:left="6" w:right="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2</w:t>
            </w:r>
          </w:p>
        </w:tc>
      </w:tr>
    </w:tbl>
    <w:p w:rsidR="001B21D3" w:rsidRDefault="001B21D3">
      <w:pPr>
        <w:pStyle w:val="af"/>
        <w:tabs>
          <w:tab w:val="left" w:pos="282"/>
        </w:tabs>
        <w:spacing w:before="160" w:line="276" w:lineRule="auto"/>
        <w:ind w:left="567" w:firstLine="0"/>
        <w:jc w:val="center"/>
        <w:rPr>
          <w:sz w:val="28"/>
          <w:szCs w:val="28"/>
        </w:rPr>
      </w:pP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ind w:left="22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b/>
          <w:sz w:val="28"/>
          <w:szCs w:val="28"/>
        </w:rPr>
        <w:t>Содержание изучаемого курса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b/>
          <w:sz w:val="28"/>
          <w:szCs w:val="28"/>
        </w:rPr>
        <w:t>Вводное занятие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программой. Изучение плана работы. Правила техники безопасности.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b/>
          <w:sz w:val="28"/>
          <w:szCs w:val="28"/>
        </w:rPr>
        <w:t>Основы цветоведения.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 xml:space="preserve"> Цветовой круг. Теплые и холодные цвета. Основные и составные цвета.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>. Смешивание цветов.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b/>
          <w:sz w:val="28"/>
          <w:szCs w:val="28"/>
        </w:rPr>
        <w:t>Рисование простым карандашом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ab/>
        <w:t>Правила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ab/>
        <w:t>работы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ab/>
        <w:t>простым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ab/>
        <w:t>карандашом. Геометрические формы в рисунке. Понятия «набросок», «эскиз»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Практика.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 xml:space="preserve"> Копирование картинок из раскрасок. Рисование предметов пр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>стых форм по образцу.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b/>
          <w:sz w:val="28"/>
          <w:szCs w:val="28"/>
        </w:rPr>
        <w:t>Рисование цветными карандашами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 xml:space="preserve"> Правила штриховки.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 xml:space="preserve"> Рисование и раскрашивание предметов простых форм.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b/>
          <w:sz w:val="28"/>
          <w:szCs w:val="28"/>
        </w:rPr>
        <w:t>Рисование красками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>. Правила работы красками и кисточками. Правила хранения кистей. Смешивание цветов.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ab/>
        <w:t>Рисование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ab/>
        <w:t>контуров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ab/>
        <w:t>предметов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ab/>
        <w:t>концом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ab/>
        <w:t>кисти.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Раскрашивание иллюстраций из раскрасок.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b/>
          <w:sz w:val="28"/>
          <w:szCs w:val="28"/>
        </w:rPr>
        <w:t>Пластилинография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>. Понятие «пейзаж». Порядок работы над пейзажем.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>. Выполнение пейзажа в технике многослойной пластилинографии, которая подразумевает последовательное нанесение на поверхность нескол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>ких слоев.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Выбор иллюстрации (фотографии, рисунка) для работы. Перенос рисунка на твердую основу. Выполнение картины в технике многослойной пластилин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>графии.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b/>
          <w:sz w:val="28"/>
          <w:szCs w:val="28"/>
        </w:rPr>
        <w:t>Мозаика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 xml:space="preserve"> Материалы и инструменты для работы. Порядок работы над мозаи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>ной картиной.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 xml:space="preserve"> Выполнение эскиза картины. Подготовка и окрашивание гороха. Подготовка пластилиновой основы для мозаики. Оформление работы окр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>шенным горохом.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b/>
          <w:sz w:val="28"/>
          <w:szCs w:val="28"/>
        </w:rPr>
        <w:t>Итоговый контроль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Итоговым контролем является выставка творческих работ обучающихся. В условиях дистанционного обучения – фотовыставка.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 xml:space="preserve">Для работы по данной программе необходимы следующие </w:t>
      </w:r>
      <w:r w:rsidRPr="005C03E8">
        <w:rPr>
          <w:rFonts w:ascii="Times New Roman" w:eastAsia="Times New Roman" w:hAnsi="Times New Roman" w:cs="Times New Roman"/>
          <w:b/>
          <w:sz w:val="28"/>
          <w:szCs w:val="28"/>
        </w:rPr>
        <w:t>разработки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C03E8" w:rsidRPr="005C03E8" w:rsidRDefault="005C03E8" w:rsidP="005C03E8">
      <w:pPr>
        <w:widowControl w:val="0"/>
        <w:numPr>
          <w:ilvl w:val="0"/>
          <w:numId w:val="36"/>
        </w:numPr>
        <w:suppressAutoHyphens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образцы готовых изделий;</w:t>
      </w:r>
    </w:p>
    <w:p w:rsidR="005C03E8" w:rsidRPr="005C03E8" w:rsidRDefault="005C03E8" w:rsidP="005C03E8">
      <w:pPr>
        <w:widowControl w:val="0"/>
        <w:numPr>
          <w:ilvl w:val="0"/>
          <w:numId w:val="36"/>
        </w:numPr>
        <w:suppressAutoHyphens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lastRenderedPageBreak/>
        <w:t>иллюстрации из раскрасок;</w:t>
      </w:r>
    </w:p>
    <w:p w:rsidR="005C03E8" w:rsidRPr="005C03E8" w:rsidRDefault="005C03E8" w:rsidP="005C03E8">
      <w:pPr>
        <w:widowControl w:val="0"/>
        <w:numPr>
          <w:ilvl w:val="0"/>
          <w:numId w:val="36"/>
        </w:numPr>
        <w:suppressAutoHyphens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папка с занимательным материалом;</w:t>
      </w:r>
    </w:p>
    <w:p w:rsidR="005C03E8" w:rsidRPr="005C03E8" w:rsidRDefault="005C03E8" w:rsidP="005C03E8">
      <w:pPr>
        <w:widowControl w:val="0"/>
        <w:numPr>
          <w:ilvl w:val="0"/>
          <w:numId w:val="36"/>
        </w:numPr>
        <w:suppressAutoHyphens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 xml:space="preserve">папка с дидактическим материалом. 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обеспечение:</w:t>
      </w:r>
    </w:p>
    <w:p w:rsidR="005C03E8" w:rsidRPr="005C03E8" w:rsidRDefault="005C03E8" w:rsidP="005C03E8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горох, картон;</w:t>
      </w:r>
    </w:p>
    <w:p w:rsidR="005C03E8" w:rsidRPr="005C03E8" w:rsidRDefault="005C03E8" w:rsidP="005C03E8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карандаши, ножницы;</w:t>
      </w:r>
    </w:p>
    <w:p w:rsidR="005C03E8" w:rsidRPr="005C03E8" w:rsidRDefault="005C03E8" w:rsidP="005C03E8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пластилин;</w:t>
      </w:r>
    </w:p>
    <w:p w:rsidR="005C03E8" w:rsidRPr="005C03E8" w:rsidRDefault="005C03E8" w:rsidP="005C03E8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гуашь;</w:t>
      </w:r>
    </w:p>
    <w:p w:rsidR="005C03E8" w:rsidRPr="005C03E8" w:rsidRDefault="005C03E8" w:rsidP="005C03E8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кисти №1,2,3,5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Для организации дистанционного обучения – фото и видео мастер- классы.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ind w:left="22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ind w:left="222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ab/>
        <w:t>Интерактивная панель "Антошка" 32 с программным обеспечением.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ind w:left="222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Будет использоваться в нескольких направлениях научн</w:t>
      </w:r>
      <w:proofErr w:type="gramStart"/>
      <w:r w:rsidRPr="005C03E8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5C03E8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познавательного обучения:</w:t>
      </w:r>
    </w:p>
    <w:p w:rsidR="005C03E8" w:rsidRPr="005C03E8" w:rsidRDefault="005C03E8" w:rsidP="005C03E8">
      <w:pPr>
        <w:widowControl w:val="0"/>
        <w:numPr>
          <w:ilvl w:val="0"/>
          <w:numId w:val="38"/>
        </w:numPr>
        <w:suppressAutoHyphens w:val="0"/>
        <w:autoSpaceDE w:val="0"/>
        <w:autoSpaceDN w:val="0"/>
        <w:spacing w:after="0" w:line="360" w:lineRule="auto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развитие речи, грамотности;</w:t>
      </w:r>
    </w:p>
    <w:p w:rsidR="005C03E8" w:rsidRPr="005C03E8" w:rsidRDefault="005C03E8" w:rsidP="005C03E8">
      <w:pPr>
        <w:widowControl w:val="0"/>
        <w:numPr>
          <w:ilvl w:val="0"/>
          <w:numId w:val="38"/>
        </w:numPr>
        <w:suppressAutoHyphens w:val="0"/>
        <w:autoSpaceDE w:val="0"/>
        <w:autoSpaceDN w:val="0"/>
        <w:spacing w:after="0" w:line="360" w:lineRule="auto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дорожная безопасность;</w:t>
      </w:r>
    </w:p>
    <w:p w:rsidR="005C03E8" w:rsidRPr="005C03E8" w:rsidRDefault="005C03E8" w:rsidP="005C03E8">
      <w:pPr>
        <w:widowControl w:val="0"/>
        <w:numPr>
          <w:ilvl w:val="0"/>
          <w:numId w:val="38"/>
        </w:numPr>
        <w:suppressAutoHyphens w:val="0"/>
        <w:autoSpaceDE w:val="0"/>
        <w:autoSpaceDN w:val="0"/>
        <w:spacing w:after="0" w:line="360" w:lineRule="auto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нормализация психоэмоционального состояния, развитие логики, фа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>тазии, мышления.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ind w:left="222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ab/>
        <w:t>Комплект учебной мебели для детей с нарушением ОДА</w:t>
      </w:r>
      <w:proofErr w:type="gramStart"/>
      <w:r w:rsidRPr="005C03E8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5C03E8">
        <w:rPr>
          <w:rFonts w:ascii="Times New Roman" w:eastAsia="Times New Roman" w:hAnsi="Times New Roman" w:cs="Times New Roman"/>
          <w:sz w:val="28"/>
          <w:szCs w:val="28"/>
        </w:rPr>
        <w:t>озволяет безопасно и комфортно заниматься по программам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ind w:left="222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образования.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ind w:left="222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ab/>
        <w:t>VIN 9880 Кубики "Мозаика" (контраст.) (выписывать вместе с VIN 9881)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ind w:left="222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Способствует развитию пространственного мышления, творческих спосо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>ностей, умению составлять и читать схемы.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ind w:left="222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ab/>
        <w:t>VIN 86410 Кубики Сома (выписывать вместе с VIN 86300), 7 частей, 3D головоломка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ind w:left="222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Способствует развитию пространственного мышления, творческих спосо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>ностей, умению составлять и читать схемы.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ind w:left="222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ab/>
        <w:t>MIN 31925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ab/>
        <w:t>Игра "Найди пару, запомни ячейку. Человек и общество"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ind w:left="222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lastRenderedPageBreak/>
        <w:t>Игровой набор способствует:</w:t>
      </w:r>
    </w:p>
    <w:p w:rsidR="005C03E8" w:rsidRPr="005C03E8" w:rsidRDefault="005C03E8" w:rsidP="005C03E8">
      <w:pPr>
        <w:widowControl w:val="0"/>
        <w:numPr>
          <w:ilvl w:val="0"/>
          <w:numId w:val="39"/>
        </w:numPr>
        <w:suppressAutoHyphens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расширению представлений об окружающей действительности;</w:t>
      </w:r>
    </w:p>
    <w:p w:rsidR="005C03E8" w:rsidRPr="005C03E8" w:rsidRDefault="005C03E8" w:rsidP="005C03E8">
      <w:pPr>
        <w:widowControl w:val="0"/>
        <w:numPr>
          <w:ilvl w:val="0"/>
          <w:numId w:val="39"/>
        </w:numPr>
        <w:suppressAutoHyphens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освоению и обогащению родного языка;</w:t>
      </w:r>
    </w:p>
    <w:p w:rsidR="005C03E8" w:rsidRPr="005C03E8" w:rsidRDefault="005C03E8" w:rsidP="005C03E8">
      <w:pPr>
        <w:widowControl w:val="0"/>
        <w:numPr>
          <w:ilvl w:val="0"/>
          <w:numId w:val="39"/>
        </w:numPr>
        <w:suppressAutoHyphens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активизации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ab/>
        <w:t>речевого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ab/>
        <w:t>общения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ab/>
        <w:t>между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ab/>
        <w:t xml:space="preserve">детьми, </w:t>
      </w:r>
    </w:p>
    <w:p w:rsidR="005C03E8" w:rsidRPr="005C03E8" w:rsidRDefault="005C03E8" w:rsidP="005C03E8">
      <w:pPr>
        <w:widowControl w:val="0"/>
        <w:numPr>
          <w:ilvl w:val="0"/>
          <w:numId w:val="39"/>
        </w:numPr>
        <w:suppressAutoHyphens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развитию коммуникативных навыков;</w:t>
      </w:r>
    </w:p>
    <w:p w:rsidR="005C03E8" w:rsidRPr="005C03E8" w:rsidRDefault="005C03E8" w:rsidP="005C03E8">
      <w:pPr>
        <w:widowControl w:val="0"/>
        <w:numPr>
          <w:ilvl w:val="0"/>
          <w:numId w:val="39"/>
        </w:numPr>
        <w:suppressAutoHyphens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осознанию своих возможностей;</w:t>
      </w:r>
    </w:p>
    <w:p w:rsidR="005C03E8" w:rsidRPr="005C03E8" w:rsidRDefault="005C03E8" w:rsidP="005C03E8">
      <w:pPr>
        <w:widowControl w:val="0"/>
        <w:numPr>
          <w:ilvl w:val="0"/>
          <w:numId w:val="39"/>
        </w:numPr>
        <w:suppressAutoHyphens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развитию воображения, памяти, мыслительных способностей;</w:t>
      </w:r>
    </w:p>
    <w:p w:rsidR="005C03E8" w:rsidRPr="005C03E8" w:rsidRDefault="005C03E8" w:rsidP="005C03E8">
      <w:pPr>
        <w:widowControl w:val="0"/>
        <w:numPr>
          <w:ilvl w:val="0"/>
          <w:numId w:val="39"/>
        </w:numPr>
        <w:suppressAutoHyphens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развитию эмоциональной сферы.</w:t>
      </w:r>
    </w:p>
    <w:p w:rsidR="005C03E8" w:rsidRPr="00DA256D" w:rsidRDefault="005C03E8" w:rsidP="005C03E8">
      <w:pPr>
        <w:pStyle w:val="a4"/>
        <w:spacing w:line="360" w:lineRule="auto"/>
        <w:ind w:left="0"/>
        <w:rPr>
          <w:b/>
        </w:rPr>
      </w:pPr>
      <w:r w:rsidRPr="00DA256D">
        <w:rPr>
          <w:b/>
        </w:rPr>
        <w:t>Воспитательный компонент</w:t>
      </w:r>
    </w:p>
    <w:p w:rsidR="005C03E8" w:rsidRDefault="005C03E8" w:rsidP="005C03E8">
      <w:pPr>
        <w:pStyle w:val="a4"/>
        <w:spacing w:line="360" w:lineRule="auto"/>
        <w:ind w:left="0"/>
      </w:pPr>
      <w:r w:rsidRPr="00DA256D">
        <w:rPr>
          <w:b/>
          <w:i/>
        </w:rPr>
        <w:t>Цель</w:t>
      </w:r>
      <w:r>
        <w:tab/>
        <w:t>воспитательной</w:t>
      </w:r>
      <w:r>
        <w:tab/>
        <w:t>работ</w:t>
      </w:r>
      <w:proofErr w:type="gramStart"/>
      <w:r>
        <w:t>ы–</w:t>
      </w:r>
      <w:proofErr w:type="gramEnd"/>
      <w:r>
        <w:tab/>
        <w:t>способствовать</w:t>
      </w:r>
      <w:r>
        <w:tab/>
        <w:t>формированию</w:t>
      </w:r>
      <w:r>
        <w:tab/>
        <w:t>и раскрытию творческой индивидуальности обучающегося.</w:t>
      </w:r>
    </w:p>
    <w:p w:rsidR="005C03E8" w:rsidRPr="00DA256D" w:rsidRDefault="005C03E8" w:rsidP="005C03E8">
      <w:pPr>
        <w:pStyle w:val="a4"/>
        <w:spacing w:line="360" w:lineRule="auto"/>
        <w:ind w:left="0"/>
        <w:rPr>
          <w:b/>
          <w:i/>
        </w:rPr>
      </w:pPr>
      <w:r w:rsidRPr="00DA256D">
        <w:rPr>
          <w:b/>
          <w:i/>
        </w:rPr>
        <w:t>Задачи:</w:t>
      </w:r>
    </w:p>
    <w:p w:rsidR="005C03E8" w:rsidRDefault="005C03E8" w:rsidP="005C03E8">
      <w:pPr>
        <w:pStyle w:val="a4"/>
        <w:numPr>
          <w:ilvl w:val="0"/>
          <w:numId w:val="40"/>
        </w:numPr>
        <w:suppressAutoHyphens w:val="0"/>
        <w:autoSpaceDE w:val="0"/>
        <w:autoSpaceDN w:val="0"/>
        <w:spacing w:line="360" w:lineRule="auto"/>
      </w:pPr>
      <w:r>
        <w:t>изучить потребности, интересы, склонности и другие личностные х</w:t>
      </w:r>
      <w:r>
        <w:t>а</w:t>
      </w:r>
      <w:r>
        <w:t>рактеристики детей;</w:t>
      </w:r>
    </w:p>
    <w:p w:rsidR="005C03E8" w:rsidRDefault="005C03E8" w:rsidP="005C03E8">
      <w:pPr>
        <w:pStyle w:val="a4"/>
        <w:numPr>
          <w:ilvl w:val="0"/>
          <w:numId w:val="40"/>
        </w:numPr>
        <w:suppressAutoHyphens w:val="0"/>
        <w:autoSpaceDE w:val="0"/>
        <w:autoSpaceDN w:val="0"/>
        <w:spacing w:line="360" w:lineRule="auto"/>
      </w:pPr>
      <w:r>
        <w:t>развивать творческую деятельность;</w:t>
      </w:r>
    </w:p>
    <w:p w:rsidR="00D849BE" w:rsidRPr="005C03E8" w:rsidRDefault="005C03E8" w:rsidP="005C03E8">
      <w:pPr>
        <w:pStyle w:val="a4"/>
        <w:numPr>
          <w:ilvl w:val="0"/>
          <w:numId w:val="40"/>
        </w:numPr>
        <w:suppressAutoHyphens w:val="0"/>
        <w:autoSpaceDE w:val="0"/>
        <w:autoSpaceDN w:val="0"/>
        <w:spacing w:line="360" w:lineRule="auto"/>
      </w:pPr>
      <w:r>
        <w:t>развивать активную жизненную позицию ребенка.</w:t>
      </w:r>
    </w:p>
    <w:p w:rsidR="005C03E8" w:rsidRPr="005C03E8" w:rsidRDefault="005C03E8" w:rsidP="005C03E8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3E8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обучающиеся принимают активное участие в ко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C03E8">
        <w:rPr>
          <w:rFonts w:ascii="Times New Roman" w:eastAsia="Times New Roman" w:hAnsi="Times New Roman" w:cs="Times New Roman"/>
          <w:sz w:val="28"/>
          <w:szCs w:val="28"/>
        </w:rPr>
        <w:t>курсах декоративно-прикладного творчества</w:t>
      </w:r>
    </w:p>
    <w:p w:rsidR="005C03E8" w:rsidRDefault="005C03E8" w:rsidP="005C03E8">
      <w:pPr>
        <w:pStyle w:val="af"/>
        <w:tabs>
          <w:tab w:val="left" w:pos="282"/>
        </w:tabs>
        <w:spacing w:before="160" w:line="276" w:lineRule="auto"/>
        <w:ind w:left="567" w:firstLine="0"/>
        <w:jc w:val="both"/>
        <w:rPr>
          <w:sz w:val="28"/>
          <w:szCs w:val="28"/>
        </w:rPr>
      </w:pPr>
    </w:p>
    <w:tbl>
      <w:tblPr>
        <w:tblStyle w:val="TableNormal3"/>
        <w:tblW w:w="957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402"/>
        <w:gridCol w:w="2693"/>
        <w:gridCol w:w="2741"/>
      </w:tblGrid>
      <w:tr w:rsidR="005C03E8" w:rsidRPr="005C03E8" w:rsidTr="005C03E8">
        <w:trPr>
          <w:trHeight w:val="913"/>
        </w:trPr>
        <w:tc>
          <w:tcPr>
            <w:tcW w:w="737" w:type="dxa"/>
          </w:tcPr>
          <w:p w:rsidR="005C03E8" w:rsidRPr="005C03E8" w:rsidRDefault="005C03E8" w:rsidP="005C03E8">
            <w:pPr>
              <w:widowControl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5C03E8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№ </w:t>
            </w:r>
            <w:r w:rsidRPr="005C03E8">
              <w:rPr>
                <w:rFonts w:ascii="Times New Roman" w:eastAsia="Times New Roman" w:hAnsi="Times New Roman" w:cs="Times New Roman"/>
                <w:spacing w:val="-5"/>
                <w:sz w:val="28"/>
                <w:lang w:val="en-US"/>
              </w:rPr>
              <w:t>п/п</w:t>
            </w:r>
          </w:p>
        </w:tc>
        <w:tc>
          <w:tcPr>
            <w:tcW w:w="3402" w:type="dxa"/>
          </w:tcPr>
          <w:p w:rsidR="005C03E8" w:rsidRPr="005C03E8" w:rsidRDefault="005C03E8" w:rsidP="005C03E8">
            <w:pPr>
              <w:widowControl w:val="0"/>
              <w:spacing w:after="0" w:line="315" w:lineRule="exact"/>
              <w:ind w:left="104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5C03E8">
              <w:rPr>
                <w:rFonts w:ascii="Times New Roman" w:eastAsia="Times New Roman" w:hAnsi="Times New Roman" w:cs="Times New Roman"/>
                <w:sz w:val="28"/>
                <w:lang w:val="en-US"/>
              </w:rPr>
              <w:t>Название</w:t>
            </w:r>
            <w:r w:rsidRPr="005C03E8">
              <w:rPr>
                <w:rFonts w:ascii="Times New Roman" w:eastAsia="Times New Roman" w:hAnsi="Times New Roman" w:cs="Times New Roman"/>
                <w:spacing w:val="-6"/>
                <w:sz w:val="28"/>
                <w:lang w:val="en-US"/>
              </w:rPr>
              <w:t xml:space="preserve"> </w:t>
            </w: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>мероприятия</w:t>
            </w:r>
          </w:p>
        </w:tc>
        <w:tc>
          <w:tcPr>
            <w:tcW w:w="2693" w:type="dxa"/>
          </w:tcPr>
          <w:p w:rsidR="005C03E8" w:rsidRPr="005C03E8" w:rsidRDefault="005C03E8" w:rsidP="005C03E8">
            <w:pPr>
              <w:widowControl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>Задачи</w:t>
            </w:r>
          </w:p>
        </w:tc>
        <w:tc>
          <w:tcPr>
            <w:tcW w:w="2741" w:type="dxa"/>
          </w:tcPr>
          <w:p w:rsidR="005C03E8" w:rsidRPr="005C03E8" w:rsidRDefault="005C03E8" w:rsidP="005C03E8">
            <w:pPr>
              <w:widowControl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>Сроки</w:t>
            </w:r>
          </w:p>
          <w:p w:rsidR="005C03E8" w:rsidRPr="005C03E8" w:rsidRDefault="005C03E8" w:rsidP="005C03E8">
            <w:pPr>
              <w:widowControl w:val="0"/>
              <w:spacing w:before="163"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>проведения</w:t>
            </w:r>
          </w:p>
        </w:tc>
      </w:tr>
      <w:tr w:rsidR="005C03E8" w:rsidRPr="005C03E8" w:rsidTr="005C03E8">
        <w:trPr>
          <w:trHeight w:val="643"/>
        </w:trPr>
        <w:tc>
          <w:tcPr>
            <w:tcW w:w="737" w:type="dxa"/>
          </w:tcPr>
          <w:p w:rsidR="005C03E8" w:rsidRPr="005C03E8" w:rsidRDefault="005C03E8" w:rsidP="005C03E8">
            <w:pPr>
              <w:widowControl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5C03E8">
              <w:rPr>
                <w:rFonts w:ascii="Times New Roman" w:eastAsia="Times New Roman" w:hAnsi="Times New Roman" w:cs="Times New Roman"/>
                <w:spacing w:val="-10"/>
                <w:sz w:val="28"/>
                <w:lang w:val="en-US"/>
              </w:rPr>
              <w:t>1</w:t>
            </w:r>
          </w:p>
        </w:tc>
        <w:tc>
          <w:tcPr>
            <w:tcW w:w="3402" w:type="dxa"/>
          </w:tcPr>
          <w:p w:rsidR="005C03E8" w:rsidRPr="005C03E8" w:rsidRDefault="005C03E8" w:rsidP="005C03E8">
            <w:pPr>
              <w:widowControl w:val="0"/>
              <w:tabs>
                <w:tab w:val="left" w:pos="3604"/>
              </w:tabs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Окружной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>конкурс</w:t>
            </w:r>
          </w:p>
          <w:p w:rsidR="005C03E8" w:rsidRPr="005C03E8" w:rsidRDefault="005C03E8" w:rsidP="005C03E8">
            <w:pPr>
              <w:widowControl w:val="0"/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5C03E8">
              <w:rPr>
                <w:rFonts w:ascii="Times New Roman" w:eastAsia="Times New Roman" w:hAnsi="Times New Roman" w:cs="Times New Roman"/>
                <w:sz w:val="28"/>
                <w:lang w:val="en-US"/>
              </w:rPr>
              <w:t>«Новогодние</w:t>
            </w:r>
            <w:r w:rsidRPr="005C03E8">
              <w:rPr>
                <w:rFonts w:ascii="Times New Roman" w:eastAsia="Times New Roman" w:hAnsi="Times New Roman" w:cs="Times New Roman"/>
                <w:spacing w:val="-9"/>
                <w:sz w:val="28"/>
                <w:lang w:val="en-US"/>
              </w:rPr>
              <w:t xml:space="preserve"> </w:t>
            </w: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>фантазии»</w:t>
            </w:r>
          </w:p>
        </w:tc>
        <w:tc>
          <w:tcPr>
            <w:tcW w:w="2693" w:type="dxa"/>
            <w:vMerge w:val="restart"/>
          </w:tcPr>
          <w:p w:rsidR="005C03E8" w:rsidRPr="005C03E8" w:rsidRDefault="005C03E8" w:rsidP="005C03E8">
            <w:pPr>
              <w:pStyle w:val="af"/>
              <w:numPr>
                <w:ilvl w:val="0"/>
                <w:numId w:val="43"/>
              </w:numPr>
              <w:tabs>
                <w:tab w:val="left" w:pos="283"/>
              </w:tabs>
              <w:spacing w:line="360" w:lineRule="auto"/>
              <w:ind w:left="283" w:right="64" w:hanging="141"/>
              <w:rPr>
                <w:sz w:val="28"/>
              </w:rPr>
            </w:pPr>
            <w:r w:rsidRPr="005C03E8">
              <w:rPr>
                <w:spacing w:val="-2"/>
                <w:sz w:val="28"/>
              </w:rPr>
              <w:t>развитие творч</w:t>
            </w:r>
            <w:r>
              <w:rPr>
                <w:spacing w:val="-2"/>
                <w:sz w:val="28"/>
              </w:rPr>
              <w:t>е</w:t>
            </w:r>
            <w:r w:rsidRPr="005C03E8">
              <w:rPr>
                <w:spacing w:val="-2"/>
                <w:sz w:val="28"/>
              </w:rPr>
              <w:t>ской де</w:t>
            </w:r>
            <w:r w:rsidRPr="005C03E8">
              <w:rPr>
                <w:spacing w:val="-2"/>
                <w:sz w:val="28"/>
              </w:rPr>
              <w:t>я</w:t>
            </w:r>
            <w:r w:rsidRPr="005C03E8">
              <w:rPr>
                <w:spacing w:val="-2"/>
                <w:sz w:val="28"/>
              </w:rPr>
              <w:t>тельности;</w:t>
            </w:r>
          </w:p>
          <w:p w:rsidR="005C03E8" w:rsidRPr="005C03E8" w:rsidRDefault="005C03E8" w:rsidP="005C03E8">
            <w:pPr>
              <w:pStyle w:val="af"/>
              <w:numPr>
                <w:ilvl w:val="0"/>
                <w:numId w:val="43"/>
              </w:numPr>
              <w:tabs>
                <w:tab w:val="left" w:pos="283"/>
              </w:tabs>
              <w:spacing w:line="360" w:lineRule="auto"/>
              <w:ind w:left="283" w:right="64" w:hanging="141"/>
              <w:rPr>
                <w:sz w:val="28"/>
              </w:rPr>
            </w:pPr>
            <w:r w:rsidRPr="005C03E8">
              <w:rPr>
                <w:spacing w:val="-2"/>
                <w:sz w:val="28"/>
              </w:rPr>
              <w:t>формирование личностных</w:t>
            </w:r>
            <w:r w:rsidRPr="005C03E8">
              <w:rPr>
                <w:sz w:val="28"/>
              </w:rPr>
              <w:t xml:space="preserve"> </w:t>
            </w:r>
            <w:r w:rsidRPr="005C03E8">
              <w:rPr>
                <w:spacing w:val="-2"/>
                <w:sz w:val="28"/>
              </w:rPr>
              <w:t>к</w:t>
            </w:r>
            <w:r w:rsidRPr="005C03E8">
              <w:rPr>
                <w:spacing w:val="-2"/>
                <w:sz w:val="28"/>
              </w:rPr>
              <w:t>а</w:t>
            </w:r>
            <w:r w:rsidRPr="005C03E8">
              <w:rPr>
                <w:spacing w:val="-2"/>
                <w:sz w:val="28"/>
              </w:rPr>
              <w:t>честв</w:t>
            </w:r>
            <w:r w:rsidRPr="005C03E8">
              <w:rPr>
                <w:sz w:val="28"/>
              </w:rPr>
              <w:t xml:space="preserve"> </w:t>
            </w:r>
            <w:r w:rsidRPr="005C03E8">
              <w:rPr>
                <w:spacing w:val="-4"/>
                <w:sz w:val="28"/>
              </w:rPr>
              <w:t>детей чер</w:t>
            </w:r>
            <w:r>
              <w:rPr>
                <w:spacing w:val="-4"/>
                <w:sz w:val="28"/>
              </w:rPr>
              <w:t xml:space="preserve">ез </w:t>
            </w:r>
            <w:r w:rsidRPr="005C03E8">
              <w:rPr>
                <w:spacing w:val="-2"/>
                <w:sz w:val="28"/>
              </w:rPr>
              <w:t>участие</w:t>
            </w:r>
            <w:r w:rsidRPr="005C03E8">
              <w:rPr>
                <w:sz w:val="28"/>
              </w:rPr>
              <w:t xml:space="preserve"> </w:t>
            </w:r>
            <w:r w:rsidRPr="005C03E8">
              <w:rPr>
                <w:spacing w:val="-10"/>
                <w:sz w:val="28"/>
              </w:rPr>
              <w:t xml:space="preserve">в </w:t>
            </w:r>
            <w:r w:rsidRPr="005C03E8">
              <w:rPr>
                <w:spacing w:val="-2"/>
                <w:sz w:val="28"/>
              </w:rPr>
              <w:t>конкур</w:t>
            </w:r>
            <w:r w:rsidRPr="005C03E8">
              <w:rPr>
                <w:spacing w:val="-2"/>
                <w:sz w:val="28"/>
              </w:rPr>
              <w:t>с</w:t>
            </w:r>
            <w:r w:rsidRPr="005C03E8">
              <w:rPr>
                <w:spacing w:val="-2"/>
                <w:sz w:val="28"/>
              </w:rPr>
              <w:t>н</w:t>
            </w:r>
            <w:proofErr w:type="gramStart"/>
            <w:r w:rsidRPr="005C03E8">
              <w:rPr>
                <w:spacing w:val="-2"/>
                <w:sz w:val="28"/>
              </w:rPr>
              <w:t>о-</w:t>
            </w:r>
            <w:proofErr w:type="gramEnd"/>
            <w:r w:rsidRPr="005C03E8">
              <w:rPr>
                <w:spacing w:val="-2"/>
                <w:sz w:val="28"/>
              </w:rPr>
              <w:t xml:space="preserve"> выставочной деятельн</w:t>
            </w:r>
            <w:r w:rsidRPr="005C03E8">
              <w:rPr>
                <w:spacing w:val="-2"/>
                <w:sz w:val="28"/>
              </w:rPr>
              <w:t>о</w:t>
            </w:r>
            <w:r w:rsidRPr="005C03E8">
              <w:rPr>
                <w:spacing w:val="-2"/>
                <w:sz w:val="28"/>
              </w:rPr>
              <w:t>сти</w:t>
            </w:r>
          </w:p>
        </w:tc>
        <w:tc>
          <w:tcPr>
            <w:tcW w:w="2741" w:type="dxa"/>
          </w:tcPr>
          <w:p w:rsidR="005C03E8" w:rsidRPr="005C03E8" w:rsidRDefault="005C03E8" w:rsidP="005C03E8">
            <w:pPr>
              <w:widowControl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5C03E8">
              <w:rPr>
                <w:rFonts w:ascii="Times New Roman" w:eastAsia="Times New Roman" w:hAnsi="Times New Roman" w:cs="Times New Roman"/>
                <w:sz w:val="28"/>
                <w:lang w:val="en-US"/>
              </w:rPr>
              <w:t>Ноябрь</w:t>
            </w:r>
            <w:r w:rsidRPr="005C03E8">
              <w:rPr>
                <w:rFonts w:ascii="Times New Roman" w:eastAsia="Times New Roman" w:hAnsi="Times New Roman" w:cs="Times New Roman"/>
                <w:spacing w:val="-4"/>
                <w:sz w:val="28"/>
                <w:lang w:val="en-US"/>
              </w:rPr>
              <w:t xml:space="preserve"> </w:t>
            </w:r>
            <w:r w:rsidRPr="005C03E8">
              <w:rPr>
                <w:rFonts w:ascii="Times New Roman" w:eastAsia="Times New Roman" w:hAnsi="Times New Roman" w:cs="Times New Roman"/>
                <w:spacing w:val="-10"/>
                <w:sz w:val="28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>декабрь</w:t>
            </w:r>
          </w:p>
        </w:tc>
      </w:tr>
      <w:tr w:rsidR="005C03E8" w:rsidRPr="005C03E8" w:rsidTr="005C03E8">
        <w:trPr>
          <w:trHeight w:val="709"/>
        </w:trPr>
        <w:tc>
          <w:tcPr>
            <w:tcW w:w="737" w:type="dxa"/>
          </w:tcPr>
          <w:p w:rsidR="005C03E8" w:rsidRPr="005C03E8" w:rsidRDefault="005C03E8" w:rsidP="005C03E8">
            <w:pPr>
              <w:widowControl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5C03E8">
              <w:rPr>
                <w:rFonts w:ascii="Times New Roman" w:eastAsia="Times New Roman" w:hAnsi="Times New Roman" w:cs="Times New Roman"/>
                <w:spacing w:val="-10"/>
                <w:sz w:val="28"/>
                <w:lang w:val="en-US"/>
              </w:rPr>
              <w:t>2</w:t>
            </w:r>
          </w:p>
        </w:tc>
        <w:tc>
          <w:tcPr>
            <w:tcW w:w="3402" w:type="dxa"/>
          </w:tcPr>
          <w:p w:rsidR="005C03E8" w:rsidRPr="005C03E8" w:rsidRDefault="005C03E8" w:rsidP="005C03E8">
            <w:pPr>
              <w:widowControl w:val="0"/>
              <w:tabs>
                <w:tab w:val="left" w:pos="3604"/>
              </w:tabs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Окружной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>конкурс</w:t>
            </w:r>
            <w:r w:rsidRPr="005C03E8"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  <w:p w:rsidR="005C03E8" w:rsidRPr="005C03E8" w:rsidRDefault="005C03E8" w:rsidP="005C03E8">
            <w:pPr>
              <w:widowControl w:val="0"/>
              <w:tabs>
                <w:tab w:val="left" w:pos="1902"/>
                <w:tab w:val="left" w:pos="3434"/>
              </w:tabs>
              <w:spacing w:before="3" w:after="0" w:line="240" w:lineRule="auto"/>
              <w:ind w:left="104" w:right="97"/>
              <w:rPr>
                <w:rFonts w:ascii="Times New Roman" w:eastAsia="Times New Roman" w:hAnsi="Times New Roman" w:cs="Times New Roman"/>
                <w:sz w:val="28"/>
              </w:rPr>
            </w:pP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</w:rPr>
              <w:t>«Рождество</w:t>
            </w:r>
            <w:r w:rsidRPr="005C03E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</w:rPr>
              <w:t>Христ</w:t>
            </w: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</w:rPr>
              <w:t>о</w:t>
            </w: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</w:rPr>
              <w:t>во</w:t>
            </w:r>
            <w:r w:rsidRPr="005C03E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5C03E8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– </w:t>
            </w:r>
            <w:r w:rsidRPr="005C03E8">
              <w:rPr>
                <w:rFonts w:ascii="Times New Roman" w:eastAsia="Times New Roman" w:hAnsi="Times New Roman" w:cs="Times New Roman"/>
                <w:sz w:val="28"/>
              </w:rPr>
              <w:t>вечной жизни свет!»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5C03E8" w:rsidRPr="005C03E8" w:rsidRDefault="005C03E8" w:rsidP="005C03E8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741" w:type="dxa"/>
          </w:tcPr>
          <w:p w:rsidR="005C03E8" w:rsidRPr="005C03E8" w:rsidRDefault="005C03E8" w:rsidP="005C03E8">
            <w:pPr>
              <w:widowControl w:val="0"/>
              <w:spacing w:after="0" w:line="360" w:lineRule="auto"/>
              <w:ind w:left="107" w:right="346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5C03E8">
              <w:rPr>
                <w:rFonts w:ascii="Times New Roman" w:eastAsia="Times New Roman" w:hAnsi="Times New Roman" w:cs="Times New Roman"/>
                <w:sz w:val="28"/>
                <w:lang w:val="en-US"/>
              </w:rPr>
              <w:t>Ноябрь</w:t>
            </w:r>
            <w:r w:rsidRPr="005C03E8">
              <w:rPr>
                <w:rFonts w:ascii="Times New Roman" w:eastAsia="Times New Roman" w:hAnsi="Times New Roman" w:cs="Times New Roman"/>
                <w:spacing w:val="-18"/>
                <w:sz w:val="28"/>
                <w:lang w:val="en-US"/>
              </w:rPr>
              <w:t xml:space="preserve"> </w:t>
            </w:r>
            <w:r w:rsidRPr="005C03E8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- </w:t>
            </w: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>декабрь</w:t>
            </w:r>
          </w:p>
        </w:tc>
      </w:tr>
      <w:tr w:rsidR="005C03E8" w:rsidRPr="005C03E8" w:rsidTr="005C03E8">
        <w:trPr>
          <w:trHeight w:val="705"/>
        </w:trPr>
        <w:tc>
          <w:tcPr>
            <w:tcW w:w="737" w:type="dxa"/>
          </w:tcPr>
          <w:p w:rsidR="005C03E8" w:rsidRPr="005C03E8" w:rsidRDefault="005C03E8" w:rsidP="005C03E8">
            <w:pPr>
              <w:widowControl w:val="0"/>
              <w:spacing w:after="0" w:line="317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5C03E8">
              <w:rPr>
                <w:rFonts w:ascii="Times New Roman" w:eastAsia="Times New Roman" w:hAnsi="Times New Roman" w:cs="Times New Roman"/>
                <w:spacing w:val="-10"/>
                <w:sz w:val="28"/>
                <w:lang w:val="en-US"/>
              </w:rPr>
              <w:t>3</w:t>
            </w:r>
          </w:p>
        </w:tc>
        <w:tc>
          <w:tcPr>
            <w:tcW w:w="3402" w:type="dxa"/>
          </w:tcPr>
          <w:p w:rsidR="005C03E8" w:rsidRPr="005C03E8" w:rsidRDefault="005C03E8" w:rsidP="005C03E8">
            <w:pPr>
              <w:widowControl w:val="0"/>
              <w:tabs>
                <w:tab w:val="left" w:pos="3604"/>
              </w:tabs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Окружной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>конкурс</w:t>
            </w:r>
          </w:p>
          <w:p w:rsidR="005C03E8" w:rsidRPr="005C03E8" w:rsidRDefault="005C03E8" w:rsidP="005C03E8">
            <w:pPr>
              <w:widowControl w:val="0"/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5C03E8">
              <w:rPr>
                <w:rFonts w:ascii="Times New Roman" w:eastAsia="Times New Roman" w:hAnsi="Times New Roman" w:cs="Times New Roman"/>
                <w:sz w:val="28"/>
                <w:lang w:val="en-US"/>
              </w:rPr>
              <w:t>«Новогодняя</w:t>
            </w:r>
            <w:r w:rsidRPr="005C03E8">
              <w:rPr>
                <w:rFonts w:ascii="Times New Roman" w:eastAsia="Times New Roman" w:hAnsi="Times New Roman" w:cs="Times New Roman"/>
                <w:spacing w:val="-9"/>
                <w:sz w:val="28"/>
                <w:lang w:val="en-US"/>
              </w:rPr>
              <w:t xml:space="preserve"> </w:t>
            </w: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>открытка»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5C03E8" w:rsidRPr="005C03E8" w:rsidRDefault="005C03E8" w:rsidP="005C03E8">
            <w:pPr>
              <w:widowControl w:val="0"/>
              <w:spacing w:after="0" w:line="240" w:lineRule="auto"/>
              <w:rPr>
                <w:sz w:val="2"/>
                <w:szCs w:val="2"/>
                <w:lang w:val="en-US"/>
              </w:rPr>
            </w:pPr>
          </w:p>
        </w:tc>
        <w:tc>
          <w:tcPr>
            <w:tcW w:w="2741" w:type="dxa"/>
          </w:tcPr>
          <w:p w:rsidR="005C03E8" w:rsidRPr="005C03E8" w:rsidRDefault="005C03E8" w:rsidP="005C03E8">
            <w:pPr>
              <w:widowControl w:val="0"/>
              <w:spacing w:after="0" w:line="317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5C03E8">
              <w:rPr>
                <w:rFonts w:ascii="Times New Roman" w:eastAsia="Times New Roman" w:hAnsi="Times New Roman" w:cs="Times New Roman"/>
                <w:sz w:val="28"/>
                <w:lang w:val="en-US"/>
              </w:rPr>
              <w:t>Ноябрь</w:t>
            </w:r>
            <w:r w:rsidRPr="005C03E8">
              <w:rPr>
                <w:rFonts w:ascii="Times New Roman" w:eastAsia="Times New Roman" w:hAnsi="Times New Roman" w:cs="Times New Roman"/>
                <w:spacing w:val="-4"/>
                <w:sz w:val="28"/>
                <w:lang w:val="en-US"/>
              </w:rPr>
              <w:t xml:space="preserve"> </w:t>
            </w:r>
            <w:r w:rsidRPr="005C03E8">
              <w:rPr>
                <w:rFonts w:ascii="Times New Roman" w:eastAsia="Times New Roman" w:hAnsi="Times New Roman" w:cs="Times New Roman"/>
                <w:spacing w:val="-10"/>
                <w:sz w:val="28"/>
                <w:lang w:val="en-US"/>
              </w:rPr>
              <w:t>-</w:t>
            </w: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>декабрь</w:t>
            </w:r>
          </w:p>
        </w:tc>
      </w:tr>
      <w:tr w:rsidR="005C03E8" w:rsidRPr="005C03E8" w:rsidTr="005C03E8">
        <w:trPr>
          <w:trHeight w:val="1016"/>
        </w:trPr>
        <w:tc>
          <w:tcPr>
            <w:tcW w:w="737" w:type="dxa"/>
          </w:tcPr>
          <w:p w:rsidR="005C03E8" w:rsidRPr="005C03E8" w:rsidRDefault="005C03E8" w:rsidP="005C03E8">
            <w:pPr>
              <w:widowControl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5C03E8">
              <w:rPr>
                <w:rFonts w:ascii="Times New Roman" w:eastAsia="Times New Roman" w:hAnsi="Times New Roman" w:cs="Times New Roman"/>
                <w:spacing w:val="-10"/>
                <w:sz w:val="28"/>
                <w:lang w:val="en-US"/>
              </w:rPr>
              <w:t>4</w:t>
            </w:r>
          </w:p>
        </w:tc>
        <w:tc>
          <w:tcPr>
            <w:tcW w:w="3402" w:type="dxa"/>
          </w:tcPr>
          <w:p w:rsidR="005C03E8" w:rsidRPr="005C03E8" w:rsidRDefault="005C03E8" w:rsidP="005C03E8">
            <w:pPr>
              <w:widowControl w:val="0"/>
              <w:tabs>
                <w:tab w:val="left" w:pos="3604"/>
              </w:tabs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Окружной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>конкурс</w:t>
            </w:r>
          </w:p>
          <w:p w:rsidR="005C03E8" w:rsidRPr="005C03E8" w:rsidRDefault="005C03E8" w:rsidP="005C03E8">
            <w:pPr>
              <w:widowControl w:val="0"/>
              <w:tabs>
                <w:tab w:val="left" w:pos="142"/>
              </w:tabs>
              <w:spacing w:before="34" w:after="0" w:line="240" w:lineRule="auto"/>
              <w:ind w:left="104" w:right="97"/>
              <w:rPr>
                <w:rFonts w:ascii="Times New Roman" w:eastAsia="Times New Roman" w:hAnsi="Times New Roman" w:cs="Times New Roman"/>
                <w:sz w:val="28"/>
              </w:rPr>
            </w:pP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</w:rPr>
              <w:t>«Открытка</w:t>
            </w:r>
            <w:r w:rsidRPr="005C03E8"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 w:rsidRPr="005C03E8">
              <w:rPr>
                <w:rFonts w:ascii="Times New Roman" w:eastAsia="Times New Roman" w:hAnsi="Times New Roman" w:cs="Times New Roman"/>
                <w:spacing w:val="-10"/>
                <w:sz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5C03E8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Дню </w:t>
            </w:r>
            <w:r w:rsidRPr="005C03E8">
              <w:rPr>
                <w:rFonts w:ascii="Times New Roman" w:eastAsia="Times New Roman" w:hAnsi="Times New Roman" w:cs="Times New Roman"/>
                <w:sz w:val="28"/>
              </w:rPr>
              <w:t>защи</w:t>
            </w:r>
            <w:r w:rsidRPr="005C03E8">
              <w:rPr>
                <w:rFonts w:ascii="Times New Roman" w:eastAsia="Times New Roman" w:hAnsi="Times New Roman" w:cs="Times New Roman"/>
                <w:sz w:val="28"/>
              </w:rPr>
              <w:t>т</w:t>
            </w:r>
            <w:r w:rsidRPr="005C03E8">
              <w:rPr>
                <w:rFonts w:ascii="Times New Roman" w:eastAsia="Times New Roman" w:hAnsi="Times New Roman" w:cs="Times New Roman"/>
                <w:sz w:val="28"/>
              </w:rPr>
              <w:t>ника Отеч</w:t>
            </w:r>
            <w:r w:rsidRPr="005C03E8">
              <w:rPr>
                <w:rFonts w:ascii="Times New Roman" w:eastAsia="Times New Roman" w:hAnsi="Times New Roman" w:cs="Times New Roman"/>
                <w:sz w:val="28"/>
              </w:rPr>
              <w:t>е</w:t>
            </w:r>
            <w:r w:rsidRPr="005C03E8">
              <w:rPr>
                <w:rFonts w:ascii="Times New Roman" w:eastAsia="Times New Roman" w:hAnsi="Times New Roman" w:cs="Times New Roman"/>
                <w:sz w:val="28"/>
              </w:rPr>
              <w:t>ства»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5C03E8" w:rsidRPr="005C03E8" w:rsidRDefault="005C03E8" w:rsidP="005C03E8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741" w:type="dxa"/>
          </w:tcPr>
          <w:p w:rsidR="005C03E8" w:rsidRPr="005C03E8" w:rsidRDefault="005C03E8" w:rsidP="005C03E8">
            <w:pPr>
              <w:widowControl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>Февраль</w:t>
            </w:r>
          </w:p>
        </w:tc>
      </w:tr>
      <w:tr w:rsidR="005C03E8" w:rsidRPr="005C03E8" w:rsidTr="005C03E8">
        <w:trPr>
          <w:trHeight w:val="801"/>
        </w:trPr>
        <w:tc>
          <w:tcPr>
            <w:tcW w:w="737" w:type="dxa"/>
          </w:tcPr>
          <w:p w:rsidR="005C03E8" w:rsidRPr="005C03E8" w:rsidRDefault="005C03E8" w:rsidP="005C03E8">
            <w:pPr>
              <w:widowControl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5C03E8">
              <w:rPr>
                <w:rFonts w:ascii="Times New Roman" w:eastAsia="Times New Roman" w:hAnsi="Times New Roman" w:cs="Times New Roman"/>
                <w:spacing w:val="-10"/>
                <w:sz w:val="28"/>
                <w:lang w:val="en-US"/>
              </w:rPr>
              <w:t>5</w:t>
            </w:r>
          </w:p>
        </w:tc>
        <w:tc>
          <w:tcPr>
            <w:tcW w:w="3402" w:type="dxa"/>
          </w:tcPr>
          <w:p w:rsidR="005C03E8" w:rsidRDefault="005C03E8" w:rsidP="005C03E8">
            <w:pPr>
              <w:widowControl w:val="0"/>
              <w:tabs>
                <w:tab w:val="left" w:pos="3604"/>
              </w:tabs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Окружной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</w:rPr>
              <w:t>конкурс</w:t>
            </w:r>
          </w:p>
          <w:p w:rsidR="005C03E8" w:rsidRPr="005C03E8" w:rsidRDefault="005C03E8" w:rsidP="005C03E8">
            <w:pPr>
              <w:widowControl w:val="0"/>
              <w:tabs>
                <w:tab w:val="left" w:pos="3604"/>
              </w:tabs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8"/>
              </w:rPr>
            </w:pPr>
            <w:r w:rsidRPr="005C03E8">
              <w:rPr>
                <w:rFonts w:ascii="Times New Roman" w:eastAsia="Times New Roman" w:hAnsi="Times New Roman" w:cs="Times New Roman"/>
                <w:sz w:val="28"/>
              </w:rPr>
              <w:t>«Открытка</w:t>
            </w: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C03E8"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C03E8">
              <w:rPr>
                <w:rFonts w:ascii="Times New Roman" w:eastAsia="Times New Roman" w:hAnsi="Times New Roman" w:cs="Times New Roman"/>
                <w:sz w:val="28"/>
              </w:rPr>
              <w:t>8</w:t>
            </w: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марта»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5C03E8" w:rsidRPr="005C03E8" w:rsidRDefault="005C03E8" w:rsidP="005C03E8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741" w:type="dxa"/>
          </w:tcPr>
          <w:p w:rsidR="005C03E8" w:rsidRPr="005C03E8" w:rsidRDefault="005C03E8" w:rsidP="005C03E8">
            <w:pPr>
              <w:widowControl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5C03E8">
              <w:rPr>
                <w:rFonts w:ascii="Times New Roman" w:eastAsia="Times New Roman" w:hAnsi="Times New Roman" w:cs="Times New Roman"/>
                <w:sz w:val="28"/>
                <w:lang w:val="en-US"/>
              </w:rPr>
              <w:t>Февраль</w:t>
            </w:r>
            <w:r w:rsidRPr="005C03E8">
              <w:rPr>
                <w:rFonts w:ascii="Times New Roman" w:eastAsia="Times New Roman" w:hAnsi="Times New Roman" w:cs="Times New Roman"/>
                <w:spacing w:val="-6"/>
                <w:sz w:val="28"/>
                <w:lang w:val="en-US"/>
              </w:rPr>
              <w:t xml:space="preserve"> </w:t>
            </w:r>
            <w:r w:rsidRPr="005C03E8">
              <w:rPr>
                <w:rFonts w:ascii="Times New Roman" w:eastAsia="Times New Roman" w:hAnsi="Times New Roman" w:cs="Times New Roman"/>
                <w:sz w:val="28"/>
                <w:lang w:val="en-US"/>
              </w:rPr>
              <w:t>–</w:t>
            </w:r>
            <w:r w:rsidRPr="005C03E8">
              <w:rPr>
                <w:rFonts w:ascii="Times New Roman" w:eastAsia="Times New Roman" w:hAnsi="Times New Roman" w:cs="Times New Roman"/>
                <w:spacing w:val="-1"/>
                <w:sz w:val="28"/>
                <w:lang w:val="en-US"/>
              </w:rPr>
              <w:t xml:space="preserve"> </w:t>
            </w:r>
            <w:r w:rsidRPr="005C03E8">
              <w:rPr>
                <w:rFonts w:ascii="Times New Roman" w:eastAsia="Times New Roman" w:hAnsi="Times New Roman" w:cs="Times New Roman"/>
                <w:spacing w:val="-4"/>
                <w:sz w:val="28"/>
                <w:lang w:val="en-US"/>
              </w:rPr>
              <w:t>март</w:t>
            </w:r>
          </w:p>
        </w:tc>
      </w:tr>
      <w:tr w:rsidR="005C03E8" w:rsidRPr="005C03E8" w:rsidTr="005C03E8">
        <w:trPr>
          <w:trHeight w:val="964"/>
        </w:trPr>
        <w:tc>
          <w:tcPr>
            <w:tcW w:w="737" w:type="dxa"/>
          </w:tcPr>
          <w:p w:rsidR="005C03E8" w:rsidRPr="005C03E8" w:rsidRDefault="005C03E8" w:rsidP="005C03E8">
            <w:pPr>
              <w:widowControl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5C03E8">
              <w:rPr>
                <w:rFonts w:ascii="Times New Roman" w:eastAsia="Times New Roman" w:hAnsi="Times New Roman" w:cs="Times New Roman"/>
                <w:spacing w:val="-10"/>
                <w:sz w:val="28"/>
                <w:lang w:val="en-US"/>
              </w:rPr>
              <w:lastRenderedPageBreak/>
              <w:t>6</w:t>
            </w:r>
          </w:p>
        </w:tc>
        <w:tc>
          <w:tcPr>
            <w:tcW w:w="3402" w:type="dxa"/>
          </w:tcPr>
          <w:p w:rsidR="005C03E8" w:rsidRDefault="005C03E8" w:rsidP="005C03E8">
            <w:pPr>
              <w:widowControl w:val="0"/>
              <w:tabs>
                <w:tab w:val="left" w:pos="3604"/>
              </w:tabs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Окружной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</w:rPr>
              <w:t>конкурс</w:t>
            </w:r>
          </w:p>
          <w:p w:rsidR="005C03E8" w:rsidRPr="005C03E8" w:rsidRDefault="005C03E8" w:rsidP="005C03E8">
            <w:pPr>
              <w:widowControl w:val="0"/>
              <w:tabs>
                <w:tab w:val="left" w:pos="3604"/>
              </w:tabs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8"/>
              </w:rPr>
            </w:pPr>
            <w:r w:rsidRPr="005C03E8">
              <w:rPr>
                <w:rFonts w:ascii="Times New Roman" w:eastAsia="Times New Roman" w:hAnsi="Times New Roman" w:cs="Times New Roman"/>
                <w:sz w:val="28"/>
              </w:rPr>
              <w:t>«Природа</w:t>
            </w:r>
            <w:r w:rsidRPr="005C03E8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C03E8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5C03E8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</w:rPr>
              <w:t>творчество»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5C03E8" w:rsidRPr="005C03E8" w:rsidRDefault="005C03E8" w:rsidP="005C03E8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741" w:type="dxa"/>
          </w:tcPr>
          <w:p w:rsidR="005C03E8" w:rsidRPr="005C03E8" w:rsidRDefault="005C03E8" w:rsidP="005C03E8">
            <w:pPr>
              <w:widowControl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5C03E8">
              <w:rPr>
                <w:rFonts w:ascii="Times New Roman" w:eastAsia="Times New Roman" w:hAnsi="Times New Roman" w:cs="Times New Roman"/>
                <w:spacing w:val="-4"/>
                <w:sz w:val="28"/>
                <w:lang w:val="en-US"/>
              </w:rPr>
              <w:t>Март</w:t>
            </w:r>
          </w:p>
        </w:tc>
      </w:tr>
      <w:tr w:rsidR="005C03E8" w:rsidRPr="005C03E8" w:rsidTr="005C03E8">
        <w:trPr>
          <w:trHeight w:val="966"/>
        </w:trPr>
        <w:tc>
          <w:tcPr>
            <w:tcW w:w="737" w:type="dxa"/>
          </w:tcPr>
          <w:p w:rsidR="005C03E8" w:rsidRPr="005C03E8" w:rsidRDefault="005C03E8" w:rsidP="005C03E8">
            <w:pPr>
              <w:widowControl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5C03E8">
              <w:rPr>
                <w:rFonts w:ascii="Times New Roman" w:eastAsia="Times New Roman" w:hAnsi="Times New Roman" w:cs="Times New Roman"/>
                <w:spacing w:val="-10"/>
                <w:sz w:val="28"/>
                <w:lang w:val="en-US"/>
              </w:rPr>
              <w:t>7</w:t>
            </w:r>
          </w:p>
        </w:tc>
        <w:tc>
          <w:tcPr>
            <w:tcW w:w="3402" w:type="dxa"/>
          </w:tcPr>
          <w:p w:rsidR="005C03E8" w:rsidRPr="005C03E8" w:rsidRDefault="005C03E8" w:rsidP="005C03E8">
            <w:pPr>
              <w:widowControl w:val="0"/>
              <w:tabs>
                <w:tab w:val="left" w:pos="3604"/>
              </w:tabs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Окружной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5C03E8">
              <w:rPr>
                <w:rFonts w:ascii="Times New Roman" w:eastAsia="Times New Roman" w:hAnsi="Times New Roman" w:cs="Times New Roman"/>
                <w:sz w:val="28"/>
                <w:lang w:val="en-US"/>
              </w:rPr>
              <w:t>«Открытка</w:t>
            </w:r>
            <w:r w:rsidRPr="005C03E8">
              <w:rPr>
                <w:rFonts w:ascii="Times New Roman" w:eastAsia="Times New Roman" w:hAnsi="Times New Roman" w:cs="Times New Roman"/>
                <w:spacing w:val="-7"/>
                <w:sz w:val="28"/>
                <w:lang w:val="en-US"/>
              </w:rPr>
              <w:t xml:space="preserve"> </w:t>
            </w: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>Победы»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5C03E8" w:rsidRPr="005C03E8" w:rsidRDefault="005C03E8" w:rsidP="005C03E8">
            <w:pPr>
              <w:widowControl w:val="0"/>
              <w:spacing w:after="0" w:line="240" w:lineRule="auto"/>
              <w:rPr>
                <w:sz w:val="2"/>
                <w:szCs w:val="2"/>
                <w:lang w:val="en-US"/>
              </w:rPr>
            </w:pPr>
          </w:p>
        </w:tc>
        <w:tc>
          <w:tcPr>
            <w:tcW w:w="2741" w:type="dxa"/>
          </w:tcPr>
          <w:p w:rsidR="005C03E8" w:rsidRPr="005C03E8" w:rsidRDefault="005C03E8" w:rsidP="005C03E8">
            <w:pPr>
              <w:widowControl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5C03E8">
              <w:rPr>
                <w:rFonts w:ascii="Times New Roman" w:eastAsia="Times New Roman" w:hAnsi="Times New Roman" w:cs="Times New Roman"/>
                <w:sz w:val="28"/>
                <w:lang w:val="en-US"/>
              </w:rPr>
              <w:t>Апрель</w:t>
            </w:r>
            <w:r w:rsidRPr="005C03E8">
              <w:rPr>
                <w:rFonts w:ascii="Times New Roman" w:eastAsia="Times New Roman" w:hAnsi="Times New Roman" w:cs="Times New Roman"/>
                <w:spacing w:val="-4"/>
                <w:sz w:val="28"/>
                <w:lang w:val="en-US"/>
              </w:rPr>
              <w:t xml:space="preserve"> </w:t>
            </w:r>
            <w:r w:rsidRPr="005C03E8">
              <w:rPr>
                <w:rFonts w:ascii="Times New Roman" w:eastAsia="Times New Roman" w:hAnsi="Times New Roman" w:cs="Times New Roman"/>
                <w:sz w:val="28"/>
                <w:lang w:val="en-US"/>
              </w:rPr>
              <w:t>–</w:t>
            </w:r>
            <w:r w:rsidRPr="005C03E8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 xml:space="preserve"> </w:t>
            </w:r>
            <w:r w:rsidRPr="005C03E8">
              <w:rPr>
                <w:rFonts w:ascii="Times New Roman" w:eastAsia="Times New Roman" w:hAnsi="Times New Roman" w:cs="Times New Roman"/>
                <w:spacing w:val="-5"/>
                <w:sz w:val="28"/>
                <w:lang w:val="en-US"/>
              </w:rPr>
              <w:t>май</w:t>
            </w:r>
          </w:p>
        </w:tc>
      </w:tr>
    </w:tbl>
    <w:p w:rsidR="00801F1E" w:rsidRDefault="00801F1E" w:rsidP="00801F1E">
      <w:pPr>
        <w:widowControl w:val="0"/>
        <w:suppressAutoHyphens w:val="0"/>
        <w:autoSpaceDE w:val="0"/>
        <w:autoSpaceDN w:val="0"/>
        <w:spacing w:after="0" w:line="360" w:lineRule="auto"/>
        <w:ind w:left="22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1F1E" w:rsidRPr="00801F1E" w:rsidRDefault="00801F1E" w:rsidP="00801F1E">
      <w:pPr>
        <w:widowControl w:val="0"/>
        <w:suppressAutoHyphens w:val="0"/>
        <w:autoSpaceDE w:val="0"/>
        <w:autoSpaceDN w:val="0"/>
        <w:spacing w:after="0" w:line="360" w:lineRule="auto"/>
        <w:ind w:left="22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F1E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801F1E" w:rsidRPr="00801F1E" w:rsidRDefault="00801F1E" w:rsidP="00801F1E">
      <w:pPr>
        <w:widowControl w:val="0"/>
        <w:suppressAutoHyphens w:val="0"/>
        <w:autoSpaceDE w:val="0"/>
        <w:autoSpaceDN w:val="0"/>
        <w:spacing w:after="0" w:line="360" w:lineRule="auto"/>
        <w:ind w:left="22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01F1E">
        <w:rPr>
          <w:rFonts w:ascii="Times New Roman" w:eastAsia="Times New Roman" w:hAnsi="Times New Roman" w:cs="Times New Roman"/>
          <w:b/>
          <w:i/>
          <w:sz w:val="28"/>
          <w:szCs w:val="28"/>
        </w:rPr>
        <w:t>Для педагога:</w:t>
      </w:r>
    </w:p>
    <w:p w:rsidR="00801F1E" w:rsidRPr="00801F1E" w:rsidRDefault="00801F1E" w:rsidP="00801F1E">
      <w:pPr>
        <w:widowControl w:val="0"/>
        <w:suppressAutoHyphens w:val="0"/>
        <w:autoSpaceDE w:val="0"/>
        <w:autoSpaceDN w:val="0"/>
        <w:spacing w:after="0" w:line="360" w:lineRule="auto"/>
        <w:ind w:left="222"/>
        <w:rPr>
          <w:rFonts w:ascii="Times New Roman" w:eastAsia="Times New Roman" w:hAnsi="Times New Roman" w:cs="Times New Roman"/>
          <w:sz w:val="28"/>
          <w:szCs w:val="28"/>
        </w:rPr>
      </w:pPr>
      <w:r w:rsidRPr="00801F1E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01F1E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01F1E">
        <w:rPr>
          <w:rFonts w:ascii="Times New Roman" w:eastAsia="Times New Roman" w:hAnsi="Times New Roman" w:cs="Times New Roman"/>
          <w:sz w:val="28"/>
          <w:szCs w:val="28"/>
        </w:rPr>
        <w:t>Бадя</w:t>
      </w:r>
      <w:proofErr w:type="spellEnd"/>
      <w:r w:rsidRPr="00801F1E">
        <w:rPr>
          <w:rFonts w:ascii="Times New Roman" w:eastAsia="Times New Roman" w:hAnsi="Times New Roman" w:cs="Times New Roman"/>
          <w:sz w:val="28"/>
          <w:szCs w:val="28"/>
        </w:rPr>
        <w:t xml:space="preserve"> Л.В. Оккупационная терапия для детей с ограниченными возмо</w:t>
      </w:r>
      <w:r w:rsidRPr="00801F1E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801F1E">
        <w:rPr>
          <w:rFonts w:ascii="Times New Roman" w:eastAsia="Times New Roman" w:hAnsi="Times New Roman" w:cs="Times New Roman"/>
          <w:sz w:val="28"/>
          <w:szCs w:val="28"/>
        </w:rPr>
        <w:t>ностями – М.: Социально-технологический институт, 2002</w:t>
      </w:r>
    </w:p>
    <w:p w:rsidR="00801F1E" w:rsidRPr="00801F1E" w:rsidRDefault="00801F1E" w:rsidP="00801F1E">
      <w:pPr>
        <w:widowControl w:val="0"/>
        <w:suppressAutoHyphens w:val="0"/>
        <w:autoSpaceDE w:val="0"/>
        <w:autoSpaceDN w:val="0"/>
        <w:spacing w:after="0" w:line="360" w:lineRule="auto"/>
        <w:ind w:left="222"/>
        <w:rPr>
          <w:rFonts w:ascii="Times New Roman" w:eastAsia="Times New Roman" w:hAnsi="Times New Roman" w:cs="Times New Roman"/>
          <w:sz w:val="28"/>
          <w:szCs w:val="28"/>
        </w:rPr>
      </w:pPr>
      <w:r w:rsidRPr="00801F1E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801F1E">
        <w:rPr>
          <w:rFonts w:ascii="Times New Roman" w:eastAsia="Times New Roman" w:hAnsi="Times New Roman" w:cs="Times New Roman"/>
          <w:sz w:val="28"/>
          <w:szCs w:val="28"/>
        </w:rPr>
        <w:tab/>
        <w:t>В гостях у природы / акт.-сост. В.В. Волина. – СПб</w:t>
      </w:r>
      <w:proofErr w:type="gramStart"/>
      <w:r w:rsidRPr="00801F1E">
        <w:rPr>
          <w:rFonts w:ascii="Times New Roman" w:eastAsia="Times New Roman" w:hAnsi="Times New Roman" w:cs="Times New Roman"/>
          <w:sz w:val="28"/>
          <w:szCs w:val="28"/>
        </w:rPr>
        <w:t>.: «</w:t>
      </w:r>
      <w:proofErr w:type="gramEnd"/>
      <w:r w:rsidRPr="00801F1E">
        <w:rPr>
          <w:rFonts w:ascii="Times New Roman" w:eastAsia="Times New Roman" w:hAnsi="Times New Roman" w:cs="Times New Roman"/>
          <w:sz w:val="28"/>
          <w:szCs w:val="28"/>
        </w:rPr>
        <w:t>Виктория – Сп</w:t>
      </w:r>
      <w:r w:rsidRPr="00801F1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01F1E">
        <w:rPr>
          <w:rFonts w:ascii="Times New Roman" w:eastAsia="Times New Roman" w:hAnsi="Times New Roman" w:cs="Times New Roman"/>
          <w:sz w:val="28"/>
          <w:szCs w:val="28"/>
        </w:rPr>
        <w:t>циальная Л</w:t>
      </w:r>
      <w:r w:rsidRPr="00801F1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1F1E">
        <w:rPr>
          <w:rFonts w:ascii="Times New Roman" w:eastAsia="Times New Roman" w:hAnsi="Times New Roman" w:cs="Times New Roman"/>
          <w:sz w:val="28"/>
          <w:szCs w:val="28"/>
        </w:rPr>
        <w:t>тература», 1997</w:t>
      </w:r>
    </w:p>
    <w:p w:rsidR="00801F1E" w:rsidRPr="00801F1E" w:rsidRDefault="00801F1E" w:rsidP="00801F1E">
      <w:pPr>
        <w:widowControl w:val="0"/>
        <w:suppressAutoHyphens w:val="0"/>
        <w:autoSpaceDE w:val="0"/>
        <w:autoSpaceDN w:val="0"/>
        <w:spacing w:after="0" w:line="360" w:lineRule="auto"/>
        <w:ind w:left="222"/>
        <w:rPr>
          <w:rFonts w:ascii="Times New Roman" w:eastAsia="Times New Roman" w:hAnsi="Times New Roman" w:cs="Times New Roman"/>
          <w:sz w:val="28"/>
          <w:szCs w:val="28"/>
        </w:rPr>
      </w:pPr>
      <w:r w:rsidRPr="00801F1E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801F1E">
        <w:rPr>
          <w:rFonts w:ascii="Times New Roman" w:eastAsia="Times New Roman" w:hAnsi="Times New Roman" w:cs="Times New Roman"/>
          <w:sz w:val="28"/>
          <w:szCs w:val="28"/>
        </w:rPr>
        <w:tab/>
        <w:t>Иванова Л.В. Украшения для вашего дома своими руками. (Сказочное рукоделие). – Ярославль: Академия развития, 2011. – С.64.</w:t>
      </w:r>
    </w:p>
    <w:p w:rsidR="00801F1E" w:rsidRPr="00801F1E" w:rsidRDefault="00801F1E" w:rsidP="00801F1E">
      <w:pPr>
        <w:widowControl w:val="0"/>
        <w:suppressAutoHyphens w:val="0"/>
        <w:autoSpaceDE w:val="0"/>
        <w:autoSpaceDN w:val="0"/>
        <w:spacing w:after="0" w:line="360" w:lineRule="auto"/>
        <w:ind w:left="222"/>
        <w:rPr>
          <w:rFonts w:ascii="Times New Roman" w:eastAsia="Times New Roman" w:hAnsi="Times New Roman" w:cs="Times New Roman"/>
          <w:sz w:val="28"/>
          <w:szCs w:val="28"/>
        </w:rPr>
      </w:pPr>
      <w:r w:rsidRPr="00801F1E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801F1E">
        <w:rPr>
          <w:rFonts w:ascii="Times New Roman" w:eastAsia="Times New Roman" w:hAnsi="Times New Roman" w:cs="Times New Roman"/>
          <w:sz w:val="28"/>
          <w:szCs w:val="28"/>
        </w:rPr>
        <w:tab/>
        <w:t xml:space="preserve">Кривцова Л.Н., </w:t>
      </w:r>
      <w:proofErr w:type="spellStart"/>
      <w:r w:rsidRPr="00801F1E">
        <w:rPr>
          <w:rFonts w:ascii="Times New Roman" w:eastAsia="Times New Roman" w:hAnsi="Times New Roman" w:cs="Times New Roman"/>
          <w:sz w:val="28"/>
          <w:szCs w:val="28"/>
        </w:rPr>
        <w:t>Красотина</w:t>
      </w:r>
      <w:proofErr w:type="spellEnd"/>
      <w:r w:rsidRPr="00801F1E">
        <w:rPr>
          <w:rFonts w:ascii="Times New Roman" w:eastAsia="Times New Roman" w:hAnsi="Times New Roman" w:cs="Times New Roman"/>
          <w:sz w:val="28"/>
          <w:szCs w:val="28"/>
        </w:rPr>
        <w:t xml:space="preserve"> Л.И.. </w:t>
      </w:r>
      <w:proofErr w:type="spellStart"/>
      <w:r w:rsidRPr="00801F1E">
        <w:rPr>
          <w:rFonts w:ascii="Times New Roman" w:eastAsia="Times New Roman" w:hAnsi="Times New Roman" w:cs="Times New Roman"/>
          <w:sz w:val="28"/>
          <w:szCs w:val="28"/>
        </w:rPr>
        <w:t>Шемег</w:t>
      </w:r>
      <w:proofErr w:type="spellEnd"/>
      <w:r w:rsidRPr="00801F1E">
        <w:rPr>
          <w:rFonts w:ascii="Times New Roman" w:eastAsia="Times New Roman" w:hAnsi="Times New Roman" w:cs="Times New Roman"/>
          <w:sz w:val="28"/>
          <w:szCs w:val="28"/>
        </w:rPr>
        <w:t xml:space="preserve"> Т.В. Социальная реабилитация детей с ограниченными возможностями. – М.: Социальн</w:t>
      </w:r>
      <w:proofErr w:type="gramStart"/>
      <w:r w:rsidRPr="00801F1E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801F1E">
        <w:rPr>
          <w:rFonts w:ascii="Times New Roman" w:eastAsia="Times New Roman" w:hAnsi="Times New Roman" w:cs="Times New Roman"/>
          <w:sz w:val="28"/>
          <w:szCs w:val="28"/>
        </w:rPr>
        <w:t xml:space="preserve"> технический и</w:t>
      </w:r>
      <w:r w:rsidRPr="00801F1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01F1E">
        <w:rPr>
          <w:rFonts w:ascii="Times New Roman" w:eastAsia="Times New Roman" w:hAnsi="Times New Roman" w:cs="Times New Roman"/>
          <w:sz w:val="28"/>
          <w:szCs w:val="28"/>
        </w:rPr>
        <w:t>ститут, 2000</w:t>
      </w:r>
    </w:p>
    <w:p w:rsidR="00801F1E" w:rsidRPr="00801F1E" w:rsidRDefault="00801F1E" w:rsidP="00801F1E">
      <w:pPr>
        <w:widowControl w:val="0"/>
        <w:suppressAutoHyphens w:val="0"/>
        <w:autoSpaceDE w:val="0"/>
        <w:autoSpaceDN w:val="0"/>
        <w:spacing w:after="0" w:line="360" w:lineRule="auto"/>
        <w:ind w:left="222"/>
        <w:rPr>
          <w:rFonts w:ascii="Times New Roman" w:eastAsia="Times New Roman" w:hAnsi="Times New Roman" w:cs="Times New Roman"/>
          <w:sz w:val="28"/>
          <w:szCs w:val="28"/>
        </w:rPr>
      </w:pPr>
      <w:r w:rsidRPr="00801F1E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801F1E">
        <w:rPr>
          <w:rFonts w:ascii="Times New Roman" w:eastAsia="Times New Roman" w:hAnsi="Times New Roman" w:cs="Times New Roman"/>
          <w:sz w:val="28"/>
          <w:szCs w:val="28"/>
        </w:rPr>
        <w:tab/>
        <w:t>Комарова Т.С. Детское художественное творчество. Методическое п</w:t>
      </w:r>
      <w:r w:rsidRPr="00801F1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01F1E">
        <w:rPr>
          <w:rFonts w:ascii="Times New Roman" w:eastAsia="Times New Roman" w:hAnsi="Times New Roman" w:cs="Times New Roman"/>
          <w:sz w:val="28"/>
          <w:szCs w:val="28"/>
        </w:rPr>
        <w:t>собие для во</w:t>
      </w:r>
      <w:r w:rsidRPr="00801F1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01F1E">
        <w:rPr>
          <w:rFonts w:ascii="Times New Roman" w:eastAsia="Times New Roman" w:hAnsi="Times New Roman" w:cs="Times New Roman"/>
          <w:sz w:val="28"/>
          <w:szCs w:val="28"/>
        </w:rPr>
        <w:t>питателей и педагогов – М.: Мозаика-Синтез, 2005</w:t>
      </w:r>
    </w:p>
    <w:p w:rsidR="00801F1E" w:rsidRPr="00801F1E" w:rsidRDefault="00801F1E" w:rsidP="00801F1E">
      <w:pPr>
        <w:widowControl w:val="0"/>
        <w:suppressAutoHyphens w:val="0"/>
        <w:autoSpaceDE w:val="0"/>
        <w:autoSpaceDN w:val="0"/>
        <w:spacing w:after="0" w:line="360" w:lineRule="auto"/>
        <w:ind w:left="22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01F1E">
        <w:rPr>
          <w:rFonts w:ascii="Times New Roman" w:eastAsia="Times New Roman" w:hAnsi="Times New Roman" w:cs="Times New Roman"/>
          <w:b/>
          <w:i/>
          <w:sz w:val="28"/>
          <w:szCs w:val="28"/>
        </w:rPr>
        <w:t>Для детей:</w:t>
      </w:r>
    </w:p>
    <w:p w:rsidR="00801F1E" w:rsidRPr="00801F1E" w:rsidRDefault="00801F1E" w:rsidP="00801F1E">
      <w:pPr>
        <w:widowControl w:val="0"/>
        <w:suppressAutoHyphens w:val="0"/>
        <w:autoSpaceDE w:val="0"/>
        <w:autoSpaceDN w:val="0"/>
        <w:spacing w:after="0" w:line="360" w:lineRule="auto"/>
        <w:ind w:left="222"/>
        <w:rPr>
          <w:rFonts w:ascii="Times New Roman" w:eastAsia="Times New Roman" w:hAnsi="Times New Roman" w:cs="Times New Roman"/>
          <w:sz w:val="28"/>
          <w:szCs w:val="28"/>
        </w:rPr>
      </w:pPr>
      <w:r w:rsidRPr="00801F1E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01F1E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01F1E">
        <w:rPr>
          <w:rFonts w:ascii="Times New Roman" w:eastAsia="Times New Roman" w:hAnsi="Times New Roman" w:cs="Times New Roman"/>
          <w:sz w:val="28"/>
          <w:szCs w:val="28"/>
        </w:rPr>
        <w:t>Гаврина</w:t>
      </w:r>
      <w:proofErr w:type="spellEnd"/>
      <w:r w:rsidRPr="00801F1E">
        <w:rPr>
          <w:rFonts w:ascii="Times New Roman" w:eastAsia="Times New Roman" w:hAnsi="Times New Roman" w:cs="Times New Roman"/>
          <w:sz w:val="28"/>
          <w:szCs w:val="28"/>
        </w:rPr>
        <w:t xml:space="preserve"> С.Е., </w:t>
      </w:r>
      <w:proofErr w:type="spellStart"/>
      <w:r w:rsidRPr="00801F1E">
        <w:rPr>
          <w:rFonts w:ascii="Times New Roman" w:eastAsia="Times New Roman" w:hAnsi="Times New Roman" w:cs="Times New Roman"/>
          <w:sz w:val="28"/>
          <w:szCs w:val="28"/>
        </w:rPr>
        <w:t>Кутявина</w:t>
      </w:r>
      <w:proofErr w:type="spellEnd"/>
      <w:r w:rsidRPr="00801F1E">
        <w:rPr>
          <w:rFonts w:ascii="Times New Roman" w:eastAsia="Times New Roman" w:hAnsi="Times New Roman" w:cs="Times New Roman"/>
          <w:sz w:val="28"/>
          <w:szCs w:val="28"/>
        </w:rPr>
        <w:t xml:space="preserve"> Н.Л. «Развиваем руки – чтоб учиться и писать, и красиво рисовать – Ярославль: Академия развития: Академия Холдинг, 2002</w:t>
      </w:r>
    </w:p>
    <w:p w:rsidR="00801F1E" w:rsidRPr="00801F1E" w:rsidRDefault="00801F1E" w:rsidP="00801F1E">
      <w:pPr>
        <w:widowControl w:val="0"/>
        <w:suppressAutoHyphens w:val="0"/>
        <w:autoSpaceDE w:val="0"/>
        <w:autoSpaceDN w:val="0"/>
        <w:spacing w:after="0" w:line="360" w:lineRule="auto"/>
        <w:ind w:left="222"/>
        <w:rPr>
          <w:rFonts w:ascii="Times New Roman" w:eastAsia="Times New Roman" w:hAnsi="Times New Roman" w:cs="Times New Roman"/>
          <w:sz w:val="28"/>
          <w:szCs w:val="28"/>
        </w:rPr>
      </w:pPr>
      <w:r w:rsidRPr="00801F1E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801F1E">
        <w:rPr>
          <w:rFonts w:ascii="Times New Roman" w:eastAsia="Times New Roman" w:hAnsi="Times New Roman" w:cs="Times New Roman"/>
          <w:sz w:val="28"/>
          <w:szCs w:val="28"/>
        </w:rPr>
        <w:tab/>
        <w:t>Костина В., Потапова Е. Рисуем пальчиками – М.: ООО Стрекоза,</w:t>
      </w:r>
    </w:p>
    <w:p w:rsidR="00801F1E" w:rsidRPr="00801F1E" w:rsidRDefault="00801F1E" w:rsidP="00801F1E">
      <w:pPr>
        <w:widowControl w:val="0"/>
        <w:suppressAutoHyphens w:val="0"/>
        <w:autoSpaceDE w:val="0"/>
        <w:autoSpaceDN w:val="0"/>
        <w:spacing w:after="0" w:line="360" w:lineRule="auto"/>
        <w:ind w:left="222"/>
        <w:rPr>
          <w:rFonts w:ascii="Times New Roman" w:eastAsia="Times New Roman" w:hAnsi="Times New Roman" w:cs="Times New Roman"/>
          <w:sz w:val="28"/>
          <w:szCs w:val="28"/>
        </w:rPr>
      </w:pPr>
      <w:r w:rsidRPr="00801F1E">
        <w:rPr>
          <w:rFonts w:ascii="Times New Roman" w:eastAsia="Times New Roman" w:hAnsi="Times New Roman" w:cs="Times New Roman"/>
          <w:sz w:val="28"/>
          <w:szCs w:val="28"/>
        </w:rPr>
        <w:t>2009</w:t>
      </w:r>
    </w:p>
    <w:p w:rsidR="007001CD" w:rsidRDefault="007001CD" w:rsidP="007001CD">
      <w:pPr>
        <w:widowControl w:val="0"/>
        <w:suppressAutoHyphens w:val="0"/>
        <w:autoSpaceDE w:val="0"/>
        <w:autoSpaceDN w:val="0"/>
        <w:spacing w:after="0" w:line="360" w:lineRule="auto"/>
        <w:ind w:left="22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Детские раскраски</w:t>
      </w:r>
      <w:bookmarkStart w:id="0" w:name="_GoBack"/>
      <w:bookmarkEnd w:id="0"/>
    </w:p>
    <w:sectPr w:rsidR="007001CD">
      <w:footerReference w:type="default" r:id="rId11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8D7" w:rsidRDefault="00D868D7">
      <w:pPr>
        <w:spacing w:after="0" w:line="240" w:lineRule="auto"/>
      </w:pPr>
      <w:r>
        <w:separator/>
      </w:r>
    </w:p>
  </w:endnote>
  <w:endnote w:type="continuationSeparator" w:id="0">
    <w:p w:rsidR="00D868D7" w:rsidRDefault="00D8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2F" w:rsidRDefault="0035712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8D7" w:rsidRDefault="00D868D7">
      <w:pPr>
        <w:spacing w:after="0" w:line="240" w:lineRule="auto"/>
      </w:pPr>
      <w:r>
        <w:separator/>
      </w:r>
    </w:p>
  </w:footnote>
  <w:footnote w:type="continuationSeparator" w:id="0">
    <w:p w:rsidR="00D868D7" w:rsidRDefault="00D86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2F" w:rsidRDefault="0035712F">
    <w:pPr>
      <w:pStyle w:val="a4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799"/>
    <w:multiLevelType w:val="multilevel"/>
    <w:tmpl w:val="8912F692"/>
    <w:lvl w:ilvl="0">
      <w:start w:val="1"/>
      <w:numFmt w:val="bullet"/>
      <w:lvlText w:val=""/>
      <w:lvlJc w:val="left"/>
      <w:pPr>
        <w:tabs>
          <w:tab w:val="num" w:pos="0"/>
        </w:tabs>
        <w:ind w:left="19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00" w:hanging="360"/>
      </w:pPr>
      <w:rPr>
        <w:rFonts w:ascii="Wingdings" w:hAnsi="Wingdings" w:cs="Wingdings" w:hint="default"/>
      </w:rPr>
    </w:lvl>
  </w:abstractNum>
  <w:abstractNum w:abstractNumId="1">
    <w:nsid w:val="02C32768"/>
    <w:multiLevelType w:val="multilevel"/>
    <w:tmpl w:val="197C20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1128D"/>
    <w:multiLevelType w:val="hybridMultilevel"/>
    <w:tmpl w:val="DBC22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62EC8"/>
    <w:multiLevelType w:val="multilevel"/>
    <w:tmpl w:val="ECF88D80"/>
    <w:lvl w:ilvl="0">
      <w:numFmt w:val="bullet"/>
      <w:lvlText w:val="-"/>
      <w:lvlJc w:val="left"/>
      <w:pPr>
        <w:tabs>
          <w:tab w:val="num" w:pos="0"/>
        </w:tabs>
        <w:ind w:left="1001" w:hanging="360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1" w:hanging="360"/>
      </w:pPr>
      <w:rPr>
        <w:rFonts w:ascii="Wingdings" w:hAnsi="Wingdings" w:cs="Wingdings" w:hint="default"/>
      </w:rPr>
    </w:lvl>
  </w:abstractNum>
  <w:abstractNum w:abstractNumId="4">
    <w:nsid w:val="0CA71E0F"/>
    <w:multiLevelType w:val="multilevel"/>
    <w:tmpl w:val="D2BE59B0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5">
    <w:nsid w:val="0E1C7CFA"/>
    <w:multiLevelType w:val="multilevel"/>
    <w:tmpl w:val="8B22177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AD2582"/>
    <w:multiLevelType w:val="hybridMultilevel"/>
    <w:tmpl w:val="10444BC2"/>
    <w:lvl w:ilvl="0" w:tplc="041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7">
    <w:nsid w:val="175F4B83"/>
    <w:multiLevelType w:val="multilevel"/>
    <w:tmpl w:val="6F941E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286292"/>
    <w:multiLevelType w:val="hybridMultilevel"/>
    <w:tmpl w:val="8C54E988"/>
    <w:lvl w:ilvl="0" w:tplc="BF2A27C2">
      <w:start w:val="1"/>
      <w:numFmt w:val="upperRoman"/>
      <w:lvlText w:val="%1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7A8BE6">
      <w:numFmt w:val="bullet"/>
      <w:lvlText w:val="•"/>
      <w:lvlJc w:val="left"/>
      <w:pPr>
        <w:ind w:left="452" w:hanging="164"/>
      </w:pPr>
      <w:rPr>
        <w:rFonts w:hint="default"/>
        <w:lang w:val="ru-RU" w:eastAsia="en-US" w:bidi="ar-SA"/>
      </w:rPr>
    </w:lvl>
    <w:lvl w:ilvl="2" w:tplc="8B721BCC">
      <w:numFmt w:val="bullet"/>
      <w:lvlText w:val="•"/>
      <w:lvlJc w:val="left"/>
      <w:pPr>
        <w:ind w:left="804" w:hanging="164"/>
      </w:pPr>
      <w:rPr>
        <w:rFonts w:hint="default"/>
        <w:lang w:val="ru-RU" w:eastAsia="en-US" w:bidi="ar-SA"/>
      </w:rPr>
    </w:lvl>
    <w:lvl w:ilvl="3" w:tplc="C9B26BDA">
      <w:numFmt w:val="bullet"/>
      <w:lvlText w:val="•"/>
      <w:lvlJc w:val="left"/>
      <w:pPr>
        <w:ind w:left="1156" w:hanging="164"/>
      </w:pPr>
      <w:rPr>
        <w:rFonts w:hint="default"/>
        <w:lang w:val="ru-RU" w:eastAsia="en-US" w:bidi="ar-SA"/>
      </w:rPr>
    </w:lvl>
    <w:lvl w:ilvl="4" w:tplc="2A86DEE4">
      <w:numFmt w:val="bullet"/>
      <w:lvlText w:val="•"/>
      <w:lvlJc w:val="left"/>
      <w:pPr>
        <w:ind w:left="1508" w:hanging="164"/>
      </w:pPr>
      <w:rPr>
        <w:rFonts w:hint="default"/>
        <w:lang w:val="ru-RU" w:eastAsia="en-US" w:bidi="ar-SA"/>
      </w:rPr>
    </w:lvl>
    <w:lvl w:ilvl="5" w:tplc="694E66A8">
      <w:numFmt w:val="bullet"/>
      <w:lvlText w:val="•"/>
      <w:lvlJc w:val="left"/>
      <w:pPr>
        <w:ind w:left="1861" w:hanging="164"/>
      </w:pPr>
      <w:rPr>
        <w:rFonts w:hint="default"/>
        <w:lang w:val="ru-RU" w:eastAsia="en-US" w:bidi="ar-SA"/>
      </w:rPr>
    </w:lvl>
    <w:lvl w:ilvl="6" w:tplc="93EADCD4">
      <w:numFmt w:val="bullet"/>
      <w:lvlText w:val="•"/>
      <w:lvlJc w:val="left"/>
      <w:pPr>
        <w:ind w:left="2213" w:hanging="164"/>
      </w:pPr>
      <w:rPr>
        <w:rFonts w:hint="default"/>
        <w:lang w:val="ru-RU" w:eastAsia="en-US" w:bidi="ar-SA"/>
      </w:rPr>
    </w:lvl>
    <w:lvl w:ilvl="7" w:tplc="5E7642AC">
      <w:numFmt w:val="bullet"/>
      <w:lvlText w:val="•"/>
      <w:lvlJc w:val="left"/>
      <w:pPr>
        <w:ind w:left="2565" w:hanging="164"/>
      </w:pPr>
      <w:rPr>
        <w:rFonts w:hint="default"/>
        <w:lang w:val="ru-RU" w:eastAsia="en-US" w:bidi="ar-SA"/>
      </w:rPr>
    </w:lvl>
    <w:lvl w:ilvl="8" w:tplc="3DF4226E">
      <w:numFmt w:val="bullet"/>
      <w:lvlText w:val="•"/>
      <w:lvlJc w:val="left"/>
      <w:pPr>
        <w:ind w:left="2917" w:hanging="164"/>
      </w:pPr>
      <w:rPr>
        <w:rFonts w:hint="default"/>
        <w:lang w:val="ru-RU" w:eastAsia="en-US" w:bidi="ar-SA"/>
      </w:rPr>
    </w:lvl>
  </w:abstractNum>
  <w:abstractNum w:abstractNumId="9">
    <w:nsid w:val="1AFB38A1"/>
    <w:multiLevelType w:val="multilevel"/>
    <w:tmpl w:val="774056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1CAD3E66"/>
    <w:multiLevelType w:val="hybridMultilevel"/>
    <w:tmpl w:val="B52622C8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>
    <w:nsid w:val="1E5677A6"/>
    <w:multiLevelType w:val="multilevel"/>
    <w:tmpl w:val="BFBAB71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80441F"/>
    <w:multiLevelType w:val="multilevel"/>
    <w:tmpl w:val="324E52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3025FD"/>
    <w:multiLevelType w:val="hybridMultilevel"/>
    <w:tmpl w:val="21340BE6"/>
    <w:lvl w:ilvl="0" w:tplc="A77A8BE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CE158D"/>
    <w:multiLevelType w:val="multilevel"/>
    <w:tmpl w:val="FB92AC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FE6390"/>
    <w:multiLevelType w:val="hybridMultilevel"/>
    <w:tmpl w:val="3E0CA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47709A"/>
    <w:multiLevelType w:val="hybridMultilevel"/>
    <w:tmpl w:val="C1D81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DE62BB"/>
    <w:multiLevelType w:val="hybridMultilevel"/>
    <w:tmpl w:val="D40EDDCC"/>
    <w:lvl w:ilvl="0" w:tplc="A77A8BE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51765A"/>
    <w:multiLevelType w:val="hybridMultilevel"/>
    <w:tmpl w:val="6B0636F4"/>
    <w:lvl w:ilvl="0" w:tplc="A77A8BE6">
      <w:numFmt w:val="bullet"/>
      <w:lvlText w:val="•"/>
      <w:lvlJc w:val="left"/>
      <w:pPr>
        <w:ind w:left="92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9">
    <w:nsid w:val="49533F21"/>
    <w:multiLevelType w:val="multilevel"/>
    <w:tmpl w:val="1E40E0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11154B"/>
    <w:multiLevelType w:val="multilevel"/>
    <w:tmpl w:val="3510148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79378F"/>
    <w:multiLevelType w:val="multilevel"/>
    <w:tmpl w:val="6BF037B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C02ECB"/>
    <w:multiLevelType w:val="hybridMultilevel"/>
    <w:tmpl w:val="A036E66A"/>
    <w:lvl w:ilvl="0" w:tplc="A77A8BE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671C9C"/>
    <w:multiLevelType w:val="multilevel"/>
    <w:tmpl w:val="6E6A49B0"/>
    <w:lvl w:ilvl="0">
      <w:start w:val="1"/>
      <w:numFmt w:val="bullet"/>
      <w:lvlText w:val=""/>
      <w:lvlJc w:val="left"/>
      <w:pPr>
        <w:tabs>
          <w:tab w:val="num" w:pos="0"/>
        </w:tabs>
        <w:ind w:left="1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abstractNum w:abstractNumId="24">
    <w:nsid w:val="59666BF1"/>
    <w:multiLevelType w:val="hybridMultilevel"/>
    <w:tmpl w:val="0FB87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88793F"/>
    <w:multiLevelType w:val="multilevel"/>
    <w:tmpl w:val="863C2FB8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26">
    <w:nsid w:val="5F9A5D73"/>
    <w:multiLevelType w:val="hybridMultilevel"/>
    <w:tmpl w:val="9D2623C0"/>
    <w:lvl w:ilvl="0" w:tplc="041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7">
    <w:nsid w:val="60945C8E"/>
    <w:multiLevelType w:val="hybridMultilevel"/>
    <w:tmpl w:val="199E06CA"/>
    <w:lvl w:ilvl="0" w:tplc="A77A8BE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DD7F8D"/>
    <w:multiLevelType w:val="hybridMultilevel"/>
    <w:tmpl w:val="AAD2B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1B378C"/>
    <w:multiLevelType w:val="hybridMultilevel"/>
    <w:tmpl w:val="74102586"/>
    <w:lvl w:ilvl="0" w:tplc="A77A8BE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A378F4"/>
    <w:multiLevelType w:val="multilevel"/>
    <w:tmpl w:val="E97A98AE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31">
    <w:nsid w:val="669C4622"/>
    <w:multiLevelType w:val="hybridMultilevel"/>
    <w:tmpl w:val="743C8690"/>
    <w:lvl w:ilvl="0" w:tplc="A77A8BE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C653D8"/>
    <w:multiLevelType w:val="hybridMultilevel"/>
    <w:tmpl w:val="78EC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EC6B67"/>
    <w:multiLevelType w:val="multilevel"/>
    <w:tmpl w:val="3F1A50B0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34">
    <w:nsid w:val="6B375859"/>
    <w:multiLevelType w:val="hybridMultilevel"/>
    <w:tmpl w:val="0EAE6772"/>
    <w:lvl w:ilvl="0" w:tplc="A77A8BE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6A15C5"/>
    <w:multiLevelType w:val="multilevel"/>
    <w:tmpl w:val="95B0F226"/>
    <w:lvl w:ilvl="0">
      <w:start w:val="1"/>
      <w:numFmt w:val="upperRoman"/>
      <w:lvlText w:val="%1"/>
      <w:lvlJc w:val="left"/>
      <w:pPr>
        <w:tabs>
          <w:tab w:val="num" w:pos="0"/>
        </w:tabs>
        <w:ind w:left="108" w:hanging="164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08" w:hanging="16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716" w:hanging="16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24" w:hanging="1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332" w:hanging="1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41" w:hanging="1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949" w:hanging="1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257" w:hanging="1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565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36">
    <w:nsid w:val="6E950B0F"/>
    <w:multiLevelType w:val="multilevel"/>
    <w:tmpl w:val="EE1EB598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37">
    <w:nsid w:val="6EAF783C"/>
    <w:multiLevelType w:val="hybridMultilevel"/>
    <w:tmpl w:val="F420204C"/>
    <w:lvl w:ilvl="0" w:tplc="A77A8BE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7C44A7"/>
    <w:multiLevelType w:val="hybridMultilevel"/>
    <w:tmpl w:val="8632CC8E"/>
    <w:lvl w:ilvl="0" w:tplc="041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9">
    <w:nsid w:val="6FE610B2"/>
    <w:multiLevelType w:val="hybridMultilevel"/>
    <w:tmpl w:val="03A88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D865F7"/>
    <w:multiLevelType w:val="hybridMultilevel"/>
    <w:tmpl w:val="1C3EC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657D9"/>
    <w:multiLevelType w:val="hybridMultilevel"/>
    <w:tmpl w:val="EDD6E06E"/>
    <w:lvl w:ilvl="0" w:tplc="A77A8BE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46BCB"/>
    <w:multiLevelType w:val="hybridMultilevel"/>
    <w:tmpl w:val="E0582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1"/>
  </w:num>
  <w:num w:numId="4">
    <w:abstractNumId w:val="3"/>
  </w:num>
  <w:num w:numId="5">
    <w:abstractNumId w:val="1"/>
  </w:num>
  <w:num w:numId="6">
    <w:abstractNumId w:val="19"/>
  </w:num>
  <w:num w:numId="7">
    <w:abstractNumId w:val="12"/>
  </w:num>
  <w:num w:numId="8">
    <w:abstractNumId w:val="35"/>
  </w:num>
  <w:num w:numId="9">
    <w:abstractNumId w:val="14"/>
  </w:num>
  <w:num w:numId="10">
    <w:abstractNumId w:val="20"/>
  </w:num>
  <w:num w:numId="11">
    <w:abstractNumId w:val="5"/>
  </w:num>
  <w:num w:numId="12">
    <w:abstractNumId w:val="21"/>
  </w:num>
  <w:num w:numId="13">
    <w:abstractNumId w:val="36"/>
  </w:num>
  <w:num w:numId="14">
    <w:abstractNumId w:val="0"/>
  </w:num>
  <w:num w:numId="15">
    <w:abstractNumId w:val="33"/>
  </w:num>
  <w:num w:numId="16">
    <w:abstractNumId w:val="30"/>
  </w:num>
  <w:num w:numId="17">
    <w:abstractNumId w:val="25"/>
  </w:num>
  <w:num w:numId="18">
    <w:abstractNumId w:val="4"/>
  </w:num>
  <w:num w:numId="19">
    <w:abstractNumId w:val="9"/>
  </w:num>
  <w:num w:numId="20">
    <w:abstractNumId w:val="24"/>
  </w:num>
  <w:num w:numId="21">
    <w:abstractNumId w:val="40"/>
  </w:num>
  <w:num w:numId="22">
    <w:abstractNumId w:val="15"/>
  </w:num>
  <w:num w:numId="23">
    <w:abstractNumId w:val="32"/>
  </w:num>
  <w:num w:numId="24">
    <w:abstractNumId w:val="39"/>
  </w:num>
  <w:num w:numId="25">
    <w:abstractNumId w:val="16"/>
  </w:num>
  <w:num w:numId="26">
    <w:abstractNumId w:val="41"/>
  </w:num>
  <w:num w:numId="27">
    <w:abstractNumId w:val="22"/>
  </w:num>
  <w:num w:numId="28">
    <w:abstractNumId w:val="31"/>
  </w:num>
  <w:num w:numId="29">
    <w:abstractNumId w:val="29"/>
  </w:num>
  <w:num w:numId="30">
    <w:abstractNumId w:val="34"/>
  </w:num>
  <w:num w:numId="31">
    <w:abstractNumId w:val="27"/>
  </w:num>
  <w:num w:numId="32">
    <w:abstractNumId w:val="37"/>
  </w:num>
  <w:num w:numId="33">
    <w:abstractNumId w:val="13"/>
  </w:num>
  <w:num w:numId="34">
    <w:abstractNumId w:val="17"/>
  </w:num>
  <w:num w:numId="35">
    <w:abstractNumId w:val="8"/>
  </w:num>
  <w:num w:numId="36">
    <w:abstractNumId w:val="28"/>
  </w:num>
  <w:num w:numId="37">
    <w:abstractNumId w:val="42"/>
  </w:num>
  <w:num w:numId="38">
    <w:abstractNumId w:val="38"/>
  </w:num>
  <w:num w:numId="39">
    <w:abstractNumId w:val="6"/>
  </w:num>
  <w:num w:numId="40">
    <w:abstractNumId w:val="2"/>
  </w:num>
  <w:num w:numId="41">
    <w:abstractNumId w:val="10"/>
  </w:num>
  <w:num w:numId="42">
    <w:abstractNumId w:val="2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1D3"/>
    <w:rsid w:val="001B21D3"/>
    <w:rsid w:val="0035712F"/>
    <w:rsid w:val="005C03E8"/>
    <w:rsid w:val="007001CD"/>
    <w:rsid w:val="00801F1E"/>
    <w:rsid w:val="00D83F56"/>
    <w:rsid w:val="00D849BE"/>
    <w:rsid w:val="00D868D7"/>
    <w:rsid w:val="00F8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14331A"/>
    <w:pPr>
      <w:widowControl w:val="0"/>
      <w:spacing w:before="71" w:after="0" w:line="240" w:lineRule="auto"/>
      <w:ind w:left="2458" w:right="1087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EA6889"/>
    <w:pPr>
      <w:widowControl w:val="0"/>
      <w:spacing w:after="0" w:line="240" w:lineRule="auto"/>
      <w:ind w:left="2458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Основной текст Знак"/>
    <w:basedOn w:val="a0"/>
    <w:link w:val="a4"/>
    <w:uiPriority w:val="1"/>
    <w:qFormat/>
    <w:rsid w:val="00E5497F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D8492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D8492A"/>
  </w:style>
  <w:style w:type="character" w:customStyle="1" w:styleId="a9">
    <w:name w:val="Нижний колонтитул Знак"/>
    <w:basedOn w:val="a0"/>
    <w:link w:val="aa"/>
    <w:uiPriority w:val="99"/>
    <w:qFormat/>
    <w:rsid w:val="00D8492A"/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E5497F"/>
    <w:pPr>
      <w:widowControl w:val="0"/>
      <w:spacing w:after="0" w:line="240" w:lineRule="auto"/>
      <w:ind w:left="1102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List"/>
    <w:basedOn w:val="a4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List Paragraph"/>
    <w:basedOn w:val="a"/>
    <w:uiPriority w:val="1"/>
    <w:qFormat/>
    <w:rsid w:val="00E5497F"/>
    <w:pPr>
      <w:widowControl w:val="0"/>
      <w:spacing w:after="0" w:line="240" w:lineRule="auto"/>
      <w:ind w:left="1102" w:hanging="164"/>
    </w:pPr>
    <w:rPr>
      <w:rFonts w:ascii="Times New Roman" w:eastAsia="Times New Roman" w:hAnsi="Times New Roman" w:cs="Times New Roman"/>
    </w:rPr>
  </w:style>
  <w:style w:type="paragraph" w:styleId="af0">
    <w:name w:val="No Spacing"/>
    <w:uiPriority w:val="1"/>
    <w:qFormat/>
    <w:rsid w:val="00EA6889"/>
    <w:rPr>
      <w:rFonts w:ascii="Calibri" w:eastAsiaTheme="minorEastAsia" w:hAnsi="Calibri"/>
      <w:lang w:eastAsia="ru-RU"/>
    </w:rPr>
  </w:style>
  <w:style w:type="paragraph" w:styleId="af1">
    <w:name w:val="Normal (Web)"/>
    <w:basedOn w:val="a"/>
    <w:qFormat/>
    <w:rsid w:val="00EA688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9076D"/>
    <w:pPr>
      <w:widowControl w:val="0"/>
      <w:spacing w:after="0" w:line="301" w:lineRule="exact"/>
      <w:ind w:left="108"/>
      <w:jc w:val="center"/>
    </w:pPr>
    <w:rPr>
      <w:rFonts w:ascii="Times New Roman" w:eastAsia="Times New Roman" w:hAnsi="Times New Roman" w:cs="Times New Roman"/>
    </w:rPr>
  </w:style>
  <w:style w:type="paragraph" w:customStyle="1" w:styleId="110">
    <w:name w:val="Оглавление 11"/>
    <w:basedOn w:val="a"/>
    <w:uiPriority w:val="1"/>
    <w:qFormat/>
    <w:rsid w:val="00D8492A"/>
    <w:pPr>
      <w:widowControl w:val="0"/>
      <w:spacing w:before="161" w:after="0" w:line="240" w:lineRule="auto"/>
      <w:ind w:left="2542" w:hanging="72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5"/>
    <w:uiPriority w:val="99"/>
    <w:semiHidden/>
    <w:unhideWhenUsed/>
    <w:qFormat/>
    <w:rsid w:val="00D8492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link w:val="a7"/>
    <w:uiPriority w:val="99"/>
    <w:unhideWhenUsed/>
    <w:rsid w:val="00D8492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D8492A"/>
    <w:pPr>
      <w:tabs>
        <w:tab w:val="center" w:pos="4677"/>
        <w:tab w:val="right" w:pos="9355"/>
      </w:tabs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09076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849BE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849BE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C03E8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15</Pages>
  <Words>3303</Words>
  <Characters>18832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Оля</cp:lastModifiedBy>
  <cp:revision>7</cp:revision>
  <dcterms:created xsi:type="dcterms:W3CDTF">2022-03-10T07:09:00Z</dcterms:created>
  <dcterms:modified xsi:type="dcterms:W3CDTF">2025-07-09T10:11:00Z</dcterms:modified>
  <dc:language>ru-RU</dc:language>
</cp:coreProperties>
</file>