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1F6" w:rsidRDefault="00D571F6" w:rsidP="0080320B">
      <w:pPr>
        <w:rPr>
          <w:b/>
          <w:noProof/>
          <w:sz w:val="28"/>
          <w:szCs w:val="28"/>
        </w:rPr>
      </w:pPr>
    </w:p>
    <w:p w:rsidR="00D571F6" w:rsidRDefault="00D571F6" w:rsidP="00D571F6">
      <w:pPr>
        <w:rPr>
          <w:b/>
          <w:noProof/>
          <w:sz w:val="28"/>
          <w:szCs w:val="28"/>
        </w:rPr>
      </w:pPr>
    </w:p>
    <w:p w:rsidR="00D571F6" w:rsidRDefault="00D571F6" w:rsidP="005C78B0">
      <w:pPr>
        <w:jc w:val="center"/>
        <w:rPr>
          <w:b/>
          <w:noProof/>
          <w:sz w:val="28"/>
          <w:szCs w:val="28"/>
        </w:rPr>
      </w:pPr>
      <w:r>
        <w:rPr>
          <w:b/>
          <w:noProof/>
          <w:sz w:val="28"/>
          <w:szCs w:val="28"/>
        </w:rPr>
        <w:drawing>
          <wp:inline distT="0" distB="0" distL="0" distR="0" wp14:anchorId="3F85F80C">
            <wp:extent cx="6498590" cy="29692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8590" cy="2969260"/>
                    </a:xfrm>
                    <a:prstGeom prst="rect">
                      <a:avLst/>
                    </a:prstGeom>
                    <a:noFill/>
                  </pic:spPr>
                </pic:pic>
              </a:graphicData>
            </a:graphic>
          </wp:inline>
        </w:drawing>
      </w:r>
    </w:p>
    <w:p w:rsidR="00D571F6" w:rsidRDefault="00D571F6" w:rsidP="00D571F6">
      <w:pPr>
        <w:tabs>
          <w:tab w:val="left" w:pos="3270"/>
        </w:tabs>
        <w:rPr>
          <w:b/>
          <w:sz w:val="32"/>
        </w:rPr>
      </w:pPr>
    </w:p>
    <w:p w:rsidR="00D571F6" w:rsidRDefault="00D571F6" w:rsidP="00D571F6">
      <w:pPr>
        <w:tabs>
          <w:tab w:val="left" w:pos="3270"/>
        </w:tabs>
        <w:jc w:val="center"/>
        <w:rPr>
          <w:b/>
          <w:sz w:val="32"/>
        </w:rPr>
      </w:pPr>
    </w:p>
    <w:p w:rsidR="00D571F6" w:rsidRDefault="00D571F6" w:rsidP="00D571F6">
      <w:pPr>
        <w:tabs>
          <w:tab w:val="left" w:pos="3270"/>
        </w:tabs>
        <w:jc w:val="center"/>
        <w:rPr>
          <w:b/>
          <w:sz w:val="32"/>
        </w:rPr>
      </w:pPr>
    </w:p>
    <w:p w:rsidR="00D571F6" w:rsidRDefault="004D59B4" w:rsidP="00D571F6">
      <w:pPr>
        <w:tabs>
          <w:tab w:val="left" w:pos="3270"/>
        </w:tabs>
        <w:jc w:val="center"/>
        <w:rPr>
          <w:color w:val="000000"/>
          <w:sz w:val="28"/>
        </w:rPr>
      </w:pPr>
      <w:r>
        <w:rPr>
          <w:color w:val="000000"/>
          <w:sz w:val="28"/>
        </w:rPr>
        <w:t>Д</w:t>
      </w:r>
      <w:bookmarkStart w:id="0" w:name="_GoBack"/>
      <w:bookmarkEnd w:id="0"/>
      <w:r w:rsidR="00D571F6">
        <w:rPr>
          <w:color w:val="000000"/>
          <w:sz w:val="28"/>
        </w:rPr>
        <w:t>ополнительная общеобразовательная                                                      общеразвивающая программа</w:t>
      </w:r>
    </w:p>
    <w:p w:rsidR="00D571F6" w:rsidRDefault="00D571F6" w:rsidP="00D571F6">
      <w:pPr>
        <w:tabs>
          <w:tab w:val="left" w:pos="3270"/>
        </w:tabs>
        <w:jc w:val="center"/>
        <w:rPr>
          <w:color w:val="000000"/>
          <w:sz w:val="28"/>
        </w:rPr>
      </w:pPr>
      <w:r>
        <w:rPr>
          <w:i/>
          <w:color w:val="000000"/>
          <w:sz w:val="28"/>
        </w:rPr>
        <w:t>социально - гуманитарной направленности</w:t>
      </w:r>
    </w:p>
    <w:p w:rsidR="00D571F6" w:rsidRDefault="00D571F6" w:rsidP="00D571F6">
      <w:pPr>
        <w:tabs>
          <w:tab w:val="left" w:pos="3270"/>
        </w:tabs>
        <w:jc w:val="center"/>
        <w:rPr>
          <w:color w:val="000000"/>
          <w:sz w:val="28"/>
        </w:rPr>
      </w:pPr>
    </w:p>
    <w:p w:rsidR="00D571F6" w:rsidRDefault="00D571F6" w:rsidP="00D571F6">
      <w:pPr>
        <w:tabs>
          <w:tab w:val="left" w:pos="3270"/>
        </w:tabs>
        <w:jc w:val="center"/>
        <w:rPr>
          <w:b/>
          <w:color w:val="000000"/>
          <w:sz w:val="32"/>
        </w:rPr>
      </w:pPr>
      <w:r>
        <w:rPr>
          <w:b/>
          <w:color w:val="000000"/>
          <w:sz w:val="32"/>
        </w:rPr>
        <w:t>«Играем весело»</w:t>
      </w:r>
    </w:p>
    <w:p w:rsidR="00D571F6" w:rsidRDefault="00D571F6" w:rsidP="00D571F6">
      <w:pPr>
        <w:tabs>
          <w:tab w:val="left" w:pos="3270"/>
        </w:tabs>
        <w:jc w:val="center"/>
        <w:rPr>
          <w:b/>
          <w:color w:val="000000"/>
          <w:sz w:val="28"/>
        </w:rPr>
      </w:pPr>
    </w:p>
    <w:p w:rsidR="00D571F6" w:rsidRDefault="00D571F6" w:rsidP="00D571F6">
      <w:pPr>
        <w:tabs>
          <w:tab w:val="left" w:pos="3270"/>
        </w:tabs>
        <w:jc w:val="center"/>
        <w:rPr>
          <w:b/>
          <w:color w:val="000000"/>
          <w:sz w:val="28"/>
        </w:rPr>
      </w:pPr>
    </w:p>
    <w:p w:rsidR="00D571F6" w:rsidRDefault="00D571F6" w:rsidP="00D571F6">
      <w:pPr>
        <w:spacing w:before="100" w:after="100"/>
        <w:jc w:val="center"/>
        <w:rPr>
          <w:color w:val="000000"/>
          <w:sz w:val="28"/>
        </w:rPr>
      </w:pPr>
      <w:r>
        <w:rPr>
          <w:color w:val="000000"/>
          <w:sz w:val="28"/>
        </w:rPr>
        <w:t xml:space="preserve">                                                  Возраст обучающихся: 7-10 лет </w:t>
      </w:r>
    </w:p>
    <w:p w:rsidR="00D571F6" w:rsidRDefault="00D571F6" w:rsidP="00D571F6">
      <w:pPr>
        <w:spacing w:before="100" w:after="100"/>
        <w:jc w:val="center"/>
        <w:rPr>
          <w:color w:val="000000"/>
          <w:sz w:val="28"/>
        </w:rPr>
      </w:pPr>
      <w:r>
        <w:rPr>
          <w:color w:val="000000"/>
          <w:sz w:val="28"/>
        </w:rPr>
        <w:t xml:space="preserve">                                                        Срок реализации программы: 1 год</w:t>
      </w:r>
    </w:p>
    <w:p w:rsidR="00D571F6" w:rsidRDefault="00D571F6" w:rsidP="00D571F6">
      <w:pPr>
        <w:spacing w:before="100" w:after="100"/>
        <w:jc w:val="center"/>
        <w:rPr>
          <w:color w:val="000000"/>
          <w:sz w:val="28"/>
        </w:rPr>
      </w:pPr>
      <w:r>
        <w:rPr>
          <w:color w:val="000000"/>
          <w:sz w:val="28"/>
        </w:rPr>
        <w:t xml:space="preserve">                                              Труфанова Лидия Сергеевна,</w:t>
      </w:r>
    </w:p>
    <w:p w:rsidR="00D571F6" w:rsidRDefault="00D571F6" w:rsidP="00D571F6">
      <w:pPr>
        <w:spacing w:before="100" w:after="100"/>
        <w:jc w:val="center"/>
        <w:rPr>
          <w:color w:val="000000"/>
          <w:sz w:val="28"/>
        </w:rPr>
      </w:pPr>
      <w:r>
        <w:rPr>
          <w:color w:val="000000"/>
          <w:sz w:val="28"/>
        </w:rPr>
        <w:t xml:space="preserve">                                                             педагог дополнительного образования</w:t>
      </w:r>
    </w:p>
    <w:p w:rsidR="00D571F6" w:rsidRDefault="00D571F6" w:rsidP="00D571F6">
      <w:pPr>
        <w:tabs>
          <w:tab w:val="left" w:pos="3270"/>
        </w:tabs>
        <w:jc w:val="center"/>
        <w:rPr>
          <w:b/>
          <w:sz w:val="28"/>
        </w:rPr>
      </w:pPr>
    </w:p>
    <w:p w:rsidR="00D571F6" w:rsidRDefault="00D571F6" w:rsidP="00D571F6">
      <w:pPr>
        <w:tabs>
          <w:tab w:val="left" w:pos="3270"/>
        </w:tabs>
        <w:rPr>
          <w:b/>
          <w:sz w:val="32"/>
        </w:rPr>
      </w:pPr>
    </w:p>
    <w:p w:rsidR="00D571F6" w:rsidRDefault="00D571F6" w:rsidP="00D571F6">
      <w:pPr>
        <w:tabs>
          <w:tab w:val="left" w:pos="3270"/>
        </w:tabs>
        <w:jc w:val="center"/>
        <w:rPr>
          <w:b/>
          <w:sz w:val="32"/>
        </w:rPr>
      </w:pPr>
    </w:p>
    <w:p w:rsidR="00D571F6" w:rsidRDefault="00D571F6" w:rsidP="00D571F6">
      <w:pPr>
        <w:spacing w:before="100" w:after="100"/>
        <w:jc w:val="center"/>
        <w:rPr>
          <w:color w:val="000000"/>
          <w:sz w:val="27"/>
        </w:rPr>
      </w:pPr>
    </w:p>
    <w:p w:rsidR="00D571F6" w:rsidRDefault="00D571F6" w:rsidP="00D571F6">
      <w:pPr>
        <w:spacing w:before="100" w:after="100"/>
        <w:jc w:val="center"/>
        <w:rPr>
          <w:color w:val="000000"/>
          <w:sz w:val="27"/>
        </w:rPr>
      </w:pPr>
      <w:r>
        <w:rPr>
          <w:color w:val="000000"/>
          <w:sz w:val="27"/>
        </w:rPr>
        <w:t>г. Бабаево</w:t>
      </w:r>
    </w:p>
    <w:p w:rsidR="00D571F6" w:rsidRDefault="00D571F6" w:rsidP="00D571F6">
      <w:pPr>
        <w:spacing w:before="100" w:after="100"/>
        <w:jc w:val="center"/>
        <w:rPr>
          <w:color w:val="000000"/>
          <w:sz w:val="27"/>
        </w:rPr>
      </w:pPr>
      <w:r>
        <w:rPr>
          <w:color w:val="000000"/>
          <w:sz w:val="27"/>
        </w:rPr>
        <w:t>2025 г.</w:t>
      </w:r>
    </w:p>
    <w:p w:rsidR="00D571F6" w:rsidRDefault="00D571F6" w:rsidP="00113EAD">
      <w:pPr>
        <w:rPr>
          <w:b/>
          <w:sz w:val="28"/>
          <w:szCs w:val="28"/>
        </w:rPr>
      </w:pPr>
    </w:p>
    <w:p w:rsidR="00721FAB" w:rsidRDefault="00721FAB" w:rsidP="00113EAD">
      <w:pPr>
        <w:rPr>
          <w:b/>
          <w:sz w:val="28"/>
          <w:szCs w:val="28"/>
        </w:rPr>
      </w:pPr>
    </w:p>
    <w:p w:rsidR="00721FAB" w:rsidRDefault="00721FAB" w:rsidP="00113EAD">
      <w:pPr>
        <w:rPr>
          <w:b/>
          <w:sz w:val="28"/>
          <w:szCs w:val="28"/>
        </w:rPr>
      </w:pPr>
    </w:p>
    <w:p w:rsidR="00721FAB" w:rsidRDefault="00721FAB" w:rsidP="00113EAD">
      <w:pPr>
        <w:rPr>
          <w:b/>
          <w:sz w:val="28"/>
          <w:szCs w:val="28"/>
        </w:rPr>
      </w:pPr>
    </w:p>
    <w:p w:rsidR="00A867DC" w:rsidRPr="005C78B0" w:rsidRDefault="00A867DC" w:rsidP="005C78B0">
      <w:pPr>
        <w:jc w:val="center"/>
        <w:rPr>
          <w:sz w:val="28"/>
          <w:szCs w:val="28"/>
        </w:rPr>
      </w:pPr>
      <w:r w:rsidRPr="005C78B0">
        <w:rPr>
          <w:b/>
          <w:sz w:val="28"/>
          <w:szCs w:val="28"/>
        </w:rPr>
        <w:lastRenderedPageBreak/>
        <w:t>Пояснительная записка</w:t>
      </w:r>
    </w:p>
    <w:p w:rsidR="00A867DC" w:rsidRPr="005C78B0" w:rsidRDefault="00A867DC" w:rsidP="00A867DC">
      <w:pPr>
        <w:jc w:val="center"/>
        <w:rPr>
          <w:b/>
          <w:sz w:val="28"/>
          <w:szCs w:val="28"/>
        </w:rPr>
      </w:pPr>
    </w:p>
    <w:p w:rsidR="00A867DC" w:rsidRPr="005C78B0" w:rsidRDefault="00A867DC" w:rsidP="00A867DC">
      <w:pPr>
        <w:jc w:val="both"/>
        <w:rPr>
          <w:sz w:val="28"/>
          <w:szCs w:val="28"/>
        </w:rPr>
      </w:pPr>
      <w:r w:rsidRPr="005C78B0">
        <w:rPr>
          <w:sz w:val="28"/>
          <w:szCs w:val="28"/>
        </w:rPr>
        <w:tab/>
        <w:t xml:space="preserve">Давно стало </w:t>
      </w:r>
      <w:proofErr w:type="gramStart"/>
      <w:r w:rsidRPr="005C78B0">
        <w:rPr>
          <w:sz w:val="28"/>
          <w:szCs w:val="28"/>
        </w:rPr>
        <w:t>расхожим</w:t>
      </w:r>
      <w:proofErr w:type="gramEnd"/>
      <w:r w:rsidRPr="005C78B0">
        <w:rPr>
          <w:sz w:val="28"/>
          <w:szCs w:val="28"/>
        </w:rPr>
        <w:t xml:space="preserve"> изречением: если вы хотите узнать душу народа, приглядитесь, как и чем играют его дети. Игра сопровождает человека с колыбели. Учёные давно заметили, что именно детали игры помогают зримо представить седую старину. Многое из того, что было характерно для быта, а с веками исчезло, сохранилось лишь благодаря детским играм. Более пяти веков назад на Руси вошло в употребление огнестрельное оружие. Но лук и стрелы, это древнее оружие, и ныне бытует в забавах детей.</w:t>
      </w:r>
    </w:p>
    <w:p w:rsidR="00A867DC" w:rsidRPr="005C78B0" w:rsidRDefault="00A867DC" w:rsidP="00A867DC">
      <w:pPr>
        <w:jc w:val="both"/>
        <w:rPr>
          <w:sz w:val="28"/>
          <w:szCs w:val="28"/>
        </w:rPr>
      </w:pPr>
      <w:r w:rsidRPr="005C78B0">
        <w:rPr>
          <w:sz w:val="28"/>
          <w:szCs w:val="28"/>
        </w:rPr>
        <w:tab/>
        <w:t>Игры существовали у всех народов, без исключения, на какой бы ступени развития они не находились. На гробницах и в храмах древних египтян, ассирийцев и вавилонян сохранились изображения гимнастических и других игр наряду с изображением героических битв и самих героев. Вместе с оружием, утварью и доспехами первобытных народов в глубоких слоях земли иногда находят игрушки и игровую атрибутику.</w:t>
      </w:r>
    </w:p>
    <w:p w:rsidR="00A867DC" w:rsidRPr="005C78B0" w:rsidRDefault="00A867DC" w:rsidP="00A867DC">
      <w:pPr>
        <w:jc w:val="both"/>
        <w:rPr>
          <w:sz w:val="28"/>
          <w:szCs w:val="28"/>
        </w:rPr>
      </w:pPr>
      <w:r w:rsidRPr="005C78B0">
        <w:rPr>
          <w:sz w:val="28"/>
          <w:szCs w:val="28"/>
        </w:rPr>
        <w:tab/>
        <w:t xml:space="preserve">Любопытные факты, связанные с игрой, содержатся и в исторических документах. Из них мы узнаём, что во все времена игре придавали большое значение. По представлениям египтян, загробное блаженство непременно сопровождалось музыкой, плясками, играми. Великие умы Греции также высказывались о пользе игр. Платон, например, говорил, что «только тогда, когда игры детей законны, образуются из них законные мужи». По его мнению, люди – игрушки в руках богов, поэтому мужчины и женщины должны непременно посвящать часть жизни благороднейшему времяпровождению – играм. Учёные отмечают, что древние греки придавали особое значение народным играм, их роли в воспитании детей. Занятия играми уже тогда считалось важной задачей образования. До 7 лет ребёнок оставался под наблюдением матери или няньки. Строго соблюдалось его обязательное пребывание на свежем воздухе. В семилетнем возрасте дети поступали в общественную школу, которая называлась «палестра», где специально обучались играм. Особый интерес к использованию игр в педагогике возник в середине </w:t>
      </w:r>
      <w:r w:rsidRPr="005C78B0">
        <w:rPr>
          <w:sz w:val="28"/>
          <w:szCs w:val="28"/>
          <w:lang w:val="en-US"/>
        </w:rPr>
        <w:t>XIX</w:t>
      </w:r>
      <w:r w:rsidRPr="005C78B0">
        <w:rPr>
          <w:sz w:val="28"/>
          <w:szCs w:val="28"/>
        </w:rPr>
        <w:t xml:space="preserve"> века, особенно во второй его половине. Он был связан с деятельностью немецкого педагога Фрабеля. Под влиянием его идей в воспитательных целях игры начали вводить в детских садах и школах. Кроме того, стали возникать летние, детские игровые площадки. В России они часто назывались детскими городками. Многовековой опыт человечества показал, что игра – важнейшее средство воспитания ребёнка. Она имеет такое же не проходящее образовательное значение, как и народная поэзия, легенды, сказки. Ребёнок не может расти без игры. Поэтому нередко детство называют возрастом игры.</w:t>
      </w:r>
    </w:p>
    <w:p w:rsidR="00A867DC" w:rsidRPr="005C78B0" w:rsidRDefault="00A867DC" w:rsidP="00A867DC">
      <w:pPr>
        <w:jc w:val="both"/>
        <w:rPr>
          <w:sz w:val="28"/>
          <w:szCs w:val="28"/>
        </w:rPr>
      </w:pPr>
      <w:r w:rsidRPr="005C78B0">
        <w:rPr>
          <w:sz w:val="28"/>
          <w:szCs w:val="28"/>
        </w:rPr>
        <w:tab/>
        <w:t xml:space="preserve">Игра – относительно самостоятельная деятельность детей и взрослых. Она удовлетворяет потребность людей в отдыхе, развлечении, познании, в развитии духовных и физических сил. Воспитательное значение игры, её всестороннее влияние на развитие ребёнка трудно переоценить. Игра  органически присуща детскому возрасту и при умелом руководстве со </w:t>
      </w:r>
      <w:r w:rsidRPr="005C78B0">
        <w:rPr>
          <w:sz w:val="28"/>
          <w:szCs w:val="28"/>
        </w:rPr>
        <w:lastRenderedPageBreak/>
        <w:t>стороны взрослых  способна творить чудеса. Ленивого она может сделать трудолюбивым, незнайку – знающим, неумеющего – умельцем. Словно волшебная палочка, игра может изменить  отношение детей к тому, что кажется им порой слишком обычным, скучным, надоевшим.</w:t>
      </w:r>
    </w:p>
    <w:p w:rsidR="00A867DC" w:rsidRPr="005C78B0" w:rsidRDefault="00A867DC" w:rsidP="00A867DC">
      <w:pPr>
        <w:jc w:val="both"/>
        <w:rPr>
          <w:sz w:val="28"/>
          <w:szCs w:val="28"/>
        </w:rPr>
      </w:pPr>
      <w:r w:rsidRPr="005C78B0">
        <w:rPr>
          <w:sz w:val="28"/>
          <w:szCs w:val="28"/>
        </w:rPr>
        <w:tab/>
        <w:t xml:space="preserve">Игра помогает педагогу сплотить детский коллектив, включить в активную деятельность детей замкнутых и застенчивых. В играх воспитывается сознательная дисциплина, дети приучаются к соблюдению правил справедливости, умению контролировать свои поступки, правильно и объективно оценивать поступки других.  </w:t>
      </w:r>
      <w:r w:rsidRPr="005C78B0">
        <w:rPr>
          <w:sz w:val="28"/>
          <w:szCs w:val="28"/>
        </w:rPr>
        <w:tab/>
        <w:t>Игра для детей – важное средство самовыражения, проба сил. В играх педагог может лучше узнать своих воспитанников, их характер, привычки, организаторские способности, творческие возможности, что позволяет ему найти наиболее кратчайшие пути воздействия на каждого из детей. И, что немаловажно, игры сближают педагога с детьми, помогают установить с ними более тесный контакт. Учение, спорт, труд, художественная самодеятельность далеко не каждому дают активные роли и непременный успех. Игры доступны всем без исключения, успешным в них может быть любой.</w:t>
      </w:r>
    </w:p>
    <w:p w:rsidR="00A867DC" w:rsidRPr="005C78B0" w:rsidRDefault="00A867DC" w:rsidP="00A867DC">
      <w:pPr>
        <w:ind w:firstLine="708"/>
        <w:jc w:val="both"/>
        <w:rPr>
          <w:sz w:val="28"/>
          <w:szCs w:val="28"/>
        </w:rPr>
      </w:pPr>
      <w:r w:rsidRPr="005C78B0">
        <w:rPr>
          <w:sz w:val="28"/>
          <w:szCs w:val="28"/>
        </w:rPr>
        <w:t xml:space="preserve">Программа  </w:t>
      </w:r>
      <w:r w:rsidR="00CB7593" w:rsidRPr="005C78B0">
        <w:rPr>
          <w:b/>
          <w:i/>
          <w:sz w:val="28"/>
          <w:szCs w:val="28"/>
        </w:rPr>
        <w:t>«Играем вес</w:t>
      </w:r>
      <w:r w:rsidRPr="005C78B0">
        <w:rPr>
          <w:b/>
          <w:i/>
          <w:sz w:val="28"/>
          <w:szCs w:val="28"/>
        </w:rPr>
        <w:t>е</w:t>
      </w:r>
      <w:r w:rsidR="00CB7593" w:rsidRPr="005C78B0">
        <w:rPr>
          <w:b/>
          <w:i/>
          <w:sz w:val="28"/>
          <w:szCs w:val="28"/>
        </w:rPr>
        <w:t>ло</w:t>
      </w:r>
      <w:r w:rsidRPr="005C78B0">
        <w:rPr>
          <w:b/>
          <w:i/>
          <w:sz w:val="28"/>
          <w:szCs w:val="28"/>
        </w:rPr>
        <w:t xml:space="preserve">» </w:t>
      </w:r>
      <w:r w:rsidRPr="005C78B0">
        <w:rPr>
          <w:sz w:val="28"/>
          <w:szCs w:val="28"/>
        </w:rPr>
        <w:t xml:space="preserve">относится к  </w:t>
      </w:r>
      <w:r w:rsidRPr="005C78B0">
        <w:rPr>
          <w:b/>
          <w:i/>
          <w:sz w:val="28"/>
          <w:szCs w:val="28"/>
        </w:rPr>
        <w:t>социально-</w:t>
      </w:r>
      <w:r w:rsidR="00891E5D">
        <w:rPr>
          <w:b/>
          <w:i/>
          <w:sz w:val="28"/>
          <w:szCs w:val="28"/>
        </w:rPr>
        <w:t>гуманитарной</w:t>
      </w:r>
      <w:r w:rsidRPr="005C78B0">
        <w:rPr>
          <w:i/>
          <w:sz w:val="28"/>
          <w:szCs w:val="28"/>
        </w:rPr>
        <w:t xml:space="preserve"> </w:t>
      </w:r>
      <w:r w:rsidRPr="005C78B0">
        <w:rPr>
          <w:b/>
          <w:i/>
          <w:sz w:val="28"/>
          <w:szCs w:val="28"/>
        </w:rPr>
        <w:t xml:space="preserve"> направленности</w:t>
      </w:r>
      <w:r w:rsidRPr="005C78B0">
        <w:rPr>
          <w:b/>
          <w:sz w:val="28"/>
          <w:szCs w:val="28"/>
        </w:rPr>
        <w:t xml:space="preserve"> </w:t>
      </w:r>
      <w:r w:rsidRPr="005C78B0">
        <w:rPr>
          <w:sz w:val="28"/>
          <w:szCs w:val="28"/>
        </w:rPr>
        <w:t>и является общеразвивающей.</w:t>
      </w:r>
    </w:p>
    <w:p w:rsidR="00A867DC" w:rsidRPr="005C78B0" w:rsidRDefault="00A867DC" w:rsidP="00A867DC">
      <w:pPr>
        <w:rPr>
          <w:sz w:val="28"/>
          <w:szCs w:val="28"/>
        </w:rPr>
      </w:pPr>
      <w:r w:rsidRPr="005C78B0">
        <w:rPr>
          <w:sz w:val="28"/>
          <w:szCs w:val="28"/>
        </w:rPr>
        <w:t xml:space="preserve"> Программа разработана в соответствии с нормативными документами:</w:t>
      </w:r>
    </w:p>
    <w:p w:rsidR="00113EAD" w:rsidRDefault="00113EAD" w:rsidP="00A867DC">
      <w:pPr>
        <w:ind w:firstLine="708"/>
        <w:jc w:val="both"/>
        <w:rPr>
          <w:sz w:val="28"/>
          <w:szCs w:val="28"/>
        </w:rPr>
      </w:pPr>
    </w:p>
    <w:p w:rsidR="00113EAD" w:rsidRPr="009D2B3D" w:rsidRDefault="00113EAD" w:rsidP="00113EAD">
      <w:pPr>
        <w:ind w:right="74"/>
        <w:jc w:val="both"/>
        <w:rPr>
          <w:sz w:val="28"/>
          <w:szCs w:val="28"/>
        </w:rPr>
      </w:pPr>
      <w:r w:rsidRPr="009D2B3D">
        <w:rPr>
          <w:sz w:val="28"/>
          <w:szCs w:val="28"/>
        </w:rPr>
        <w:t>- Федеральный закон от 29 декабря 2012 г. № 273-ФЗ «Об образовании в Российской Федерации» (с последующими изменениями);</w:t>
      </w:r>
    </w:p>
    <w:p w:rsidR="00113EAD" w:rsidRPr="009D2B3D" w:rsidRDefault="00113EAD" w:rsidP="00113EAD">
      <w:pPr>
        <w:ind w:right="74"/>
        <w:jc w:val="both"/>
        <w:rPr>
          <w:sz w:val="28"/>
          <w:szCs w:val="28"/>
        </w:rPr>
      </w:pPr>
      <w:r w:rsidRPr="009D2B3D">
        <w:rPr>
          <w:sz w:val="28"/>
          <w:szCs w:val="28"/>
        </w:rPr>
        <w:t>- 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113EAD" w:rsidRPr="009D2B3D" w:rsidRDefault="00113EAD" w:rsidP="00113EAD">
      <w:pPr>
        <w:ind w:right="74"/>
        <w:jc w:val="both"/>
        <w:rPr>
          <w:sz w:val="28"/>
          <w:szCs w:val="28"/>
        </w:rPr>
      </w:pPr>
      <w:r w:rsidRPr="009D2B3D">
        <w:rPr>
          <w:sz w:val="28"/>
          <w:szCs w:val="28"/>
        </w:rPr>
        <w:t>- Указ Президента Российской Федерации от 29 мая 2017 года № 240 «Об объявлении в Российской Федерации Десятилетия детства»;</w:t>
      </w:r>
    </w:p>
    <w:p w:rsidR="00113EAD" w:rsidRPr="009D2B3D" w:rsidRDefault="00113EAD" w:rsidP="00113EAD">
      <w:pPr>
        <w:ind w:right="74"/>
        <w:jc w:val="both"/>
        <w:rPr>
          <w:sz w:val="28"/>
          <w:szCs w:val="28"/>
        </w:rPr>
      </w:pPr>
      <w:r w:rsidRPr="009D2B3D">
        <w:rPr>
          <w:sz w:val="28"/>
          <w:szCs w:val="28"/>
        </w:rPr>
        <w:t>- Распоряжение Правительства Российской Федерации от 23 января 2021 года № 122-р «Об утверждении плана основных мероприятий, проводимых в рамках Десятилетия детства, на период до 2027 года»;</w:t>
      </w:r>
    </w:p>
    <w:p w:rsidR="00113EAD" w:rsidRPr="009D2B3D" w:rsidRDefault="00113EAD" w:rsidP="00113EAD">
      <w:pPr>
        <w:ind w:right="74"/>
        <w:jc w:val="both"/>
        <w:rPr>
          <w:sz w:val="28"/>
          <w:szCs w:val="28"/>
        </w:rPr>
      </w:pPr>
      <w:r w:rsidRPr="009D2B3D">
        <w:rPr>
          <w:sz w:val="28"/>
          <w:szCs w:val="28"/>
        </w:rPr>
        <w:t>- Указ Президента Российской Федерации от 9 ноября 2022 года № 809 «Об утверждении основ государственной политики в укреплении традиционных российских духовно-нравственных ценностей»;</w:t>
      </w:r>
    </w:p>
    <w:p w:rsidR="00113EAD" w:rsidRPr="009D2B3D" w:rsidRDefault="00113EAD" w:rsidP="00113EAD">
      <w:pPr>
        <w:ind w:right="74"/>
        <w:jc w:val="both"/>
        <w:rPr>
          <w:sz w:val="28"/>
          <w:szCs w:val="28"/>
        </w:rPr>
      </w:pPr>
      <w:r w:rsidRPr="009D2B3D">
        <w:rPr>
          <w:sz w:val="28"/>
          <w:szCs w:val="28"/>
        </w:rPr>
        <w:t>- Концепция развития дополнительного образования детей до 2030 года (Распоряжение правительства Российской Федерации от 31 марта 2022 г. № 678-р);</w:t>
      </w:r>
    </w:p>
    <w:p w:rsidR="00113EAD" w:rsidRPr="009D2B3D" w:rsidRDefault="00113EAD" w:rsidP="00113EAD">
      <w:pPr>
        <w:ind w:right="74"/>
        <w:jc w:val="both"/>
        <w:rPr>
          <w:sz w:val="28"/>
          <w:szCs w:val="28"/>
        </w:rPr>
      </w:pPr>
      <w:r w:rsidRPr="009D2B3D">
        <w:rPr>
          <w:sz w:val="28"/>
          <w:szCs w:val="28"/>
        </w:rPr>
        <w:t xml:space="preserve">- Целевая модель развития региональных систем дополнительного образования детей (приказ Министерства просвещения РФ от 3 сентября 2019 г. № 467, с изменениями); </w:t>
      </w:r>
    </w:p>
    <w:p w:rsidR="00113EAD" w:rsidRPr="009D2B3D" w:rsidRDefault="00113EAD" w:rsidP="00113EAD">
      <w:pPr>
        <w:ind w:right="74"/>
        <w:jc w:val="both"/>
        <w:rPr>
          <w:sz w:val="28"/>
          <w:szCs w:val="28"/>
        </w:rPr>
      </w:pPr>
      <w:r w:rsidRPr="009D2B3D">
        <w:rPr>
          <w:sz w:val="28"/>
          <w:szCs w:val="28"/>
        </w:rPr>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РФ от 27 июля 2022 г. № 629);</w:t>
      </w:r>
    </w:p>
    <w:p w:rsidR="00113EAD" w:rsidRDefault="00113EAD" w:rsidP="00113EAD">
      <w:pPr>
        <w:ind w:right="74"/>
        <w:jc w:val="both"/>
        <w:rPr>
          <w:sz w:val="28"/>
          <w:szCs w:val="28"/>
        </w:rPr>
      </w:pPr>
      <w:r w:rsidRPr="009D2B3D">
        <w:rPr>
          <w:sz w:val="28"/>
          <w:szCs w:val="28"/>
        </w:rPr>
        <w:lastRenderedPageBreak/>
        <w:t>-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113EAD" w:rsidRDefault="00113EAD" w:rsidP="00113EAD">
      <w:pPr>
        <w:jc w:val="both"/>
        <w:rPr>
          <w:b/>
          <w:i/>
          <w:sz w:val="28"/>
          <w:szCs w:val="28"/>
        </w:rPr>
      </w:pPr>
    </w:p>
    <w:p w:rsidR="00A867DC" w:rsidRPr="005C78B0" w:rsidRDefault="00A867DC" w:rsidP="00A867DC">
      <w:pPr>
        <w:ind w:firstLine="708"/>
        <w:jc w:val="both"/>
        <w:rPr>
          <w:sz w:val="28"/>
          <w:szCs w:val="28"/>
        </w:rPr>
      </w:pPr>
      <w:r w:rsidRPr="005C78B0">
        <w:rPr>
          <w:b/>
          <w:i/>
          <w:sz w:val="28"/>
          <w:szCs w:val="28"/>
        </w:rPr>
        <w:t>Актуальность</w:t>
      </w:r>
      <w:r w:rsidRPr="005C78B0">
        <w:rPr>
          <w:sz w:val="28"/>
          <w:szCs w:val="28"/>
        </w:rPr>
        <w:t xml:space="preserve"> данной программы  заключается в создании условий для активного обогащения личности, поскольку  </w:t>
      </w:r>
      <w:proofErr w:type="gramStart"/>
      <w:r w:rsidRPr="005C78B0">
        <w:rPr>
          <w:sz w:val="28"/>
          <w:szCs w:val="28"/>
        </w:rPr>
        <w:t>представляет свободный выбор</w:t>
      </w:r>
      <w:proofErr w:type="gramEnd"/>
      <w:r w:rsidRPr="005C78B0">
        <w:rPr>
          <w:sz w:val="28"/>
          <w:szCs w:val="28"/>
        </w:rPr>
        <w:t xml:space="preserve"> разнообразных общественно значимых ролей и положений, обеспечивает деятельностью, развивающей неограниченные возможности детей, их таланты, в наиболее целесообразном применении. </w:t>
      </w:r>
      <w:r w:rsidRPr="005C78B0">
        <w:rPr>
          <w:sz w:val="28"/>
          <w:szCs w:val="28"/>
        </w:rPr>
        <w:tab/>
      </w:r>
      <w:r w:rsidRPr="005C78B0">
        <w:rPr>
          <w:b/>
          <w:i/>
          <w:sz w:val="28"/>
          <w:szCs w:val="28"/>
        </w:rPr>
        <w:t>Педагогическая целесообразность</w:t>
      </w:r>
      <w:r w:rsidRPr="005C78B0">
        <w:rPr>
          <w:sz w:val="28"/>
          <w:szCs w:val="28"/>
        </w:rPr>
        <w:t xml:space="preserve"> состоит в том, что игра всегда подразумевает взаимодействие, ибо играть – значит вступать в контакты с кем-то. Для детей игра их социальное творчество. Наблюдая за игрой детей, можно заметить, что не все дети умеют играть. Это кажется невероятным, но это так. Игра – это жизненная необходимость и условия развития. Сейчас качество игр стремительно падает, игры переходят в озорство, хулиганство: взрывы, мучительство животных, бессмысленное разрушительство. Задача состоит в том, чтобы научить детей играть, а значит жить.</w:t>
      </w:r>
    </w:p>
    <w:p w:rsidR="00A867DC" w:rsidRPr="005C78B0" w:rsidRDefault="00A867DC" w:rsidP="00A867DC">
      <w:pPr>
        <w:ind w:firstLine="708"/>
        <w:jc w:val="both"/>
        <w:rPr>
          <w:sz w:val="28"/>
          <w:szCs w:val="28"/>
        </w:rPr>
      </w:pPr>
      <w:r w:rsidRPr="005C78B0">
        <w:rPr>
          <w:b/>
          <w:i/>
          <w:sz w:val="28"/>
          <w:szCs w:val="28"/>
        </w:rPr>
        <w:t>Новизна (отличительная особенность)</w:t>
      </w:r>
      <w:r w:rsidRPr="005C78B0">
        <w:rPr>
          <w:sz w:val="28"/>
          <w:szCs w:val="28"/>
        </w:rPr>
        <w:t xml:space="preserve"> данной программы в том, что она доступна по содержанию.  Её реализация не требует специальной подготовки педагогов и детей.  Не требуется дорогостоящий и сложный инвентарь.</w:t>
      </w:r>
    </w:p>
    <w:p w:rsidR="00113EAD" w:rsidRDefault="00A867DC" w:rsidP="00A867DC">
      <w:pPr>
        <w:jc w:val="both"/>
        <w:rPr>
          <w:bCs/>
          <w:sz w:val="28"/>
          <w:szCs w:val="22"/>
        </w:rPr>
      </w:pPr>
      <w:r w:rsidRPr="005C78B0">
        <w:rPr>
          <w:sz w:val="28"/>
          <w:szCs w:val="28"/>
        </w:rPr>
        <w:tab/>
      </w:r>
      <w:r w:rsidRPr="005C78B0">
        <w:rPr>
          <w:b/>
          <w:i/>
          <w:sz w:val="28"/>
          <w:szCs w:val="28"/>
        </w:rPr>
        <w:t>Цель программы:</w:t>
      </w:r>
      <w:r w:rsidR="00113EAD">
        <w:rPr>
          <w:sz w:val="28"/>
          <w:szCs w:val="28"/>
        </w:rPr>
        <w:t xml:space="preserve"> </w:t>
      </w:r>
      <w:r w:rsidR="00113EAD" w:rsidRPr="00113EAD">
        <w:rPr>
          <w:bCs/>
          <w:sz w:val="28"/>
          <w:szCs w:val="22"/>
        </w:rPr>
        <w:t>развитие интеллектуального потенциала и эрудиции детей через интеллектуальные игры.</w:t>
      </w:r>
    </w:p>
    <w:p w:rsidR="00A867DC" w:rsidRPr="005C78B0" w:rsidRDefault="00A867DC" w:rsidP="00A867DC">
      <w:pPr>
        <w:jc w:val="both"/>
        <w:rPr>
          <w:b/>
          <w:i/>
          <w:sz w:val="28"/>
          <w:szCs w:val="28"/>
        </w:rPr>
      </w:pPr>
      <w:r w:rsidRPr="005C78B0">
        <w:rPr>
          <w:b/>
          <w:i/>
          <w:sz w:val="28"/>
          <w:szCs w:val="28"/>
        </w:rPr>
        <w:tab/>
        <w:t xml:space="preserve">Задачи: </w:t>
      </w:r>
    </w:p>
    <w:p w:rsidR="00A867DC" w:rsidRPr="005C78B0" w:rsidRDefault="00A867DC" w:rsidP="00A867DC">
      <w:pPr>
        <w:ind w:firstLine="708"/>
        <w:jc w:val="both"/>
        <w:rPr>
          <w:i/>
          <w:sz w:val="28"/>
          <w:szCs w:val="28"/>
        </w:rPr>
      </w:pPr>
      <w:r w:rsidRPr="005C78B0">
        <w:rPr>
          <w:i/>
          <w:sz w:val="28"/>
          <w:szCs w:val="28"/>
        </w:rPr>
        <w:t>образовательные:</w:t>
      </w:r>
    </w:p>
    <w:p w:rsidR="00A867DC" w:rsidRPr="005C78B0" w:rsidRDefault="00A867DC" w:rsidP="00A867DC">
      <w:pPr>
        <w:numPr>
          <w:ilvl w:val="0"/>
          <w:numId w:val="1"/>
        </w:numPr>
        <w:jc w:val="both"/>
        <w:rPr>
          <w:sz w:val="28"/>
          <w:szCs w:val="28"/>
        </w:rPr>
      </w:pPr>
      <w:r w:rsidRPr="005C78B0">
        <w:rPr>
          <w:sz w:val="28"/>
          <w:szCs w:val="28"/>
        </w:rPr>
        <w:t>выработать умения взаимодействовать со своими игровыми партнёрами;</w:t>
      </w:r>
    </w:p>
    <w:p w:rsidR="00A867DC" w:rsidRPr="005C78B0" w:rsidRDefault="00A867DC" w:rsidP="00A867DC">
      <w:pPr>
        <w:numPr>
          <w:ilvl w:val="0"/>
          <w:numId w:val="1"/>
        </w:numPr>
        <w:jc w:val="both"/>
        <w:rPr>
          <w:sz w:val="28"/>
          <w:szCs w:val="28"/>
        </w:rPr>
      </w:pPr>
      <w:r w:rsidRPr="005C78B0">
        <w:rPr>
          <w:sz w:val="28"/>
          <w:szCs w:val="28"/>
        </w:rPr>
        <w:t>выработать навыки самоконтроля и самодисциплины;</w:t>
      </w:r>
    </w:p>
    <w:p w:rsidR="00A867DC" w:rsidRPr="005C78B0" w:rsidRDefault="00A867DC" w:rsidP="00A867DC">
      <w:pPr>
        <w:numPr>
          <w:ilvl w:val="0"/>
          <w:numId w:val="1"/>
        </w:numPr>
        <w:jc w:val="both"/>
        <w:rPr>
          <w:sz w:val="28"/>
          <w:szCs w:val="28"/>
        </w:rPr>
      </w:pPr>
      <w:r w:rsidRPr="005C78B0">
        <w:rPr>
          <w:sz w:val="28"/>
          <w:szCs w:val="28"/>
        </w:rPr>
        <w:t>выработать умение ориентироваться в сложных ситуациях;</w:t>
      </w:r>
    </w:p>
    <w:p w:rsidR="00A867DC" w:rsidRPr="005C78B0" w:rsidRDefault="00A867DC" w:rsidP="00A867DC">
      <w:pPr>
        <w:ind w:left="708"/>
        <w:jc w:val="both"/>
        <w:rPr>
          <w:i/>
          <w:sz w:val="28"/>
          <w:szCs w:val="28"/>
        </w:rPr>
      </w:pPr>
      <w:r w:rsidRPr="005C78B0">
        <w:rPr>
          <w:i/>
          <w:sz w:val="28"/>
          <w:szCs w:val="28"/>
        </w:rPr>
        <w:t>развивающие:</w:t>
      </w:r>
    </w:p>
    <w:p w:rsidR="00A867DC" w:rsidRPr="005C78B0" w:rsidRDefault="00A867DC" w:rsidP="00A867DC">
      <w:pPr>
        <w:numPr>
          <w:ilvl w:val="0"/>
          <w:numId w:val="2"/>
        </w:numPr>
        <w:jc w:val="both"/>
        <w:rPr>
          <w:sz w:val="28"/>
          <w:szCs w:val="28"/>
        </w:rPr>
      </w:pPr>
      <w:r w:rsidRPr="005C78B0">
        <w:rPr>
          <w:sz w:val="28"/>
          <w:szCs w:val="28"/>
        </w:rPr>
        <w:t>сформировать такие качества, как выдержка, упорство, инициативность, стремление к победе;</w:t>
      </w:r>
    </w:p>
    <w:p w:rsidR="00A867DC" w:rsidRPr="005C78B0" w:rsidRDefault="00A867DC" w:rsidP="00A867DC">
      <w:pPr>
        <w:numPr>
          <w:ilvl w:val="0"/>
          <w:numId w:val="2"/>
        </w:numPr>
        <w:jc w:val="both"/>
        <w:rPr>
          <w:sz w:val="28"/>
          <w:szCs w:val="28"/>
        </w:rPr>
      </w:pPr>
      <w:r w:rsidRPr="005C78B0">
        <w:rPr>
          <w:sz w:val="28"/>
          <w:szCs w:val="28"/>
        </w:rPr>
        <w:t>развить творческое воображение, образное мышление;</w:t>
      </w:r>
    </w:p>
    <w:p w:rsidR="00A867DC" w:rsidRPr="005C78B0" w:rsidRDefault="00A867DC" w:rsidP="00A867DC">
      <w:pPr>
        <w:numPr>
          <w:ilvl w:val="0"/>
          <w:numId w:val="2"/>
        </w:numPr>
        <w:jc w:val="both"/>
        <w:rPr>
          <w:sz w:val="28"/>
          <w:szCs w:val="28"/>
        </w:rPr>
      </w:pPr>
      <w:r w:rsidRPr="005C78B0">
        <w:rPr>
          <w:sz w:val="28"/>
          <w:szCs w:val="28"/>
        </w:rPr>
        <w:t>развить речь;</w:t>
      </w:r>
    </w:p>
    <w:p w:rsidR="00A867DC" w:rsidRPr="005C78B0" w:rsidRDefault="00A867DC" w:rsidP="00A867DC">
      <w:pPr>
        <w:ind w:left="708"/>
        <w:jc w:val="both"/>
        <w:rPr>
          <w:i/>
          <w:sz w:val="28"/>
          <w:szCs w:val="28"/>
        </w:rPr>
      </w:pPr>
      <w:r w:rsidRPr="005C78B0">
        <w:rPr>
          <w:i/>
          <w:sz w:val="28"/>
          <w:szCs w:val="28"/>
        </w:rPr>
        <w:t>воспитательные:</w:t>
      </w:r>
    </w:p>
    <w:p w:rsidR="00A867DC" w:rsidRPr="005C78B0" w:rsidRDefault="00A867DC" w:rsidP="00A867DC">
      <w:pPr>
        <w:numPr>
          <w:ilvl w:val="0"/>
          <w:numId w:val="3"/>
        </w:numPr>
        <w:jc w:val="both"/>
        <w:rPr>
          <w:sz w:val="28"/>
          <w:szCs w:val="28"/>
        </w:rPr>
      </w:pPr>
      <w:r w:rsidRPr="005C78B0">
        <w:rPr>
          <w:sz w:val="28"/>
          <w:szCs w:val="28"/>
        </w:rPr>
        <w:t>пробудить интерес и уважение к своим истокам, к родной земле, её истории, природным особенностям и преданиям;</w:t>
      </w:r>
    </w:p>
    <w:p w:rsidR="00A867DC" w:rsidRPr="005C78B0" w:rsidRDefault="00A867DC" w:rsidP="00A867DC">
      <w:pPr>
        <w:numPr>
          <w:ilvl w:val="0"/>
          <w:numId w:val="3"/>
        </w:numPr>
        <w:jc w:val="both"/>
        <w:rPr>
          <w:sz w:val="28"/>
          <w:szCs w:val="28"/>
        </w:rPr>
      </w:pPr>
      <w:r w:rsidRPr="005C78B0">
        <w:rPr>
          <w:sz w:val="28"/>
          <w:szCs w:val="28"/>
        </w:rPr>
        <w:t>сформировать культуру поведения в игровой деятельности;</w:t>
      </w:r>
    </w:p>
    <w:p w:rsidR="00A867DC" w:rsidRPr="005C78B0" w:rsidRDefault="00A867DC" w:rsidP="00A867DC">
      <w:pPr>
        <w:ind w:left="708"/>
        <w:jc w:val="both"/>
        <w:rPr>
          <w:i/>
          <w:sz w:val="28"/>
          <w:szCs w:val="28"/>
        </w:rPr>
      </w:pPr>
      <w:r w:rsidRPr="005C78B0">
        <w:rPr>
          <w:i/>
          <w:sz w:val="28"/>
          <w:szCs w:val="28"/>
        </w:rPr>
        <w:t>оздоровительные:</w:t>
      </w:r>
    </w:p>
    <w:p w:rsidR="00A867DC" w:rsidRPr="005C78B0" w:rsidRDefault="00A867DC" w:rsidP="00A867DC">
      <w:pPr>
        <w:numPr>
          <w:ilvl w:val="0"/>
          <w:numId w:val="4"/>
        </w:numPr>
        <w:jc w:val="both"/>
        <w:rPr>
          <w:sz w:val="28"/>
          <w:szCs w:val="28"/>
        </w:rPr>
      </w:pPr>
      <w:r w:rsidRPr="005C78B0">
        <w:rPr>
          <w:sz w:val="28"/>
          <w:szCs w:val="28"/>
        </w:rPr>
        <w:t>сформировать здоровый образ жизни.</w:t>
      </w:r>
    </w:p>
    <w:p w:rsidR="00A867DC" w:rsidRPr="005C78B0" w:rsidRDefault="00A867DC" w:rsidP="00A867DC">
      <w:pPr>
        <w:jc w:val="both"/>
        <w:rPr>
          <w:sz w:val="28"/>
          <w:szCs w:val="28"/>
        </w:rPr>
      </w:pPr>
      <w:r w:rsidRPr="005C78B0">
        <w:rPr>
          <w:sz w:val="28"/>
          <w:szCs w:val="28"/>
        </w:rPr>
        <w:tab/>
        <w:t>Для реализации данной программы необходим коллектив детей младшего и среднего школьного возраста. В объединения</w:t>
      </w:r>
      <w:r w:rsidR="000B52CC">
        <w:rPr>
          <w:sz w:val="28"/>
          <w:szCs w:val="28"/>
        </w:rPr>
        <w:t xml:space="preserve"> принимаются все желающие дети  7-10</w:t>
      </w:r>
      <w:r w:rsidRPr="005C78B0">
        <w:rPr>
          <w:sz w:val="28"/>
          <w:szCs w:val="28"/>
        </w:rPr>
        <w:t xml:space="preserve"> лет. </w:t>
      </w:r>
    </w:p>
    <w:p w:rsidR="00935F92" w:rsidRDefault="00A867DC" w:rsidP="00935F92">
      <w:pPr>
        <w:spacing w:before="100" w:beforeAutospacing="1" w:after="100" w:afterAutospacing="1"/>
        <w:rPr>
          <w:sz w:val="28"/>
          <w:szCs w:val="28"/>
        </w:rPr>
      </w:pPr>
      <w:r w:rsidRPr="005C78B0">
        <w:rPr>
          <w:sz w:val="28"/>
          <w:szCs w:val="28"/>
        </w:rPr>
        <w:lastRenderedPageBreak/>
        <w:tab/>
      </w:r>
      <w:r w:rsidR="00EC655F" w:rsidRPr="005C78B0">
        <w:rPr>
          <w:sz w:val="28"/>
          <w:szCs w:val="28"/>
        </w:rPr>
        <w:t>Программа рассчитана на 1 год</w:t>
      </w:r>
      <w:r w:rsidR="001D14F0">
        <w:rPr>
          <w:sz w:val="28"/>
          <w:szCs w:val="28"/>
        </w:rPr>
        <w:t xml:space="preserve"> обучения. Недельная нагрузка 2 часа.   В год – 72 часа</w:t>
      </w:r>
      <w:r w:rsidRPr="005C78B0">
        <w:rPr>
          <w:sz w:val="28"/>
          <w:szCs w:val="28"/>
        </w:rPr>
        <w:t>.</w:t>
      </w:r>
      <w:r w:rsidR="001D14F0">
        <w:rPr>
          <w:sz w:val="28"/>
          <w:szCs w:val="28"/>
        </w:rPr>
        <w:t xml:space="preserve"> Наполняемость группы – 10-15 человек.</w:t>
      </w:r>
      <w:r w:rsidR="00982268">
        <w:rPr>
          <w:sz w:val="28"/>
          <w:szCs w:val="28"/>
        </w:rPr>
        <w:t xml:space="preserve"> Программа реализуется на русском языке.</w:t>
      </w:r>
      <w:r w:rsidR="000B6125">
        <w:rPr>
          <w:sz w:val="28"/>
          <w:szCs w:val="28"/>
        </w:rPr>
        <w:t xml:space="preserve"> Уровень программы – стартовый.</w:t>
      </w:r>
    </w:p>
    <w:p w:rsidR="00A867DC" w:rsidRPr="005C78B0" w:rsidRDefault="00935F92" w:rsidP="00935F92">
      <w:pPr>
        <w:spacing w:before="100" w:beforeAutospacing="1" w:after="100" w:afterAutospacing="1"/>
        <w:rPr>
          <w:sz w:val="28"/>
          <w:szCs w:val="28"/>
        </w:rPr>
      </w:pPr>
      <w:r>
        <w:rPr>
          <w:sz w:val="28"/>
          <w:szCs w:val="28"/>
        </w:rPr>
        <w:tab/>
      </w:r>
      <w:r w:rsidR="00A867DC" w:rsidRPr="005C78B0">
        <w:rPr>
          <w:sz w:val="28"/>
          <w:szCs w:val="28"/>
        </w:rPr>
        <w:t xml:space="preserve">Ребёнок, приступивший к учёбе, вынужден проводить за партой более четырёх часов и до полутора часов дома за уроками. Однако в свободное от </w:t>
      </w:r>
      <w:r w:rsidR="00CB7593" w:rsidRPr="005C78B0">
        <w:rPr>
          <w:sz w:val="28"/>
          <w:szCs w:val="28"/>
        </w:rPr>
        <w:t>учения время дети в возрасте 7-10</w:t>
      </w:r>
      <w:r w:rsidR="00A867DC" w:rsidRPr="005C78B0">
        <w:rPr>
          <w:sz w:val="28"/>
          <w:szCs w:val="28"/>
        </w:rPr>
        <w:t xml:space="preserve"> лет много играют. Дети этого возраста активны, любознательны, стремятся незамедлительно и одновременно включаться в проводимые игры,  во время игры стараются в сравнительно короткий срок добиваться заданной цели; им ещё не хватает выдержки и упорства. Их настроение часто меняется. Они легко расстраиваются при неудачах в игре, но, увлекшись ею, вскоре забывают о своих обидах. Младшие школьники ярче воспринимают и лучше усваивают все то, что видят, слышат и наблюдают. Однако в этом возрасте образное предметное мышление ребёнка постепенно сменяется понятийным мышлением.  Они начинают более критично относиться к поступкам и действиям своих товарищей по игре. Дети этого возраста очень активны, </w:t>
      </w:r>
      <w:proofErr w:type="gramStart"/>
      <w:r w:rsidR="00A867DC" w:rsidRPr="005C78B0">
        <w:rPr>
          <w:sz w:val="28"/>
          <w:szCs w:val="28"/>
        </w:rPr>
        <w:t>но</w:t>
      </w:r>
      <w:proofErr w:type="gramEnd"/>
      <w:r w:rsidR="00A867DC" w:rsidRPr="005C78B0">
        <w:rPr>
          <w:sz w:val="28"/>
          <w:szCs w:val="28"/>
        </w:rPr>
        <w:t xml:space="preserve"> конечно же, не могут рассчитать своих возможностей, они очень ранимы, поэтому не рекомендуется выводить их из игры за ошибки.</w:t>
      </w:r>
    </w:p>
    <w:p w:rsidR="00A867DC" w:rsidRDefault="00CB7593" w:rsidP="00A867DC">
      <w:pPr>
        <w:jc w:val="both"/>
        <w:rPr>
          <w:sz w:val="28"/>
          <w:szCs w:val="28"/>
        </w:rPr>
      </w:pPr>
      <w:r w:rsidRPr="005C78B0">
        <w:rPr>
          <w:sz w:val="28"/>
          <w:szCs w:val="28"/>
        </w:rPr>
        <w:tab/>
        <w:t>Игры для детей 7-10</w:t>
      </w:r>
      <w:r w:rsidR="00A867DC" w:rsidRPr="005C78B0">
        <w:rPr>
          <w:sz w:val="28"/>
          <w:szCs w:val="28"/>
        </w:rPr>
        <w:t xml:space="preserve"> лет становятся более сложными. Дети этого возраста начинают мыслить более критично и отвлечённо, у них развивается способность к абстрактному мышлению, всё это позволяет им осваивать более сложные игры с многочисленными правилами. Усиления контроля над эмоциями способствует выработке выдержанности в действиях, дисциплинированности, тактичности по отношению </w:t>
      </w:r>
      <w:r w:rsidRPr="005C78B0">
        <w:rPr>
          <w:sz w:val="28"/>
          <w:szCs w:val="28"/>
        </w:rPr>
        <w:t>к товарищам по игре. Детям 7-10</w:t>
      </w:r>
      <w:r w:rsidR="00A867DC" w:rsidRPr="005C78B0">
        <w:rPr>
          <w:sz w:val="28"/>
          <w:szCs w:val="28"/>
        </w:rPr>
        <w:t xml:space="preserve"> лет интересны игры, в которых совместные усилия направлены на достижение единой  цели. Их начинают больше привлекать игры, в которых перед каждой командой ставится конкретная задача: общими усилиями добиваться превосходства над другой командой, одержать победу в игре. В данном возрасте </w:t>
      </w:r>
      <w:proofErr w:type="gramStart"/>
      <w:r w:rsidR="00A867DC" w:rsidRPr="005C78B0">
        <w:rPr>
          <w:sz w:val="28"/>
          <w:szCs w:val="28"/>
        </w:rPr>
        <w:t>обучающиеся</w:t>
      </w:r>
      <w:proofErr w:type="gramEnd"/>
      <w:r w:rsidR="00A867DC" w:rsidRPr="005C78B0">
        <w:rPr>
          <w:sz w:val="28"/>
          <w:szCs w:val="28"/>
        </w:rPr>
        <w:t xml:space="preserve"> прислушиваются к мнению товарищей и иногда считаются с ними больше, чем с взрослыми, поэтому руководитель должен обладать умением воздействовать на отдельных обучающихся через коллектив.</w:t>
      </w:r>
    </w:p>
    <w:p w:rsidR="00297664" w:rsidRPr="005C78B0" w:rsidRDefault="00297664" w:rsidP="00E160A5">
      <w:pPr>
        <w:jc w:val="center"/>
        <w:rPr>
          <w:color w:val="FF0000"/>
          <w:sz w:val="28"/>
          <w:szCs w:val="28"/>
        </w:rPr>
      </w:pPr>
      <w:r w:rsidRPr="005C78B0">
        <w:rPr>
          <w:b/>
          <w:sz w:val="28"/>
          <w:szCs w:val="28"/>
        </w:rPr>
        <w:t>Учебный  план</w:t>
      </w:r>
    </w:p>
    <w:p w:rsidR="00297664" w:rsidRPr="005C78B0" w:rsidRDefault="001D14F0" w:rsidP="00297664">
      <w:pPr>
        <w:jc w:val="center"/>
        <w:rPr>
          <w:b/>
          <w:sz w:val="28"/>
          <w:szCs w:val="28"/>
        </w:rPr>
      </w:pPr>
      <w:r>
        <w:rPr>
          <w:b/>
          <w:sz w:val="28"/>
          <w:szCs w:val="28"/>
        </w:rPr>
        <w:t>(72 часа</w:t>
      </w:r>
      <w:r w:rsidR="00297664" w:rsidRPr="005C78B0">
        <w:rPr>
          <w:b/>
          <w:sz w:val="28"/>
          <w:szCs w:val="28"/>
        </w:rPr>
        <w:t>)</w:t>
      </w:r>
    </w:p>
    <w:p w:rsidR="00297664" w:rsidRPr="005C78B0" w:rsidRDefault="00297664" w:rsidP="00297664">
      <w:pP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827"/>
        <w:gridCol w:w="1701"/>
        <w:gridCol w:w="1418"/>
        <w:gridCol w:w="1701"/>
      </w:tblGrid>
      <w:tr w:rsidR="00297664" w:rsidRPr="005C78B0" w:rsidTr="00297664">
        <w:trPr>
          <w:cantSplit/>
        </w:trPr>
        <w:tc>
          <w:tcPr>
            <w:tcW w:w="959" w:type="dxa"/>
            <w:vMerge w:val="restart"/>
          </w:tcPr>
          <w:p w:rsidR="00297664" w:rsidRPr="005C78B0" w:rsidRDefault="00297664" w:rsidP="00DD5EA5">
            <w:pPr>
              <w:jc w:val="center"/>
              <w:rPr>
                <w:b/>
                <w:sz w:val="28"/>
                <w:szCs w:val="28"/>
              </w:rPr>
            </w:pPr>
            <w:r w:rsidRPr="005C78B0">
              <w:rPr>
                <w:b/>
                <w:sz w:val="28"/>
                <w:szCs w:val="28"/>
              </w:rPr>
              <w:t>№</w:t>
            </w:r>
          </w:p>
          <w:p w:rsidR="00297664" w:rsidRPr="005C78B0" w:rsidRDefault="00297664" w:rsidP="00DD5EA5">
            <w:pPr>
              <w:jc w:val="center"/>
              <w:rPr>
                <w:b/>
                <w:sz w:val="28"/>
                <w:szCs w:val="28"/>
              </w:rPr>
            </w:pPr>
            <w:r w:rsidRPr="005C78B0">
              <w:rPr>
                <w:b/>
                <w:sz w:val="28"/>
                <w:szCs w:val="28"/>
              </w:rPr>
              <w:t>разделатемы</w:t>
            </w:r>
          </w:p>
        </w:tc>
        <w:tc>
          <w:tcPr>
            <w:tcW w:w="3827" w:type="dxa"/>
            <w:vMerge w:val="restart"/>
          </w:tcPr>
          <w:p w:rsidR="00297664" w:rsidRPr="005C78B0" w:rsidRDefault="00297664" w:rsidP="00DD5EA5">
            <w:pPr>
              <w:rPr>
                <w:b/>
                <w:sz w:val="28"/>
                <w:szCs w:val="28"/>
              </w:rPr>
            </w:pPr>
          </w:p>
          <w:p w:rsidR="00297664" w:rsidRPr="005C78B0" w:rsidRDefault="00297664" w:rsidP="00DD5EA5">
            <w:pPr>
              <w:jc w:val="center"/>
              <w:rPr>
                <w:b/>
                <w:sz w:val="28"/>
                <w:szCs w:val="28"/>
              </w:rPr>
            </w:pPr>
            <w:r w:rsidRPr="005C78B0">
              <w:rPr>
                <w:b/>
                <w:sz w:val="28"/>
                <w:szCs w:val="28"/>
              </w:rPr>
              <w:t>Название разделов и тем</w:t>
            </w:r>
          </w:p>
        </w:tc>
        <w:tc>
          <w:tcPr>
            <w:tcW w:w="4820" w:type="dxa"/>
            <w:gridSpan w:val="3"/>
          </w:tcPr>
          <w:p w:rsidR="00297664" w:rsidRPr="005C78B0" w:rsidRDefault="00297664" w:rsidP="00DD5EA5">
            <w:pPr>
              <w:jc w:val="center"/>
              <w:rPr>
                <w:b/>
                <w:sz w:val="28"/>
                <w:szCs w:val="28"/>
              </w:rPr>
            </w:pPr>
            <w:r w:rsidRPr="005C78B0">
              <w:rPr>
                <w:b/>
                <w:sz w:val="28"/>
                <w:szCs w:val="28"/>
              </w:rPr>
              <w:t>Кол-во часов</w:t>
            </w:r>
          </w:p>
        </w:tc>
      </w:tr>
      <w:tr w:rsidR="00297664" w:rsidRPr="005C78B0" w:rsidTr="00297664">
        <w:trPr>
          <w:cantSplit/>
        </w:trPr>
        <w:tc>
          <w:tcPr>
            <w:tcW w:w="959" w:type="dxa"/>
            <w:vMerge/>
          </w:tcPr>
          <w:p w:rsidR="00297664" w:rsidRPr="005C78B0" w:rsidRDefault="00297664" w:rsidP="00DD5EA5">
            <w:pPr>
              <w:jc w:val="center"/>
              <w:rPr>
                <w:b/>
                <w:sz w:val="28"/>
                <w:szCs w:val="28"/>
              </w:rPr>
            </w:pPr>
          </w:p>
        </w:tc>
        <w:tc>
          <w:tcPr>
            <w:tcW w:w="3827" w:type="dxa"/>
            <w:vMerge/>
          </w:tcPr>
          <w:p w:rsidR="00297664" w:rsidRPr="005C78B0" w:rsidRDefault="00297664" w:rsidP="00DD5EA5">
            <w:pPr>
              <w:jc w:val="center"/>
              <w:rPr>
                <w:b/>
                <w:sz w:val="28"/>
                <w:szCs w:val="28"/>
              </w:rPr>
            </w:pPr>
          </w:p>
        </w:tc>
        <w:tc>
          <w:tcPr>
            <w:tcW w:w="1701" w:type="dxa"/>
          </w:tcPr>
          <w:p w:rsidR="00297664" w:rsidRPr="005C78B0" w:rsidRDefault="00297664" w:rsidP="00DD5EA5">
            <w:pPr>
              <w:jc w:val="center"/>
              <w:rPr>
                <w:b/>
                <w:sz w:val="28"/>
                <w:szCs w:val="28"/>
              </w:rPr>
            </w:pPr>
            <w:r w:rsidRPr="005C78B0">
              <w:rPr>
                <w:b/>
                <w:sz w:val="28"/>
                <w:szCs w:val="28"/>
              </w:rPr>
              <w:t>Всего</w:t>
            </w:r>
          </w:p>
        </w:tc>
        <w:tc>
          <w:tcPr>
            <w:tcW w:w="1418" w:type="dxa"/>
          </w:tcPr>
          <w:p w:rsidR="00297664" w:rsidRPr="005C78B0" w:rsidRDefault="00297664" w:rsidP="00DD5EA5">
            <w:pPr>
              <w:jc w:val="center"/>
              <w:rPr>
                <w:b/>
                <w:sz w:val="28"/>
                <w:szCs w:val="28"/>
              </w:rPr>
            </w:pPr>
            <w:r w:rsidRPr="005C78B0">
              <w:rPr>
                <w:b/>
                <w:sz w:val="28"/>
                <w:szCs w:val="28"/>
              </w:rPr>
              <w:t>Теория</w:t>
            </w:r>
          </w:p>
        </w:tc>
        <w:tc>
          <w:tcPr>
            <w:tcW w:w="1701" w:type="dxa"/>
          </w:tcPr>
          <w:p w:rsidR="00297664" w:rsidRPr="005C78B0" w:rsidRDefault="00297664" w:rsidP="00DD5EA5">
            <w:pPr>
              <w:jc w:val="center"/>
              <w:rPr>
                <w:b/>
                <w:sz w:val="28"/>
                <w:szCs w:val="28"/>
              </w:rPr>
            </w:pPr>
            <w:r w:rsidRPr="005C78B0">
              <w:rPr>
                <w:b/>
                <w:sz w:val="28"/>
                <w:szCs w:val="28"/>
              </w:rPr>
              <w:t>Практика</w:t>
            </w:r>
          </w:p>
        </w:tc>
      </w:tr>
      <w:tr w:rsidR="00297664" w:rsidRPr="005C78B0" w:rsidTr="00297664">
        <w:trPr>
          <w:cantSplit/>
        </w:trPr>
        <w:tc>
          <w:tcPr>
            <w:tcW w:w="959" w:type="dxa"/>
            <w:vAlign w:val="center"/>
          </w:tcPr>
          <w:p w:rsidR="00297664" w:rsidRPr="005C78B0" w:rsidRDefault="00297664" w:rsidP="00DD5EA5">
            <w:pPr>
              <w:jc w:val="center"/>
              <w:rPr>
                <w:sz w:val="28"/>
                <w:szCs w:val="28"/>
              </w:rPr>
            </w:pPr>
            <w:r w:rsidRPr="005C78B0">
              <w:rPr>
                <w:sz w:val="28"/>
                <w:szCs w:val="28"/>
                <w:lang w:val="en-US"/>
              </w:rPr>
              <w:t>I</w:t>
            </w:r>
            <w:r w:rsidRPr="005C78B0">
              <w:rPr>
                <w:sz w:val="28"/>
                <w:szCs w:val="28"/>
              </w:rPr>
              <w:t>.</w:t>
            </w:r>
          </w:p>
        </w:tc>
        <w:tc>
          <w:tcPr>
            <w:tcW w:w="3827" w:type="dxa"/>
            <w:vAlign w:val="center"/>
          </w:tcPr>
          <w:p w:rsidR="00297664" w:rsidRPr="005C78B0" w:rsidRDefault="00297664" w:rsidP="00DD5EA5">
            <w:pPr>
              <w:jc w:val="center"/>
              <w:rPr>
                <w:sz w:val="28"/>
                <w:szCs w:val="28"/>
              </w:rPr>
            </w:pPr>
            <w:r w:rsidRPr="005C78B0">
              <w:rPr>
                <w:sz w:val="28"/>
                <w:szCs w:val="28"/>
              </w:rPr>
              <w:t>Вводное занятие</w:t>
            </w:r>
          </w:p>
          <w:p w:rsidR="00297664" w:rsidRPr="005C78B0" w:rsidRDefault="00297664" w:rsidP="00DD5EA5">
            <w:pPr>
              <w:jc w:val="center"/>
              <w:rPr>
                <w:sz w:val="28"/>
                <w:szCs w:val="28"/>
              </w:rPr>
            </w:pPr>
          </w:p>
        </w:tc>
        <w:tc>
          <w:tcPr>
            <w:tcW w:w="1701" w:type="dxa"/>
            <w:vAlign w:val="center"/>
          </w:tcPr>
          <w:p w:rsidR="00297664" w:rsidRPr="005C78B0" w:rsidRDefault="00297664" w:rsidP="00DD5EA5">
            <w:pPr>
              <w:jc w:val="center"/>
              <w:rPr>
                <w:sz w:val="28"/>
                <w:szCs w:val="28"/>
              </w:rPr>
            </w:pPr>
            <w:r w:rsidRPr="005C78B0">
              <w:rPr>
                <w:sz w:val="28"/>
                <w:szCs w:val="28"/>
              </w:rPr>
              <w:t>2</w:t>
            </w:r>
          </w:p>
        </w:tc>
        <w:tc>
          <w:tcPr>
            <w:tcW w:w="1418" w:type="dxa"/>
            <w:vAlign w:val="center"/>
          </w:tcPr>
          <w:p w:rsidR="00297664" w:rsidRPr="005C78B0" w:rsidRDefault="00297664" w:rsidP="00DD5EA5">
            <w:pPr>
              <w:jc w:val="center"/>
              <w:rPr>
                <w:sz w:val="28"/>
                <w:szCs w:val="28"/>
              </w:rPr>
            </w:pPr>
            <w:r w:rsidRPr="005C78B0">
              <w:rPr>
                <w:sz w:val="28"/>
                <w:szCs w:val="28"/>
              </w:rPr>
              <w:t>2</w:t>
            </w:r>
          </w:p>
        </w:tc>
        <w:tc>
          <w:tcPr>
            <w:tcW w:w="1701" w:type="dxa"/>
            <w:vAlign w:val="center"/>
          </w:tcPr>
          <w:p w:rsidR="00297664" w:rsidRPr="005C78B0" w:rsidRDefault="00297664" w:rsidP="00DD5EA5">
            <w:pPr>
              <w:jc w:val="center"/>
              <w:rPr>
                <w:sz w:val="28"/>
                <w:szCs w:val="28"/>
              </w:rPr>
            </w:pPr>
            <w:r w:rsidRPr="005C78B0">
              <w:rPr>
                <w:sz w:val="28"/>
                <w:szCs w:val="28"/>
              </w:rPr>
              <w:t>-</w:t>
            </w:r>
          </w:p>
        </w:tc>
      </w:tr>
      <w:tr w:rsidR="00297664" w:rsidRPr="005C78B0" w:rsidTr="00297664">
        <w:trPr>
          <w:cantSplit/>
        </w:trPr>
        <w:tc>
          <w:tcPr>
            <w:tcW w:w="959" w:type="dxa"/>
            <w:vAlign w:val="center"/>
          </w:tcPr>
          <w:p w:rsidR="00297664" w:rsidRPr="005C78B0" w:rsidRDefault="00297664" w:rsidP="00DD5EA5">
            <w:pPr>
              <w:jc w:val="center"/>
              <w:rPr>
                <w:sz w:val="28"/>
                <w:szCs w:val="28"/>
              </w:rPr>
            </w:pPr>
            <w:r w:rsidRPr="005C78B0">
              <w:rPr>
                <w:sz w:val="28"/>
                <w:szCs w:val="28"/>
                <w:lang w:val="en-US"/>
              </w:rPr>
              <w:lastRenderedPageBreak/>
              <w:t>II</w:t>
            </w:r>
            <w:r w:rsidRPr="005C78B0">
              <w:rPr>
                <w:sz w:val="28"/>
                <w:szCs w:val="28"/>
              </w:rPr>
              <w:t>.</w:t>
            </w:r>
          </w:p>
        </w:tc>
        <w:tc>
          <w:tcPr>
            <w:tcW w:w="3827" w:type="dxa"/>
            <w:vAlign w:val="center"/>
          </w:tcPr>
          <w:p w:rsidR="00297664" w:rsidRPr="005C78B0" w:rsidRDefault="00297664" w:rsidP="00DD5EA5">
            <w:pPr>
              <w:jc w:val="center"/>
              <w:rPr>
                <w:sz w:val="28"/>
                <w:szCs w:val="28"/>
              </w:rPr>
            </w:pPr>
            <w:r w:rsidRPr="005C78B0">
              <w:rPr>
                <w:sz w:val="28"/>
                <w:szCs w:val="28"/>
              </w:rPr>
              <w:t>Подвижные игры</w:t>
            </w:r>
          </w:p>
          <w:p w:rsidR="00297664" w:rsidRPr="005C78B0" w:rsidRDefault="00297664" w:rsidP="00DD5EA5">
            <w:pPr>
              <w:jc w:val="center"/>
              <w:rPr>
                <w:sz w:val="28"/>
                <w:szCs w:val="28"/>
              </w:rPr>
            </w:pPr>
          </w:p>
        </w:tc>
        <w:tc>
          <w:tcPr>
            <w:tcW w:w="1701" w:type="dxa"/>
            <w:vAlign w:val="center"/>
          </w:tcPr>
          <w:p w:rsidR="00297664" w:rsidRPr="005C78B0" w:rsidRDefault="00CE583C" w:rsidP="00DD5EA5">
            <w:pPr>
              <w:jc w:val="center"/>
              <w:rPr>
                <w:sz w:val="28"/>
                <w:szCs w:val="28"/>
              </w:rPr>
            </w:pPr>
            <w:r w:rsidRPr="005C78B0">
              <w:rPr>
                <w:sz w:val="28"/>
                <w:szCs w:val="28"/>
              </w:rPr>
              <w:t>14</w:t>
            </w:r>
          </w:p>
        </w:tc>
        <w:tc>
          <w:tcPr>
            <w:tcW w:w="1418" w:type="dxa"/>
            <w:vAlign w:val="center"/>
          </w:tcPr>
          <w:p w:rsidR="00297664" w:rsidRPr="005C78B0" w:rsidRDefault="00CE583C" w:rsidP="00DD5EA5">
            <w:pPr>
              <w:jc w:val="center"/>
              <w:rPr>
                <w:sz w:val="28"/>
                <w:szCs w:val="28"/>
              </w:rPr>
            </w:pPr>
            <w:r w:rsidRPr="005C78B0">
              <w:rPr>
                <w:sz w:val="28"/>
                <w:szCs w:val="28"/>
              </w:rPr>
              <w:t>2</w:t>
            </w:r>
          </w:p>
        </w:tc>
        <w:tc>
          <w:tcPr>
            <w:tcW w:w="1701" w:type="dxa"/>
            <w:vAlign w:val="center"/>
          </w:tcPr>
          <w:p w:rsidR="00297664" w:rsidRPr="005C78B0" w:rsidRDefault="00CE583C" w:rsidP="00DD5EA5">
            <w:pPr>
              <w:jc w:val="center"/>
              <w:rPr>
                <w:sz w:val="28"/>
                <w:szCs w:val="28"/>
              </w:rPr>
            </w:pPr>
            <w:r w:rsidRPr="005C78B0">
              <w:rPr>
                <w:sz w:val="28"/>
                <w:szCs w:val="28"/>
              </w:rPr>
              <w:t>12</w:t>
            </w:r>
          </w:p>
        </w:tc>
      </w:tr>
      <w:tr w:rsidR="00297664" w:rsidRPr="005C78B0" w:rsidTr="00297664">
        <w:trPr>
          <w:cantSplit/>
        </w:trPr>
        <w:tc>
          <w:tcPr>
            <w:tcW w:w="959" w:type="dxa"/>
            <w:vAlign w:val="center"/>
          </w:tcPr>
          <w:p w:rsidR="00297664" w:rsidRPr="005C78B0" w:rsidRDefault="00297664" w:rsidP="00DD5EA5">
            <w:pPr>
              <w:jc w:val="center"/>
              <w:rPr>
                <w:sz w:val="28"/>
                <w:szCs w:val="28"/>
              </w:rPr>
            </w:pPr>
            <w:r w:rsidRPr="005C78B0">
              <w:rPr>
                <w:sz w:val="28"/>
                <w:szCs w:val="28"/>
                <w:lang w:val="en-US"/>
              </w:rPr>
              <w:t>III</w:t>
            </w:r>
            <w:r w:rsidRPr="005C78B0">
              <w:rPr>
                <w:sz w:val="28"/>
                <w:szCs w:val="28"/>
              </w:rPr>
              <w:t>.</w:t>
            </w:r>
          </w:p>
        </w:tc>
        <w:tc>
          <w:tcPr>
            <w:tcW w:w="3827" w:type="dxa"/>
            <w:vAlign w:val="center"/>
          </w:tcPr>
          <w:p w:rsidR="00297664" w:rsidRPr="005C78B0" w:rsidRDefault="00297664" w:rsidP="00DD5EA5">
            <w:pPr>
              <w:jc w:val="center"/>
              <w:rPr>
                <w:sz w:val="28"/>
                <w:szCs w:val="28"/>
              </w:rPr>
            </w:pPr>
            <w:r w:rsidRPr="005C78B0">
              <w:rPr>
                <w:sz w:val="28"/>
                <w:szCs w:val="28"/>
              </w:rPr>
              <w:t>Игры на внимание и наблюдательность</w:t>
            </w:r>
          </w:p>
        </w:tc>
        <w:tc>
          <w:tcPr>
            <w:tcW w:w="1701" w:type="dxa"/>
            <w:vAlign w:val="center"/>
          </w:tcPr>
          <w:p w:rsidR="00297664" w:rsidRPr="005C78B0" w:rsidRDefault="00297664" w:rsidP="00DD5EA5">
            <w:pPr>
              <w:jc w:val="center"/>
              <w:rPr>
                <w:sz w:val="28"/>
                <w:szCs w:val="28"/>
              </w:rPr>
            </w:pPr>
            <w:r w:rsidRPr="005C78B0">
              <w:rPr>
                <w:sz w:val="28"/>
                <w:szCs w:val="28"/>
              </w:rPr>
              <w:t>6</w:t>
            </w:r>
          </w:p>
        </w:tc>
        <w:tc>
          <w:tcPr>
            <w:tcW w:w="1418" w:type="dxa"/>
            <w:vAlign w:val="center"/>
          </w:tcPr>
          <w:p w:rsidR="00297664" w:rsidRPr="005C78B0" w:rsidRDefault="00297664" w:rsidP="00DD5EA5">
            <w:pPr>
              <w:jc w:val="center"/>
              <w:rPr>
                <w:sz w:val="28"/>
                <w:szCs w:val="28"/>
              </w:rPr>
            </w:pPr>
            <w:r w:rsidRPr="005C78B0">
              <w:rPr>
                <w:sz w:val="28"/>
                <w:szCs w:val="28"/>
              </w:rPr>
              <w:t>-</w:t>
            </w:r>
          </w:p>
        </w:tc>
        <w:tc>
          <w:tcPr>
            <w:tcW w:w="1701" w:type="dxa"/>
            <w:vAlign w:val="center"/>
          </w:tcPr>
          <w:p w:rsidR="00297664" w:rsidRPr="005C78B0" w:rsidRDefault="00297664" w:rsidP="00DD5EA5">
            <w:pPr>
              <w:jc w:val="center"/>
              <w:rPr>
                <w:sz w:val="28"/>
                <w:szCs w:val="28"/>
              </w:rPr>
            </w:pPr>
            <w:r w:rsidRPr="005C78B0">
              <w:rPr>
                <w:sz w:val="28"/>
                <w:szCs w:val="28"/>
              </w:rPr>
              <w:t>6</w:t>
            </w:r>
          </w:p>
        </w:tc>
      </w:tr>
      <w:tr w:rsidR="00297664" w:rsidRPr="005C78B0" w:rsidTr="00297664">
        <w:trPr>
          <w:cantSplit/>
        </w:trPr>
        <w:tc>
          <w:tcPr>
            <w:tcW w:w="959" w:type="dxa"/>
            <w:vAlign w:val="center"/>
          </w:tcPr>
          <w:p w:rsidR="00297664" w:rsidRPr="005C78B0" w:rsidRDefault="00297664" w:rsidP="00DD5EA5">
            <w:pPr>
              <w:jc w:val="center"/>
              <w:rPr>
                <w:sz w:val="28"/>
                <w:szCs w:val="28"/>
              </w:rPr>
            </w:pPr>
            <w:r w:rsidRPr="005C78B0">
              <w:rPr>
                <w:sz w:val="28"/>
                <w:szCs w:val="28"/>
                <w:lang w:val="en-US"/>
              </w:rPr>
              <w:t>IV</w:t>
            </w:r>
            <w:r w:rsidRPr="005C78B0">
              <w:rPr>
                <w:sz w:val="28"/>
                <w:szCs w:val="28"/>
              </w:rPr>
              <w:t>.</w:t>
            </w:r>
          </w:p>
        </w:tc>
        <w:tc>
          <w:tcPr>
            <w:tcW w:w="3827" w:type="dxa"/>
            <w:vAlign w:val="center"/>
          </w:tcPr>
          <w:p w:rsidR="00297664" w:rsidRPr="005C78B0" w:rsidRDefault="00297664" w:rsidP="00DD5EA5">
            <w:pPr>
              <w:jc w:val="center"/>
              <w:rPr>
                <w:sz w:val="28"/>
                <w:szCs w:val="28"/>
              </w:rPr>
            </w:pPr>
          </w:p>
          <w:p w:rsidR="00297664" w:rsidRPr="005C78B0" w:rsidRDefault="00297664" w:rsidP="00DD5EA5">
            <w:pPr>
              <w:jc w:val="center"/>
              <w:rPr>
                <w:sz w:val="28"/>
                <w:szCs w:val="28"/>
              </w:rPr>
            </w:pPr>
            <w:r w:rsidRPr="005C78B0">
              <w:rPr>
                <w:sz w:val="28"/>
                <w:szCs w:val="28"/>
              </w:rPr>
              <w:t>Народные игры</w:t>
            </w:r>
          </w:p>
          <w:p w:rsidR="00297664" w:rsidRPr="005C78B0" w:rsidRDefault="00297664" w:rsidP="00DD5EA5">
            <w:pPr>
              <w:jc w:val="center"/>
              <w:rPr>
                <w:sz w:val="28"/>
                <w:szCs w:val="28"/>
              </w:rPr>
            </w:pPr>
          </w:p>
        </w:tc>
        <w:tc>
          <w:tcPr>
            <w:tcW w:w="1701" w:type="dxa"/>
            <w:vAlign w:val="center"/>
          </w:tcPr>
          <w:p w:rsidR="00297664" w:rsidRPr="005C78B0" w:rsidRDefault="00297664" w:rsidP="00DD5EA5">
            <w:pPr>
              <w:jc w:val="center"/>
              <w:rPr>
                <w:sz w:val="28"/>
                <w:szCs w:val="28"/>
              </w:rPr>
            </w:pPr>
            <w:r w:rsidRPr="005C78B0">
              <w:rPr>
                <w:sz w:val="28"/>
                <w:szCs w:val="28"/>
              </w:rPr>
              <w:t>2</w:t>
            </w:r>
            <w:r w:rsidR="00686827" w:rsidRPr="005C78B0">
              <w:rPr>
                <w:sz w:val="28"/>
                <w:szCs w:val="28"/>
              </w:rPr>
              <w:t>0</w:t>
            </w:r>
          </w:p>
        </w:tc>
        <w:tc>
          <w:tcPr>
            <w:tcW w:w="1418" w:type="dxa"/>
            <w:vAlign w:val="center"/>
          </w:tcPr>
          <w:p w:rsidR="00297664" w:rsidRPr="005C78B0" w:rsidRDefault="00297664" w:rsidP="00DD5EA5">
            <w:pPr>
              <w:jc w:val="center"/>
              <w:rPr>
                <w:sz w:val="28"/>
                <w:szCs w:val="28"/>
              </w:rPr>
            </w:pPr>
            <w:r w:rsidRPr="005C78B0">
              <w:rPr>
                <w:sz w:val="28"/>
                <w:szCs w:val="28"/>
              </w:rPr>
              <w:t>6</w:t>
            </w:r>
          </w:p>
        </w:tc>
        <w:tc>
          <w:tcPr>
            <w:tcW w:w="1701" w:type="dxa"/>
            <w:vAlign w:val="center"/>
          </w:tcPr>
          <w:p w:rsidR="00297664" w:rsidRPr="005C78B0" w:rsidRDefault="002903F8" w:rsidP="00DD5EA5">
            <w:pPr>
              <w:jc w:val="center"/>
              <w:rPr>
                <w:sz w:val="28"/>
                <w:szCs w:val="28"/>
              </w:rPr>
            </w:pPr>
            <w:r w:rsidRPr="005C78B0">
              <w:rPr>
                <w:sz w:val="28"/>
                <w:szCs w:val="28"/>
              </w:rPr>
              <w:t>14</w:t>
            </w:r>
          </w:p>
        </w:tc>
      </w:tr>
      <w:tr w:rsidR="00686827" w:rsidRPr="005C78B0" w:rsidTr="00297664">
        <w:trPr>
          <w:cantSplit/>
        </w:trPr>
        <w:tc>
          <w:tcPr>
            <w:tcW w:w="959" w:type="dxa"/>
            <w:vAlign w:val="center"/>
          </w:tcPr>
          <w:p w:rsidR="00686827" w:rsidRPr="005C78B0" w:rsidRDefault="001D14F0" w:rsidP="00DD5EA5">
            <w:pPr>
              <w:jc w:val="center"/>
              <w:rPr>
                <w:sz w:val="28"/>
                <w:szCs w:val="28"/>
                <w:lang w:val="en-US"/>
              </w:rPr>
            </w:pPr>
            <w:r w:rsidRPr="005C78B0">
              <w:rPr>
                <w:sz w:val="28"/>
                <w:szCs w:val="28"/>
                <w:lang w:val="en-US"/>
              </w:rPr>
              <w:t>V</w:t>
            </w:r>
            <w:r w:rsidRPr="005C78B0">
              <w:rPr>
                <w:sz w:val="28"/>
                <w:szCs w:val="28"/>
              </w:rPr>
              <w:t>.</w:t>
            </w:r>
          </w:p>
        </w:tc>
        <w:tc>
          <w:tcPr>
            <w:tcW w:w="3827" w:type="dxa"/>
            <w:vAlign w:val="center"/>
          </w:tcPr>
          <w:p w:rsidR="00720D38" w:rsidRPr="005C78B0" w:rsidRDefault="00720D38" w:rsidP="00DD5EA5">
            <w:pPr>
              <w:jc w:val="center"/>
              <w:rPr>
                <w:sz w:val="28"/>
                <w:szCs w:val="28"/>
              </w:rPr>
            </w:pPr>
            <w:r w:rsidRPr="005C78B0">
              <w:rPr>
                <w:sz w:val="28"/>
                <w:szCs w:val="28"/>
              </w:rPr>
              <w:t xml:space="preserve">Конкурсно-игровая программа «Калейдоскоп игр»  </w:t>
            </w:r>
          </w:p>
        </w:tc>
        <w:tc>
          <w:tcPr>
            <w:tcW w:w="1701" w:type="dxa"/>
            <w:vAlign w:val="center"/>
          </w:tcPr>
          <w:p w:rsidR="00686827" w:rsidRPr="005C78B0" w:rsidRDefault="00686827" w:rsidP="00DD5EA5">
            <w:pPr>
              <w:jc w:val="center"/>
              <w:rPr>
                <w:sz w:val="28"/>
                <w:szCs w:val="28"/>
              </w:rPr>
            </w:pPr>
            <w:r w:rsidRPr="005C78B0">
              <w:rPr>
                <w:sz w:val="28"/>
                <w:szCs w:val="28"/>
              </w:rPr>
              <w:t>2</w:t>
            </w:r>
          </w:p>
        </w:tc>
        <w:tc>
          <w:tcPr>
            <w:tcW w:w="1418" w:type="dxa"/>
            <w:vAlign w:val="center"/>
          </w:tcPr>
          <w:p w:rsidR="00686827" w:rsidRPr="005C78B0" w:rsidRDefault="00686827" w:rsidP="00DD5EA5">
            <w:pPr>
              <w:jc w:val="center"/>
              <w:rPr>
                <w:sz w:val="28"/>
                <w:szCs w:val="28"/>
              </w:rPr>
            </w:pPr>
            <w:r w:rsidRPr="005C78B0">
              <w:rPr>
                <w:sz w:val="28"/>
                <w:szCs w:val="28"/>
              </w:rPr>
              <w:t>-</w:t>
            </w:r>
          </w:p>
        </w:tc>
        <w:tc>
          <w:tcPr>
            <w:tcW w:w="1701" w:type="dxa"/>
            <w:vAlign w:val="center"/>
          </w:tcPr>
          <w:p w:rsidR="00686827" w:rsidRPr="005C78B0" w:rsidRDefault="00686827" w:rsidP="00DD5EA5">
            <w:pPr>
              <w:jc w:val="center"/>
              <w:rPr>
                <w:sz w:val="28"/>
                <w:szCs w:val="28"/>
              </w:rPr>
            </w:pPr>
            <w:r w:rsidRPr="005C78B0">
              <w:rPr>
                <w:sz w:val="28"/>
                <w:szCs w:val="28"/>
              </w:rPr>
              <w:t>2</w:t>
            </w:r>
          </w:p>
        </w:tc>
      </w:tr>
      <w:tr w:rsidR="00297664" w:rsidRPr="005C78B0" w:rsidTr="00297664">
        <w:trPr>
          <w:cantSplit/>
        </w:trPr>
        <w:tc>
          <w:tcPr>
            <w:tcW w:w="959" w:type="dxa"/>
            <w:vAlign w:val="center"/>
          </w:tcPr>
          <w:p w:rsidR="00297664" w:rsidRPr="005C78B0" w:rsidRDefault="00297664" w:rsidP="00DD5EA5">
            <w:pPr>
              <w:jc w:val="center"/>
              <w:rPr>
                <w:sz w:val="28"/>
                <w:szCs w:val="28"/>
              </w:rPr>
            </w:pPr>
            <w:r w:rsidRPr="005C78B0">
              <w:rPr>
                <w:sz w:val="28"/>
                <w:szCs w:val="28"/>
                <w:lang w:val="en-US"/>
              </w:rPr>
              <w:t>V</w:t>
            </w:r>
            <w:r w:rsidR="001D14F0">
              <w:rPr>
                <w:sz w:val="28"/>
                <w:szCs w:val="28"/>
                <w:lang w:val="en-US"/>
              </w:rPr>
              <w:t>I</w:t>
            </w:r>
            <w:r w:rsidRPr="005C78B0">
              <w:rPr>
                <w:sz w:val="28"/>
                <w:szCs w:val="28"/>
              </w:rPr>
              <w:t>.</w:t>
            </w:r>
          </w:p>
        </w:tc>
        <w:tc>
          <w:tcPr>
            <w:tcW w:w="3827" w:type="dxa"/>
            <w:vAlign w:val="center"/>
          </w:tcPr>
          <w:p w:rsidR="00297664" w:rsidRPr="005C78B0" w:rsidRDefault="00297664" w:rsidP="00DD5EA5">
            <w:pPr>
              <w:jc w:val="center"/>
              <w:rPr>
                <w:sz w:val="28"/>
                <w:szCs w:val="28"/>
              </w:rPr>
            </w:pPr>
            <w:r w:rsidRPr="005C78B0">
              <w:rPr>
                <w:sz w:val="28"/>
                <w:szCs w:val="28"/>
              </w:rPr>
              <w:t>Интеллектуальные игры</w:t>
            </w:r>
          </w:p>
        </w:tc>
        <w:tc>
          <w:tcPr>
            <w:tcW w:w="1701" w:type="dxa"/>
            <w:vAlign w:val="center"/>
          </w:tcPr>
          <w:p w:rsidR="00297664" w:rsidRPr="005C78B0" w:rsidRDefault="00297664" w:rsidP="00DD5EA5">
            <w:pPr>
              <w:jc w:val="center"/>
              <w:rPr>
                <w:sz w:val="28"/>
                <w:szCs w:val="28"/>
              </w:rPr>
            </w:pPr>
            <w:r w:rsidRPr="005C78B0">
              <w:rPr>
                <w:sz w:val="28"/>
                <w:szCs w:val="28"/>
              </w:rPr>
              <w:t>12</w:t>
            </w:r>
          </w:p>
        </w:tc>
        <w:tc>
          <w:tcPr>
            <w:tcW w:w="1418" w:type="dxa"/>
            <w:vAlign w:val="center"/>
          </w:tcPr>
          <w:p w:rsidR="00297664" w:rsidRPr="005C78B0" w:rsidRDefault="00297664" w:rsidP="00DD5EA5">
            <w:pPr>
              <w:jc w:val="center"/>
              <w:rPr>
                <w:sz w:val="28"/>
                <w:szCs w:val="28"/>
              </w:rPr>
            </w:pPr>
            <w:r w:rsidRPr="005C78B0">
              <w:rPr>
                <w:sz w:val="28"/>
                <w:szCs w:val="28"/>
              </w:rPr>
              <w:t>2</w:t>
            </w:r>
          </w:p>
        </w:tc>
        <w:tc>
          <w:tcPr>
            <w:tcW w:w="1701" w:type="dxa"/>
            <w:vAlign w:val="center"/>
          </w:tcPr>
          <w:p w:rsidR="00297664" w:rsidRPr="005C78B0" w:rsidRDefault="00297664" w:rsidP="00DD5EA5">
            <w:pPr>
              <w:jc w:val="center"/>
              <w:rPr>
                <w:sz w:val="28"/>
                <w:szCs w:val="28"/>
              </w:rPr>
            </w:pPr>
            <w:r w:rsidRPr="005C78B0">
              <w:rPr>
                <w:sz w:val="28"/>
                <w:szCs w:val="28"/>
              </w:rPr>
              <w:t>10</w:t>
            </w:r>
          </w:p>
        </w:tc>
      </w:tr>
      <w:tr w:rsidR="00297664" w:rsidRPr="005C78B0" w:rsidTr="00297664">
        <w:trPr>
          <w:cantSplit/>
        </w:trPr>
        <w:tc>
          <w:tcPr>
            <w:tcW w:w="959" w:type="dxa"/>
            <w:vAlign w:val="center"/>
          </w:tcPr>
          <w:p w:rsidR="00297664" w:rsidRPr="005C78B0" w:rsidRDefault="00297664" w:rsidP="00DD5EA5">
            <w:pPr>
              <w:jc w:val="center"/>
              <w:rPr>
                <w:sz w:val="28"/>
                <w:szCs w:val="28"/>
              </w:rPr>
            </w:pPr>
            <w:r w:rsidRPr="005C78B0">
              <w:rPr>
                <w:sz w:val="28"/>
                <w:szCs w:val="28"/>
                <w:lang w:val="en-US"/>
              </w:rPr>
              <w:t>V</w:t>
            </w:r>
            <w:r w:rsidR="001D14F0">
              <w:rPr>
                <w:sz w:val="28"/>
                <w:szCs w:val="28"/>
                <w:lang w:val="en-US"/>
              </w:rPr>
              <w:t>I</w:t>
            </w:r>
            <w:r w:rsidRPr="005C78B0">
              <w:rPr>
                <w:sz w:val="28"/>
                <w:szCs w:val="28"/>
                <w:lang w:val="en-US"/>
              </w:rPr>
              <w:t>I</w:t>
            </w:r>
            <w:r w:rsidRPr="005C78B0">
              <w:rPr>
                <w:sz w:val="28"/>
                <w:szCs w:val="28"/>
              </w:rPr>
              <w:t>.</w:t>
            </w:r>
          </w:p>
        </w:tc>
        <w:tc>
          <w:tcPr>
            <w:tcW w:w="3827" w:type="dxa"/>
            <w:vAlign w:val="center"/>
          </w:tcPr>
          <w:p w:rsidR="00297664" w:rsidRPr="005C78B0" w:rsidRDefault="00297664" w:rsidP="00DD5EA5">
            <w:pPr>
              <w:jc w:val="center"/>
              <w:rPr>
                <w:sz w:val="28"/>
                <w:szCs w:val="28"/>
              </w:rPr>
            </w:pPr>
            <w:r w:rsidRPr="005C78B0">
              <w:rPr>
                <w:sz w:val="28"/>
                <w:szCs w:val="28"/>
              </w:rPr>
              <w:t>Эстрадные игры</w:t>
            </w:r>
          </w:p>
          <w:p w:rsidR="00297664" w:rsidRPr="005C78B0" w:rsidRDefault="00297664" w:rsidP="00DD5EA5">
            <w:pPr>
              <w:jc w:val="center"/>
              <w:rPr>
                <w:sz w:val="28"/>
                <w:szCs w:val="28"/>
              </w:rPr>
            </w:pPr>
          </w:p>
        </w:tc>
        <w:tc>
          <w:tcPr>
            <w:tcW w:w="1701" w:type="dxa"/>
            <w:vAlign w:val="center"/>
          </w:tcPr>
          <w:p w:rsidR="00297664" w:rsidRPr="005C78B0" w:rsidRDefault="001D14F0" w:rsidP="00DD5EA5">
            <w:pPr>
              <w:jc w:val="center"/>
              <w:rPr>
                <w:sz w:val="28"/>
                <w:szCs w:val="28"/>
              </w:rPr>
            </w:pPr>
            <w:r>
              <w:rPr>
                <w:sz w:val="28"/>
                <w:szCs w:val="28"/>
              </w:rPr>
              <w:t>10</w:t>
            </w:r>
          </w:p>
        </w:tc>
        <w:tc>
          <w:tcPr>
            <w:tcW w:w="1418" w:type="dxa"/>
            <w:vAlign w:val="center"/>
          </w:tcPr>
          <w:p w:rsidR="00297664" w:rsidRPr="005C78B0" w:rsidRDefault="00297664" w:rsidP="00DD5EA5">
            <w:pPr>
              <w:jc w:val="center"/>
              <w:rPr>
                <w:sz w:val="28"/>
                <w:szCs w:val="28"/>
              </w:rPr>
            </w:pPr>
            <w:r w:rsidRPr="005C78B0">
              <w:rPr>
                <w:sz w:val="28"/>
                <w:szCs w:val="28"/>
              </w:rPr>
              <w:t>2</w:t>
            </w:r>
          </w:p>
        </w:tc>
        <w:tc>
          <w:tcPr>
            <w:tcW w:w="1701" w:type="dxa"/>
            <w:vAlign w:val="center"/>
          </w:tcPr>
          <w:p w:rsidR="00297664" w:rsidRPr="005C78B0" w:rsidRDefault="001D14F0" w:rsidP="00DD5EA5">
            <w:pPr>
              <w:jc w:val="center"/>
              <w:rPr>
                <w:sz w:val="28"/>
                <w:szCs w:val="28"/>
              </w:rPr>
            </w:pPr>
            <w:r>
              <w:rPr>
                <w:sz w:val="28"/>
                <w:szCs w:val="28"/>
              </w:rPr>
              <w:t>8</w:t>
            </w:r>
          </w:p>
        </w:tc>
      </w:tr>
      <w:tr w:rsidR="00297664" w:rsidRPr="005C78B0" w:rsidTr="00297664">
        <w:trPr>
          <w:cantSplit/>
        </w:trPr>
        <w:tc>
          <w:tcPr>
            <w:tcW w:w="959" w:type="dxa"/>
            <w:vAlign w:val="center"/>
          </w:tcPr>
          <w:p w:rsidR="00297664" w:rsidRPr="005C78B0" w:rsidRDefault="00297664" w:rsidP="00DD5EA5">
            <w:pPr>
              <w:jc w:val="center"/>
              <w:rPr>
                <w:sz w:val="28"/>
                <w:szCs w:val="28"/>
              </w:rPr>
            </w:pPr>
            <w:r w:rsidRPr="005C78B0">
              <w:rPr>
                <w:sz w:val="28"/>
                <w:szCs w:val="28"/>
                <w:lang w:val="en-US"/>
              </w:rPr>
              <w:t>V</w:t>
            </w:r>
            <w:r w:rsidR="001D14F0">
              <w:rPr>
                <w:sz w:val="28"/>
                <w:szCs w:val="28"/>
                <w:lang w:val="en-US"/>
              </w:rPr>
              <w:t>I</w:t>
            </w:r>
            <w:r w:rsidRPr="005C78B0">
              <w:rPr>
                <w:sz w:val="28"/>
                <w:szCs w:val="28"/>
                <w:lang w:val="en-US"/>
              </w:rPr>
              <w:t>II</w:t>
            </w:r>
            <w:r w:rsidRPr="005C78B0">
              <w:rPr>
                <w:sz w:val="28"/>
                <w:szCs w:val="28"/>
              </w:rPr>
              <w:t>.</w:t>
            </w:r>
          </w:p>
        </w:tc>
        <w:tc>
          <w:tcPr>
            <w:tcW w:w="3827" w:type="dxa"/>
            <w:vAlign w:val="center"/>
          </w:tcPr>
          <w:p w:rsidR="00297664" w:rsidRPr="005C78B0" w:rsidRDefault="00297664" w:rsidP="00DD5EA5">
            <w:pPr>
              <w:jc w:val="center"/>
              <w:rPr>
                <w:sz w:val="28"/>
                <w:szCs w:val="28"/>
              </w:rPr>
            </w:pPr>
            <w:r w:rsidRPr="005C78B0">
              <w:rPr>
                <w:sz w:val="28"/>
                <w:szCs w:val="28"/>
              </w:rPr>
              <w:t>Годовой круг праздников</w:t>
            </w:r>
          </w:p>
          <w:p w:rsidR="00297664" w:rsidRPr="005C78B0" w:rsidRDefault="00297664" w:rsidP="00DD5EA5">
            <w:pPr>
              <w:jc w:val="center"/>
              <w:rPr>
                <w:sz w:val="28"/>
                <w:szCs w:val="28"/>
              </w:rPr>
            </w:pPr>
          </w:p>
        </w:tc>
        <w:tc>
          <w:tcPr>
            <w:tcW w:w="1701" w:type="dxa"/>
            <w:vAlign w:val="center"/>
          </w:tcPr>
          <w:p w:rsidR="00297664" w:rsidRPr="005C78B0" w:rsidRDefault="001D14F0" w:rsidP="00DD5EA5">
            <w:pPr>
              <w:jc w:val="center"/>
              <w:rPr>
                <w:sz w:val="28"/>
                <w:szCs w:val="28"/>
              </w:rPr>
            </w:pPr>
            <w:r>
              <w:rPr>
                <w:sz w:val="28"/>
                <w:szCs w:val="28"/>
              </w:rPr>
              <w:t>4</w:t>
            </w:r>
          </w:p>
        </w:tc>
        <w:tc>
          <w:tcPr>
            <w:tcW w:w="1418" w:type="dxa"/>
            <w:vAlign w:val="center"/>
          </w:tcPr>
          <w:p w:rsidR="00297664" w:rsidRPr="005C78B0" w:rsidRDefault="00297664" w:rsidP="00DD5EA5">
            <w:pPr>
              <w:jc w:val="center"/>
              <w:rPr>
                <w:sz w:val="28"/>
                <w:szCs w:val="28"/>
              </w:rPr>
            </w:pPr>
            <w:r w:rsidRPr="005C78B0">
              <w:rPr>
                <w:sz w:val="28"/>
                <w:szCs w:val="28"/>
              </w:rPr>
              <w:t>-</w:t>
            </w:r>
          </w:p>
        </w:tc>
        <w:tc>
          <w:tcPr>
            <w:tcW w:w="1701" w:type="dxa"/>
            <w:vAlign w:val="center"/>
          </w:tcPr>
          <w:p w:rsidR="00297664" w:rsidRPr="005C78B0" w:rsidRDefault="001D14F0" w:rsidP="00DD5EA5">
            <w:pPr>
              <w:jc w:val="center"/>
              <w:rPr>
                <w:sz w:val="28"/>
                <w:szCs w:val="28"/>
              </w:rPr>
            </w:pPr>
            <w:r>
              <w:rPr>
                <w:sz w:val="28"/>
                <w:szCs w:val="28"/>
              </w:rPr>
              <w:t>4</w:t>
            </w:r>
          </w:p>
        </w:tc>
      </w:tr>
      <w:tr w:rsidR="00297664" w:rsidRPr="005C78B0" w:rsidTr="00297664">
        <w:trPr>
          <w:cantSplit/>
        </w:trPr>
        <w:tc>
          <w:tcPr>
            <w:tcW w:w="959" w:type="dxa"/>
            <w:vAlign w:val="center"/>
          </w:tcPr>
          <w:p w:rsidR="00297664" w:rsidRPr="005C78B0" w:rsidRDefault="001D14F0" w:rsidP="00DD5EA5">
            <w:pPr>
              <w:jc w:val="center"/>
              <w:rPr>
                <w:sz w:val="28"/>
                <w:szCs w:val="28"/>
                <w:lang w:val="en-US"/>
              </w:rPr>
            </w:pPr>
            <w:r>
              <w:rPr>
                <w:sz w:val="28"/>
                <w:szCs w:val="28"/>
                <w:lang w:val="en-US"/>
              </w:rPr>
              <w:t>IX</w:t>
            </w:r>
            <w:r w:rsidR="00297664" w:rsidRPr="005C78B0">
              <w:rPr>
                <w:sz w:val="28"/>
                <w:szCs w:val="28"/>
              </w:rPr>
              <w:t>.</w:t>
            </w:r>
          </w:p>
        </w:tc>
        <w:tc>
          <w:tcPr>
            <w:tcW w:w="3827" w:type="dxa"/>
            <w:vAlign w:val="center"/>
          </w:tcPr>
          <w:p w:rsidR="00297664" w:rsidRPr="005C78B0" w:rsidRDefault="00297664" w:rsidP="00DD5EA5">
            <w:pPr>
              <w:jc w:val="center"/>
              <w:rPr>
                <w:sz w:val="28"/>
                <w:szCs w:val="28"/>
              </w:rPr>
            </w:pPr>
            <w:r w:rsidRPr="005C78B0">
              <w:rPr>
                <w:sz w:val="28"/>
                <w:szCs w:val="28"/>
              </w:rPr>
              <w:t xml:space="preserve">«Праздник игры». </w:t>
            </w:r>
            <w:r w:rsidR="00613B1F">
              <w:rPr>
                <w:b/>
                <w:sz w:val="28"/>
                <w:szCs w:val="28"/>
              </w:rPr>
              <w:t>Итоговый контроль.</w:t>
            </w:r>
          </w:p>
        </w:tc>
        <w:tc>
          <w:tcPr>
            <w:tcW w:w="1701" w:type="dxa"/>
            <w:vAlign w:val="center"/>
          </w:tcPr>
          <w:p w:rsidR="00297664" w:rsidRPr="005C78B0" w:rsidRDefault="00297664" w:rsidP="00DD5EA5">
            <w:pPr>
              <w:jc w:val="center"/>
              <w:rPr>
                <w:sz w:val="28"/>
                <w:szCs w:val="28"/>
              </w:rPr>
            </w:pPr>
            <w:r w:rsidRPr="005C78B0">
              <w:rPr>
                <w:sz w:val="28"/>
                <w:szCs w:val="28"/>
              </w:rPr>
              <w:t>2</w:t>
            </w:r>
          </w:p>
        </w:tc>
        <w:tc>
          <w:tcPr>
            <w:tcW w:w="1418" w:type="dxa"/>
            <w:vAlign w:val="center"/>
          </w:tcPr>
          <w:p w:rsidR="00297664" w:rsidRPr="005C78B0" w:rsidRDefault="00297664" w:rsidP="00DD5EA5">
            <w:pPr>
              <w:jc w:val="center"/>
              <w:rPr>
                <w:sz w:val="28"/>
                <w:szCs w:val="28"/>
              </w:rPr>
            </w:pPr>
            <w:r w:rsidRPr="005C78B0">
              <w:rPr>
                <w:sz w:val="28"/>
                <w:szCs w:val="28"/>
              </w:rPr>
              <w:t>-</w:t>
            </w:r>
          </w:p>
        </w:tc>
        <w:tc>
          <w:tcPr>
            <w:tcW w:w="1701" w:type="dxa"/>
            <w:vAlign w:val="center"/>
          </w:tcPr>
          <w:p w:rsidR="00297664" w:rsidRPr="005C78B0" w:rsidRDefault="00297664" w:rsidP="00DD5EA5">
            <w:pPr>
              <w:jc w:val="center"/>
              <w:rPr>
                <w:sz w:val="28"/>
                <w:szCs w:val="28"/>
              </w:rPr>
            </w:pPr>
            <w:r w:rsidRPr="005C78B0">
              <w:rPr>
                <w:sz w:val="28"/>
                <w:szCs w:val="28"/>
              </w:rPr>
              <w:t>2</w:t>
            </w:r>
          </w:p>
        </w:tc>
      </w:tr>
      <w:tr w:rsidR="00297664" w:rsidRPr="005C78B0" w:rsidTr="00297664">
        <w:trPr>
          <w:cantSplit/>
        </w:trPr>
        <w:tc>
          <w:tcPr>
            <w:tcW w:w="959" w:type="dxa"/>
            <w:vAlign w:val="center"/>
          </w:tcPr>
          <w:p w:rsidR="00297664" w:rsidRPr="005C78B0" w:rsidRDefault="00297664" w:rsidP="00DD5EA5">
            <w:pPr>
              <w:jc w:val="center"/>
              <w:rPr>
                <w:b/>
                <w:sz w:val="28"/>
                <w:szCs w:val="28"/>
                <w:lang w:val="en-US"/>
              </w:rPr>
            </w:pPr>
          </w:p>
        </w:tc>
        <w:tc>
          <w:tcPr>
            <w:tcW w:w="3827" w:type="dxa"/>
            <w:vAlign w:val="center"/>
          </w:tcPr>
          <w:p w:rsidR="00297664" w:rsidRPr="005C78B0" w:rsidRDefault="00297664" w:rsidP="00DD5EA5">
            <w:pPr>
              <w:jc w:val="center"/>
              <w:rPr>
                <w:b/>
                <w:sz w:val="28"/>
                <w:szCs w:val="28"/>
              </w:rPr>
            </w:pPr>
            <w:r w:rsidRPr="005C78B0">
              <w:rPr>
                <w:b/>
                <w:sz w:val="28"/>
                <w:szCs w:val="28"/>
              </w:rPr>
              <w:t>ИТОГО</w:t>
            </w:r>
          </w:p>
        </w:tc>
        <w:tc>
          <w:tcPr>
            <w:tcW w:w="1701" w:type="dxa"/>
            <w:vAlign w:val="center"/>
          </w:tcPr>
          <w:p w:rsidR="00297664" w:rsidRPr="005C78B0" w:rsidRDefault="00896157" w:rsidP="00DD5EA5">
            <w:pPr>
              <w:jc w:val="center"/>
              <w:rPr>
                <w:b/>
                <w:sz w:val="28"/>
                <w:szCs w:val="28"/>
              </w:rPr>
            </w:pPr>
            <w:r>
              <w:rPr>
                <w:b/>
                <w:sz w:val="28"/>
                <w:szCs w:val="28"/>
              </w:rPr>
              <w:t>72</w:t>
            </w:r>
          </w:p>
        </w:tc>
        <w:tc>
          <w:tcPr>
            <w:tcW w:w="1418" w:type="dxa"/>
            <w:vAlign w:val="center"/>
          </w:tcPr>
          <w:p w:rsidR="00297664" w:rsidRPr="005C78B0" w:rsidRDefault="00CE583C" w:rsidP="00DD5EA5">
            <w:pPr>
              <w:jc w:val="center"/>
              <w:rPr>
                <w:b/>
                <w:sz w:val="28"/>
                <w:szCs w:val="28"/>
              </w:rPr>
            </w:pPr>
            <w:r w:rsidRPr="005C78B0">
              <w:rPr>
                <w:b/>
                <w:sz w:val="28"/>
                <w:szCs w:val="28"/>
              </w:rPr>
              <w:t>14</w:t>
            </w:r>
          </w:p>
        </w:tc>
        <w:tc>
          <w:tcPr>
            <w:tcW w:w="1701" w:type="dxa"/>
            <w:vAlign w:val="center"/>
          </w:tcPr>
          <w:p w:rsidR="00297664" w:rsidRPr="005C78B0" w:rsidRDefault="00896157" w:rsidP="00DD5EA5">
            <w:pPr>
              <w:jc w:val="center"/>
              <w:rPr>
                <w:b/>
                <w:sz w:val="28"/>
                <w:szCs w:val="28"/>
              </w:rPr>
            </w:pPr>
            <w:r>
              <w:rPr>
                <w:b/>
                <w:sz w:val="28"/>
                <w:szCs w:val="28"/>
              </w:rPr>
              <w:t>58</w:t>
            </w:r>
          </w:p>
        </w:tc>
      </w:tr>
    </w:tbl>
    <w:p w:rsidR="00297664" w:rsidRPr="005C78B0" w:rsidRDefault="00297664" w:rsidP="00297664">
      <w:pPr>
        <w:rPr>
          <w:sz w:val="28"/>
          <w:szCs w:val="28"/>
        </w:rPr>
      </w:pPr>
    </w:p>
    <w:p w:rsidR="006C7418" w:rsidRDefault="006C7418" w:rsidP="00A867DC">
      <w:pPr>
        <w:jc w:val="both"/>
        <w:rPr>
          <w:color w:val="FF0000"/>
          <w:sz w:val="28"/>
          <w:szCs w:val="28"/>
          <w:lang w:val="en-US"/>
        </w:rPr>
      </w:pPr>
    </w:p>
    <w:p w:rsidR="00A867DC" w:rsidRPr="005C78B0" w:rsidRDefault="003557DD" w:rsidP="00A867DC">
      <w:pPr>
        <w:jc w:val="center"/>
        <w:rPr>
          <w:color w:val="FF0000"/>
          <w:sz w:val="28"/>
          <w:szCs w:val="28"/>
        </w:rPr>
      </w:pPr>
      <w:r>
        <w:rPr>
          <w:b/>
          <w:sz w:val="28"/>
          <w:szCs w:val="28"/>
        </w:rPr>
        <w:t>У</w:t>
      </w:r>
      <w:r w:rsidR="00A867DC" w:rsidRPr="005C78B0">
        <w:rPr>
          <w:b/>
          <w:sz w:val="28"/>
          <w:szCs w:val="28"/>
        </w:rPr>
        <w:t>чебно-тематический план</w:t>
      </w:r>
    </w:p>
    <w:p w:rsidR="00A867DC" w:rsidRPr="005C78B0" w:rsidRDefault="003557DD" w:rsidP="00A867DC">
      <w:pPr>
        <w:jc w:val="center"/>
        <w:rPr>
          <w:b/>
          <w:sz w:val="28"/>
          <w:szCs w:val="28"/>
        </w:rPr>
      </w:pPr>
      <w:r>
        <w:rPr>
          <w:b/>
          <w:sz w:val="28"/>
          <w:szCs w:val="28"/>
        </w:rPr>
        <w:t>(72 часа</w:t>
      </w:r>
      <w:r w:rsidR="00A867DC" w:rsidRPr="005C78B0">
        <w:rPr>
          <w:b/>
          <w:sz w:val="28"/>
          <w:szCs w:val="28"/>
        </w:rPr>
        <w:t>)</w:t>
      </w:r>
    </w:p>
    <w:p w:rsidR="00A867DC" w:rsidRPr="005C78B0" w:rsidRDefault="00A867DC" w:rsidP="00A867DC">
      <w:pPr>
        <w:rPr>
          <w:sz w:val="28"/>
          <w:szCs w:val="28"/>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827"/>
        <w:gridCol w:w="2342"/>
        <w:gridCol w:w="900"/>
        <w:gridCol w:w="900"/>
        <w:gridCol w:w="927"/>
      </w:tblGrid>
      <w:tr w:rsidR="00A867DC" w:rsidRPr="005C78B0" w:rsidTr="00687758">
        <w:trPr>
          <w:cantSplit/>
        </w:trPr>
        <w:tc>
          <w:tcPr>
            <w:tcW w:w="959" w:type="dxa"/>
            <w:vMerge w:val="restart"/>
          </w:tcPr>
          <w:p w:rsidR="00A867DC" w:rsidRPr="005C78B0" w:rsidRDefault="00A867DC" w:rsidP="00687758">
            <w:pPr>
              <w:jc w:val="center"/>
              <w:rPr>
                <w:b/>
                <w:sz w:val="28"/>
                <w:szCs w:val="28"/>
              </w:rPr>
            </w:pPr>
            <w:r w:rsidRPr="005C78B0">
              <w:rPr>
                <w:b/>
                <w:sz w:val="28"/>
                <w:szCs w:val="28"/>
              </w:rPr>
              <w:t>№</w:t>
            </w:r>
          </w:p>
          <w:p w:rsidR="00A867DC" w:rsidRPr="005C78B0" w:rsidRDefault="00A867DC" w:rsidP="00687758">
            <w:pPr>
              <w:jc w:val="center"/>
              <w:rPr>
                <w:b/>
                <w:sz w:val="28"/>
                <w:szCs w:val="28"/>
              </w:rPr>
            </w:pPr>
            <w:r w:rsidRPr="005C78B0">
              <w:rPr>
                <w:b/>
                <w:sz w:val="28"/>
                <w:szCs w:val="28"/>
              </w:rPr>
              <w:t>разделатемы</w:t>
            </w:r>
          </w:p>
        </w:tc>
        <w:tc>
          <w:tcPr>
            <w:tcW w:w="3827" w:type="dxa"/>
            <w:vMerge w:val="restart"/>
          </w:tcPr>
          <w:p w:rsidR="00A867DC" w:rsidRPr="005C78B0" w:rsidRDefault="00A867DC" w:rsidP="00687758">
            <w:pPr>
              <w:rPr>
                <w:b/>
                <w:sz w:val="28"/>
                <w:szCs w:val="28"/>
              </w:rPr>
            </w:pPr>
          </w:p>
          <w:p w:rsidR="00A867DC" w:rsidRPr="005C78B0" w:rsidRDefault="00A867DC" w:rsidP="00687758">
            <w:pPr>
              <w:jc w:val="center"/>
              <w:rPr>
                <w:b/>
                <w:sz w:val="28"/>
                <w:szCs w:val="28"/>
              </w:rPr>
            </w:pPr>
            <w:r w:rsidRPr="005C78B0">
              <w:rPr>
                <w:b/>
                <w:sz w:val="28"/>
                <w:szCs w:val="28"/>
              </w:rPr>
              <w:t>Название разделов и тем</w:t>
            </w:r>
          </w:p>
        </w:tc>
        <w:tc>
          <w:tcPr>
            <w:tcW w:w="2342" w:type="dxa"/>
            <w:vMerge w:val="restart"/>
          </w:tcPr>
          <w:p w:rsidR="00A867DC" w:rsidRPr="005C78B0" w:rsidRDefault="00A867DC" w:rsidP="00687758">
            <w:pPr>
              <w:rPr>
                <w:b/>
                <w:sz w:val="28"/>
                <w:szCs w:val="28"/>
              </w:rPr>
            </w:pPr>
          </w:p>
          <w:p w:rsidR="00A867DC" w:rsidRPr="005C78B0" w:rsidRDefault="00A867DC" w:rsidP="00687758">
            <w:pPr>
              <w:jc w:val="center"/>
              <w:rPr>
                <w:b/>
                <w:sz w:val="28"/>
                <w:szCs w:val="28"/>
              </w:rPr>
            </w:pPr>
            <w:r w:rsidRPr="005C78B0">
              <w:rPr>
                <w:b/>
                <w:sz w:val="28"/>
                <w:szCs w:val="28"/>
              </w:rPr>
              <w:t>Форма занятия</w:t>
            </w:r>
          </w:p>
        </w:tc>
        <w:tc>
          <w:tcPr>
            <w:tcW w:w="2727" w:type="dxa"/>
            <w:gridSpan w:val="3"/>
          </w:tcPr>
          <w:p w:rsidR="00A867DC" w:rsidRPr="005C78B0" w:rsidRDefault="00A867DC" w:rsidP="00687758">
            <w:pPr>
              <w:jc w:val="center"/>
              <w:rPr>
                <w:b/>
                <w:sz w:val="28"/>
                <w:szCs w:val="28"/>
              </w:rPr>
            </w:pPr>
            <w:r w:rsidRPr="005C78B0">
              <w:rPr>
                <w:b/>
                <w:sz w:val="28"/>
                <w:szCs w:val="28"/>
              </w:rPr>
              <w:t>Кол-во часов</w:t>
            </w:r>
          </w:p>
        </w:tc>
      </w:tr>
      <w:tr w:rsidR="00A867DC" w:rsidRPr="005C78B0" w:rsidTr="00687758">
        <w:trPr>
          <w:cantSplit/>
        </w:trPr>
        <w:tc>
          <w:tcPr>
            <w:tcW w:w="959" w:type="dxa"/>
            <w:vMerge/>
          </w:tcPr>
          <w:p w:rsidR="00A867DC" w:rsidRPr="005C78B0" w:rsidRDefault="00A867DC" w:rsidP="00687758">
            <w:pPr>
              <w:jc w:val="center"/>
              <w:rPr>
                <w:b/>
                <w:sz w:val="28"/>
                <w:szCs w:val="28"/>
              </w:rPr>
            </w:pPr>
          </w:p>
        </w:tc>
        <w:tc>
          <w:tcPr>
            <w:tcW w:w="3827" w:type="dxa"/>
            <w:vMerge/>
          </w:tcPr>
          <w:p w:rsidR="00A867DC" w:rsidRPr="005C78B0" w:rsidRDefault="00A867DC" w:rsidP="00687758">
            <w:pPr>
              <w:jc w:val="center"/>
              <w:rPr>
                <w:b/>
                <w:sz w:val="28"/>
                <w:szCs w:val="28"/>
              </w:rPr>
            </w:pPr>
          </w:p>
        </w:tc>
        <w:tc>
          <w:tcPr>
            <w:tcW w:w="2342" w:type="dxa"/>
            <w:vMerge/>
          </w:tcPr>
          <w:p w:rsidR="00A867DC" w:rsidRPr="005C78B0" w:rsidRDefault="00A867DC" w:rsidP="00687758">
            <w:pPr>
              <w:jc w:val="center"/>
              <w:rPr>
                <w:b/>
                <w:sz w:val="28"/>
                <w:szCs w:val="28"/>
              </w:rPr>
            </w:pPr>
          </w:p>
        </w:tc>
        <w:tc>
          <w:tcPr>
            <w:tcW w:w="900" w:type="dxa"/>
          </w:tcPr>
          <w:p w:rsidR="00A867DC" w:rsidRPr="005C78B0" w:rsidRDefault="00A867DC" w:rsidP="00687758">
            <w:pPr>
              <w:jc w:val="center"/>
              <w:rPr>
                <w:b/>
                <w:sz w:val="28"/>
                <w:szCs w:val="28"/>
              </w:rPr>
            </w:pPr>
            <w:r w:rsidRPr="005C78B0">
              <w:rPr>
                <w:b/>
                <w:sz w:val="28"/>
                <w:szCs w:val="28"/>
              </w:rPr>
              <w:t>Всего</w:t>
            </w:r>
          </w:p>
        </w:tc>
        <w:tc>
          <w:tcPr>
            <w:tcW w:w="900" w:type="dxa"/>
          </w:tcPr>
          <w:p w:rsidR="00A867DC" w:rsidRPr="005C78B0" w:rsidRDefault="00A867DC" w:rsidP="00687758">
            <w:pPr>
              <w:jc w:val="center"/>
              <w:rPr>
                <w:b/>
                <w:sz w:val="28"/>
                <w:szCs w:val="28"/>
              </w:rPr>
            </w:pPr>
            <w:r w:rsidRPr="005C78B0">
              <w:rPr>
                <w:b/>
                <w:sz w:val="28"/>
                <w:szCs w:val="28"/>
              </w:rPr>
              <w:t>Теория</w:t>
            </w:r>
          </w:p>
        </w:tc>
        <w:tc>
          <w:tcPr>
            <w:tcW w:w="927" w:type="dxa"/>
          </w:tcPr>
          <w:p w:rsidR="00A867DC" w:rsidRPr="005C78B0" w:rsidRDefault="00A867DC" w:rsidP="00687758">
            <w:pPr>
              <w:jc w:val="center"/>
              <w:rPr>
                <w:b/>
                <w:sz w:val="28"/>
                <w:szCs w:val="28"/>
              </w:rPr>
            </w:pPr>
            <w:r w:rsidRPr="005C78B0">
              <w:rPr>
                <w:b/>
                <w:sz w:val="28"/>
                <w:szCs w:val="28"/>
              </w:rPr>
              <w:t>Практика</w:t>
            </w:r>
          </w:p>
        </w:tc>
      </w:tr>
      <w:tr w:rsidR="00A867DC" w:rsidRPr="005C78B0" w:rsidTr="00687758">
        <w:trPr>
          <w:cantSplit/>
        </w:trPr>
        <w:tc>
          <w:tcPr>
            <w:tcW w:w="959" w:type="dxa"/>
            <w:vAlign w:val="center"/>
          </w:tcPr>
          <w:p w:rsidR="00A867DC" w:rsidRPr="005C78B0" w:rsidRDefault="00A867DC" w:rsidP="00687758">
            <w:pPr>
              <w:jc w:val="center"/>
              <w:rPr>
                <w:b/>
                <w:sz w:val="28"/>
                <w:szCs w:val="28"/>
              </w:rPr>
            </w:pPr>
            <w:r w:rsidRPr="005C78B0">
              <w:rPr>
                <w:b/>
                <w:sz w:val="28"/>
                <w:szCs w:val="28"/>
                <w:lang w:val="en-US"/>
              </w:rPr>
              <w:t>I</w:t>
            </w:r>
            <w:r w:rsidRPr="005C78B0">
              <w:rPr>
                <w:b/>
                <w:sz w:val="28"/>
                <w:szCs w:val="28"/>
              </w:rPr>
              <w:t>.</w:t>
            </w:r>
          </w:p>
        </w:tc>
        <w:tc>
          <w:tcPr>
            <w:tcW w:w="3827" w:type="dxa"/>
            <w:vAlign w:val="center"/>
          </w:tcPr>
          <w:p w:rsidR="00A867DC" w:rsidRPr="005C78B0" w:rsidRDefault="00A867DC" w:rsidP="00687758">
            <w:pPr>
              <w:jc w:val="center"/>
              <w:rPr>
                <w:b/>
                <w:sz w:val="28"/>
                <w:szCs w:val="28"/>
              </w:rPr>
            </w:pPr>
            <w:r w:rsidRPr="005C78B0">
              <w:rPr>
                <w:b/>
                <w:sz w:val="28"/>
                <w:szCs w:val="28"/>
              </w:rPr>
              <w:t>Вводное занятие</w:t>
            </w:r>
          </w:p>
          <w:p w:rsidR="00A867DC" w:rsidRPr="005C78B0" w:rsidRDefault="00A867DC" w:rsidP="00687758">
            <w:pPr>
              <w:jc w:val="center"/>
              <w:rPr>
                <w:b/>
                <w:sz w:val="28"/>
                <w:szCs w:val="28"/>
              </w:rPr>
            </w:pPr>
          </w:p>
        </w:tc>
        <w:tc>
          <w:tcPr>
            <w:tcW w:w="2342" w:type="dxa"/>
            <w:vAlign w:val="center"/>
          </w:tcPr>
          <w:p w:rsidR="00A867DC" w:rsidRPr="005C78B0" w:rsidRDefault="00A867DC" w:rsidP="00687758">
            <w:pPr>
              <w:jc w:val="center"/>
              <w:rPr>
                <w:sz w:val="28"/>
                <w:szCs w:val="28"/>
              </w:rPr>
            </w:pPr>
            <w:r w:rsidRPr="005C78B0">
              <w:rPr>
                <w:sz w:val="28"/>
                <w:szCs w:val="28"/>
              </w:rPr>
              <w:t>вводное</w:t>
            </w:r>
          </w:p>
          <w:p w:rsidR="00A867DC" w:rsidRPr="005C78B0" w:rsidRDefault="00A867DC" w:rsidP="00687758">
            <w:pPr>
              <w:jc w:val="center"/>
              <w:rPr>
                <w:sz w:val="28"/>
                <w:szCs w:val="28"/>
              </w:rPr>
            </w:pPr>
            <w:r w:rsidRPr="005C78B0">
              <w:rPr>
                <w:sz w:val="28"/>
                <w:szCs w:val="28"/>
              </w:rPr>
              <w:t>занятие</w:t>
            </w:r>
          </w:p>
        </w:tc>
        <w:tc>
          <w:tcPr>
            <w:tcW w:w="900" w:type="dxa"/>
            <w:vAlign w:val="center"/>
          </w:tcPr>
          <w:p w:rsidR="00A867DC" w:rsidRPr="005C78B0" w:rsidRDefault="00A867DC" w:rsidP="00687758">
            <w:pPr>
              <w:jc w:val="center"/>
              <w:rPr>
                <w:b/>
                <w:sz w:val="28"/>
                <w:szCs w:val="28"/>
              </w:rPr>
            </w:pPr>
            <w:r w:rsidRPr="005C78B0">
              <w:rPr>
                <w:b/>
                <w:sz w:val="28"/>
                <w:szCs w:val="28"/>
              </w:rPr>
              <w:t>2</w:t>
            </w:r>
          </w:p>
        </w:tc>
        <w:tc>
          <w:tcPr>
            <w:tcW w:w="900" w:type="dxa"/>
            <w:vAlign w:val="center"/>
          </w:tcPr>
          <w:p w:rsidR="00A867DC" w:rsidRPr="005C78B0" w:rsidRDefault="00A867DC" w:rsidP="00687758">
            <w:pPr>
              <w:jc w:val="center"/>
              <w:rPr>
                <w:b/>
                <w:sz w:val="28"/>
                <w:szCs w:val="28"/>
              </w:rPr>
            </w:pPr>
            <w:r w:rsidRPr="005C78B0">
              <w:rPr>
                <w:b/>
                <w:sz w:val="28"/>
                <w:szCs w:val="28"/>
              </w:rPr>
              <w:t>2</w:t>
            </w:r>
          </w:p>
        </w:tc>
        <w:tc>
          <w:tcPr>
            <w:tcW w:w="927" w:type="dxa"/>
            <w:vAlign w:val="center"/>
          </w:tcPr>
          <w:p w:rsidR="00A867DC" w:rsidRPr="005C78B0" w:rsidRDefault="00A867DC" w:rsidP="00687758">
            <w:pPr>
              <w:jc w:val="center"/>
              <w:rPr>
                <w:sz w:val="28"/>
                <w:szCs w:val="28"/>
              </w:rPr>
            </w:pPr>
            <w:r w:rsidRPr="005C78B0">
              <w:rPr>
                <w:sz w:val="28"/>
                <w:szCs w:val="28"/>
              </w:rPr>
              <w:t>-</w:t>
            </w:r>
          </w:p>
        </w:tc>
      </w:tr>
      <w:tr w:rsidR="00A867DC" w:rsidRPr="005C78B0" w:rsidTr="00687758">
        <w:trPr>
          <w:cantSplit/>
        </w:trPr>
        <w:tc>
          <w:tcPr>
            <w:tcW w:w="959" w:type="dxa"/>
            <w:vAlign w:val="center"/>
          </w:tcPr>
          <w:p w:rsidR="00A867DC" w:rsidRPr="005C78B0" w:rsidRDefault="00A867DC" w:rsidP="00687758">
            <w:pPr>
              <w:jc w:val="center"/>
              <w:rPr>
                <w:b/>
                <w:sz w:val="28"/>
                <w:szCs w:val="28"/>
              </w:rPr>
            </w:pPr>
            <w:r w:rsidRPr="005C78B0">
              <w:rPr>
                <w:b/>
                <w:sz w:val="28"/>
                <w:szCs w:val="28"/>
                <w:lang w:val="en-US"/>
              </w:rPr>
              <w:t>II</w:t>
            </w:r>
            <w:r w:rsidRPr="005C78B0">
              <w:rPr>
                <w:b/>
                <w:sz w:val="28"/>
                <w:szCs w:val="28"/>
              </w:rPr>
              <w:t>.</w:t>
            </w:r>
          </w:p>
        </w:tc>
        <w:tc>
          <w:tcPr>
            <w:tcW w:w="3827" w:type="dxa"/>
            <w:vAlign w:val="center"/>
          </w:tcPr>
          <w:p w:rsidR="00A867DC" w:rsidRPr="005C78B0" w:rsidRDefault="00A867DC" w:rsidP="00687758">
            <w:pPr>
              <w:jc w:val="center"/>
              <w:rPr>
                <w:b/>
                <w:sz w:val="28"/>
                <w:szCs w:val="28"/>
              </w:rPr>
            </w:pPr>
            <w:r w:rsidRPr="005C78B0">
              <w:rPr>
                <w:b/>
                <w:sz w:val="28"/>
                <w:szCs w:val="28"/>
              </w:rPr>
              <w:t>Подвижные игры</w:t>
            </w:r>
          </w:p>
          <w:p w:rsidR="00A867DC" w:rsidRPr="005C78B0" w:rsidRDefault="00A867DC" w:rsidP="00687758">
            <w:pPr>
              <w:jc w:val="center"/>
              <w:rPr>
                <w:b/>
                <w:sz w:val="28"/>
                <w:szCs w:val="28"/>
              </w:rPr>
            </w:pPr>
          </w:p>
        </w:tc>
        <w:tc>
          <w:tcPr>
            <w:tcW w:w="2342" w:type="dxa"/>
            <w:vAlign w:val="center"/>
          </w:tcPr>
          <w:p w:rsidR="00A867DC" w:rsidRPr="005C78B0" w:rsidRDefault="00A867DC" w:rsidP="00687758">
            <w:pPr>
              <w:jc w:val="center"/>
              <w:rPr>
                <w:sz w:val="28"/>
                <w:szCs w:val="28"/>
              </w:rPr>
            </w:pPr>
          </w:p>
        </w:tc>
        <w:tc>
          <w:tcPr>
            <w:tcW w:w="900" w:type="dxa"/>
            <w:vAlign w:val="center"/>
          </w:tcPr>
          <w:p w:rsidR="00A867DC" w:rsidRPr="005C78B0" w:rsidRDefault="002903F8" w:rsidP="00687758">
            <w:pPr>
              <w:jc w:val="center"/>
              <w:rPr>
                <w:b/>
                <w:sz w:val="28"/>
                <w:szCs w:val="28"/>
              </w:rPr>
            </w:pPr>
            <w:r w:rsidRPr="005C78B0">
              <w:rPr>
                <w:b/>
                <w:sz w:val="28"/>
                <w:szCs w:val="28"/>
              </w:rPr>
              <w:t>14</w:t>
            </w:r>
          </w:p>
        </w:tc>
        <w:tc>
          <w:tcPr>
            <w:tcW w:w="900" w:type="dxa"/>
            <w:vAlign w:val="center"/>
          </w:tcPr>
          <w:p w:rsidR="00A867DC" w:rsidRPr="005C78B0" w:rsidRDefault="002903F8" w:rsidP="00687758">
            <w:pPr>
              <w:jc w:val="center"/>
              <w:rPr>
                <w:b/>
                <w:sz w:val="28"/>
                <w:szCs w:val="28"/>
              </w:rPr>
            </w:pPr>
            <w:r w:rsidRPr="005C78B0">
              <w:rPr>
                <w:b/>
                <w:sz w:val="28"/>
                <w:szCs w:val="28"/>
              </w:rPr>
              <w:t>2</w:t>
            </w:r>
          </w:p>
        </w:tc>
        <w:tc>
          <w:tcPr>
            <w:tcW w:w="927" w:type="dxa"/>
            <w:vAlign w:val="center"/>
          </w:tcPr>
          <w:p w:rsidR="00A867DC" w:rsidRPr="005C78B0" w:rsidRDefault="002903F8" w:rsidP="00687758">
            <w:pPr>
              <w:jc w:val="center"/>
              <w:rPr>
                <w:b/>
                <w:sz w:val="28"/>
                <w:szCs w:val="28"/>
              </w:rPr>
            </w:pPr>
            <w:r w:rsidRPr="005C78B0">
              <w:rPr>
                <w:b/>
                <w:sz w:val="28"/>
                <w:szCs w:val="28"/>
              </w:rPr>
              <w:t>12</w:t>
            </w:r>
          </w:p>
        </w:tc>
      </w:tr>
      <w:tr w:rsidR="00A867DC" w:rsidRPr="005C78B0" w:rsidTr="00687758">
        <w:trPr>
          <w:cantSplit/>
        </w:trPr>
        <w:tc>
          <w:tcPr>
            <w:tcW w:w="959" w:type="dxa"/>
            <w:vAlign w:val="center"/>
          </w:tcPr>
          <w:p w:rsidR="00A867DC" w:rsidRPr="005C78B0" w:rsidRDefault="00A867DC" w:rsidP="00687758">
            <w:pPr>
              <w:jc w:val="center"/>
              <w:rPr>
                <w:sz w:val="28"/>
                <w:szCs w:val="28"/>
              </w:rPr>
            </w:pPr>
            <w:r w:rsidRPr="005C78B0">
              <w:rPr>
                <w:sz w:val="28"/>
                <w:szCs w:val="28"/>
              </w:rPr>
              <w:t>1.</w:t>
            </w:r>
          </w:p>
        </w:tc>
        <w:tc>
          <w:tcPr>
            <w:tcW w:w="3827" w:type="dxa"/>
            <w:vAlign w:val="center"/>
          </w:tcPr>
          <w:p w:rsidR="00A867DC" w:rsidRPr="005C78B0" w:rsidRDefault="00A867DC" w:rsidP="00687758">
            <w:pPr>
              <w:jc w:val="center"/>
              <w:rPr>
                <w:sz w:val="28"/>
                <w:szCs w:val="28"/>
              </w:rPr>
            </w:pPr>
            <w:r w:rsidRPr="005C78B0">
              <w:rPr>
                <w:sz w:val="28"/>
                <w:szCs w:val="28"/>
              </w:rPr>
              <w:t>Разминочные игры</w:t>
            </w:r>
          </w:p>
        </w:tc>
        <w:tc>
          <w:tcPr>
            <w:tcW w:w="2342" w:type="dxa"/>
          </w:tcPr>
          <w:p w:rsidR="00A867DC" w:rsidRPr="005C78B0" w:rsidRDefault="00A867DC" w:rsidP="00687758">
            <w:pPr>
              <w:jc w:val="center"/>
              <w:rPr>
                <w:sz w:val="28"/>
                <w:szCs w:val="28"/>
              </w:rPr>
            </w:pPr>
            <w:r w:rsidRPr="005C78B0">
              <w:rPr>
                <w:sz w:val="28"/>
                <w:szCs w:val="28"/>
              </w:rPr>
              <w:t>практические занятия</w:t>
            </w:r>
          </w:p>
        </w:tc>
        <w:tc>
          <w:tcPr>
            <w:tcW w:w="900" w:type="dxa"/>
            <w:vAlign w:val="center"/>
          </w:tcPr>
          <w:p w:rsidR="00A867DC" w:rsidRPr="005C78B0" w:rsidRDefault="002903F8" w:rsidP="00687758">
            <w:pPr>
              <w:jc w:val="center"/>
              <w:rPr>
                <w:sz w:val="28"/>
                <w:szCs w:val="28"/>
              </w:rPr>
            </w:pPr>
            <w:r w:rsidRPr="005C78B0">
              <w:rPr>
                <w:sz w:val="28"/>
                <w:szCs w:val="28"/>
              </w:rPr>
              <w:t>2</w:t>
            </w:r>
          </w:p>
        </w:tc>
        <w:tc>
          <w:tcPr>
            <w:tcW w:w="900" w:type="dxa"/>
            <w:vAlign w:val="center"/>
          </w:tcPr>
          <w:p w:rsidR="00A867DC" w:rsidRPr="005C78B0" w:rsidRDefault="00A867DC" w:rsidP="00687758">
            <w:pPr>
              <w:jc w:val="center"/>
              <w:rPr>
                <w:sz w:val="28"/>
                <w:szCs w:val="28"/>
              </w:rPr>
            </w:pPr>
            <w:r w:rsidRPr="005C78B0">
              <w:rPr>
                <w:sz w:val="28"/>
                <w:szCs w:val="28"/>
              </w:rPr>
              <w:t>-</w:t>
            </w:r>
          </w:p>
        </w:tc>
        <w:tc>
          <w:tcPr>
            <w:tcW w:w="927" w:type="dxa"/>
            <w:vAlign w:val="center"/>
          </w:tcPr>
          <w:p w:rsidR="00A867DC" w:rsidRPr="005C78B0" w:rsidRDefault="002903F8" w:rsidP="00687758">
            <w:pPr>
              <w:jc w:val="center"/>
              <w:rPr>
                <w:sz w:val="28"/>
                <w:szCs w:val="28"/>
              </w:rPr>
            </w:pPr>
            <w:r w:rsidRPr="005C78B0">
              <w:rPr>
                <w:sz w:val="28"/>
                <w:szCs w:val="28"/>
              </w:rPr>
              <w:t>2</w:t>
            </w:r>
          </w:p>
        </w:tc>
      </w:tr>
      <w:tr w:rsidR="00A867DC" w:rsidRPr="005C78B0" w:rsidTr="00687758">
        <w:trPr>
          <w:cantSplit/>
        </w:trPr>
        <w:tc>
          <w:tcPr>
            <w:tcW w:w="959" w:type="dxa"/>
            <w:vAlign w:val="center"/>
          </w:tcPr>
          <w:p w:rsidR="00A867DC" w:rsidRPr="005C78B0" w:rsidRDefault="00A867DC" w:rsidP="00687758">
            <w:pPr>
              <w:jc w:val="center"/>
              <w:rPr>
                <w:sz w:val="28"/>
                <w:szCs w:val="28"/>
              </w:rPr>
            </w:pPr>
            <w:r w:rsidRPr="005C78B0">
              <w:rPr>
                <w:sz w:val="28"/>
                <w:szCs w:val="28"/>
              </w:rPr>
              <w:t>2.</w:t>
            </w:r>
          </w:p>
        </w:tc>
        <w:tc>
          <w:tcPr>
            <w:tcW w:w="3827" w:type="dxa"/>
            <w:vAlign w:val="center"/>
          </w:tcPr>
          <w:p w:rsidR="00A867DC" w:rsidRPr="005C78B0" w:rsidRDefault="00A867DC" w:rsidP="00687758">
            <w:pPr>
              <w:jc w:val="center"/>
              <w:rPr>
                <w:sz w:val="28"/>
                <w:szCs w:val="28"/>
              </w:rPr>
            </w:pPr>
            <w:r w:rsidRPr="005C78B0">
              <w:rPr>
                <w:sz w:val="28"/>
                <w:szCs w:val="28"/>
              </w:rPr>
              <w:t>Игры-состязания</w:t>
            </w:r>
          </w:p>
        </w:tc>
        <w:tc>
          <w:tcPr>
            <w:tcW w:w="2342" w:type="dxa"/>
          </w:tcPr>
          <w:p w:rsidR="00A867DC" w:rsidRPr="005C78B0" w:rsidRDefault="00A867DC" w:rsidP="00687758">
            <w:pPr>
              <w:jc w:val="center"/>
              <w:rPr>
                <w:sz w:val="28"/>
                <w:szCs w:val="28"/>
              </w:rPr>
            </w:pPr>
            <w:r w:rsidRPr="005C78B0">
              <w:rPr>
                <w:sz w:val="28"/>
                <w:szCs w:val="28"/>
              </w:rPr>
              <w:t>практические занятия</w:t>
            </w:r>
          </w:p>
        </w:tc>
        <w:tc>
          <w:tcPr>
            <w:tcW w:w="900" w:type="dxa"/>
            <w:vAlign w:val="center"/>
          </w:tcPr>
          <w:p w:rsidR="00A867DC" w:rsidRPr="005C78B0" w:rsidRDefault="002903F8" w:rsidP="00687758">
            <w:pPr>
              <w:jc w:val="center"/>
              <w:rPr>
                <w:sz w:val="28"/>
                <w:szCs w:val="28"/>
              </w:rPr>
            </w:pPr>
            <w:r w:rsidRPr="005C78B0">
              <w:rPr>
                <w:sz w:val="28"/>
                <w:szCs w:val="28"/>
              </w:rPr>
              <w:t>3</w:t>
            </w:r>
          </w:p>
        </w:tc>
        <w:tc>
          <w:tcPr>
            <w:tcW w:w="900" w:type="dxa"/>
            <w:vAlign w:val="center"/>
          </w:tcPr>
          <w:p w:rsidR="00A867DC" w:rsidRPr="005C78B0" w:rsidRDefault="002903F8" w:rsidP="00687758">
            <w:pPr>
              <w:jc w:val="center"/>
              <w:rPr>
                <w:sz w:val="28"/>
                <w:szCs w:val="28"/>
              </w:rPr>
            </w:pPr>
            <w:r w:rsidRPr="005C78B0">
              <w:rPr>
                <w:sz w:val="28"/>
                <w:szCs w:val="28"/>
              </w:rPr>
              <w:t>1</w:t>
            </w:r>
          </w:p>
        </w:tc>
        <w:tc>
          <w:tcPr>
            <w:tcW w:w="927" w:type="dxa"/>
            <w:vAlign w:val="center"/>
          </w:tcPr>
          <w:p w:rsidR="00A867DC" w:rsidRPr="005C78B0" w:rsidRDefault="002903F8" w:rsidP="00687758">
            <w:pPr>
              <w:jc w:val="center"/>
              <w:rPr>
                <w:sz w:val="28"/>
                <w:szCs w:val="28"/>
              </w:rPr>
            </w:pPr>
            <w:r w:rsidRPr="005C78B0">
              <w:rPr>
                <w:sz w:val="28"/>
                <w:szCs w:val="28"/>
              </w:rPr>
              <w:t>2</w:t>
            </w:r>
          </w:p>
        </w:tc>
      </w:tr>
      <w:tr w:rsidR="00A867DC" w:rsidRPr="005C78B0" w:rsidTr="00687758">
        <w:trPr>
          <w:cantSplit/>
        </w:trPr>
        <w:tc>
          <w:tcPr>
            <w:tcW w:w="959" w:type="dxa"/>
            <w:vAlign w:val="center"/>
          </w:tcPr>
          <w:p w:rsidR="00A867DC" w:rsidRPr="005C78B0" w:rsidRDefault="00A867DC" w:rsidP="00687758">
            <w:pPr>
              <w:jc w:val="center"/>
              <w:rPr>
                <w:sz w:val="28"/>
                <w:szCs w:val="28"/>
              </w:rPr>
            </w:pPr>
            <w:r w:rsidRPr="005C78B0">
              <w:rPr>
                <w:sz w:val="28"/>
                <w:szCs w:val="28"/>
              </w:rPr>
              <w:t>3.</w:t>
            </w:r>
          </w:p>
        </w:tc>
        <w:tc>
          <w:tcPr>
            <w:tcW w:w="3827" w:type="dxa"/>
            <w:vAlign w:val="center"/>
          </w:tcPr>
          <w:p w:rsidR="00A867DC" w:rsidRPr="005C78B0" w:rsidRDefault="00A867DC" w:rsidP="00687758">
            <w:pPr>
              <w:jc w:val="center"/>
              <w:rPr>
                <w:sz w:val="28"/>
                <w:szCs w:val="28"/>
              </w:rPr>
            </w:pPr>
            <w:r w:rsidRPr="005C78B0">
              <w:rPr>
                <w:sz w:val="28"/>
                <w:szCs w:val="28"/>
              </w:rPr>
              <w:t>Игры в круге</w:t>
            </w:r>
          </w:p>
        </w:tc>
        <w:tc>
          <w:tcPr>
            <w:tcW w:w="2342" w:type="dxa"/>
          </w:tcPr>
          <w:p w:rsidR="00A867DC" w:rsidRPr="005C78B0" w:rsidRDefault="00A867DC" w:rsidP="00687758">
            <w:pPr>
              <w:jc w:val="center"/>
              <w:rPr>
                <w:sz w:val="28"/>
                <w:szCs w:val="28"/>
              </w:rPr>
            </w:pPr>
            <w:r w:rsidRPr="005C78B0">
              <w:rPr>
                <w:sz w:val="28"/>
                <w:szCs w:val="28"/>
              </w:rPr>
              <w:t>практические занятия</w:t>
            </w:r>
          </w:p>
        </w:tc>
        <w:tc>
          <w:tcPr>
            <w:tcW w:w="900" w:type="dxa"/>
            <w:vAlign w:val="center"/>
          </w:tcPr>
          <w:p w:rsidR="00A867DC" w:rsidRPr="005C78B0" w:rsidRDefault="002903F8" w:rsidP="00687758">
            <w:pPr>
              <w:jc w:val="center"/>
              <w:rPr>
                <w:sz w:val="28"/>
                <w:szCs w:val="28"/>
              </w:rPr>
            </w:pPr>
            <w:r w:rsidRPr="005C78B0">
              <w:rPr>
                <w:sz w:val="28"/>
                <w:szCs w:val="28"/>
              </w:rPr>
              <w:t>2</w:t>
            </w:r>
          </w:p>
        </w:tc>
        <w:tc>
          <w:tcPr>
            <w:tcW w:w="900" w:type="dxa"/>
            <w:vAlign w:val="center"/>
          </w:tcPr>
          <w:p w:rsidR="00A867DC" w:rsidRPr="005C78B0" w:rsidRDefault="00A867DC" w:rsidP="00687758">
            <w:pPr>
              <w:jc w:val="center"/>
              <w:rPr>
                <w:sz w:val="28"/>
                <w:szCs w:val="28"/>
              </w:rPr>
            </w:pPr>
            <w:r w:rsidRPr="005C78B0">
              <w:rPr>
                <w:sz w:val="28"/>
                <w:szCs w:val="28"/>
              </w:rPr>
              <w:t>-</w:t>
            </w:r>
          </w:p>
        </w:tc>
        <w:tc>
          <w:tcPr>
            <w:tcW w:w="927" w:type="dxa"/>
            <w:vAlign w:val="center"/>
          </w:tcPr>
          <w:p w:rsidR="00A867DC" w:rsidRPr="005C78B0" w:rsidRDefault="002903F8" w:rsidP="00687758">
            <w:pPr>
              <w:jc w:val="center"/>
              <w:rPr>
                <w:sz w:val="28"/>
                <w:szCs w:val="28"/>
              </w:rPr>
            </w:pPr>
            <w:r w:rsidRPr="005C78B0">
              <w:rPr>
                <w:sz w:val="28"/>
                <w:szCs w:val="28"/>
              </w:rPr>
              <w:t>2</w:t>
            </w:r>
          </w:p>
        </w:tc>
      </w:tr>
      <w:tr w:rsidR="00A867DC" w:rsidRPr="005C78B0" w:rsidTr="00687758">
        <w:trPr>
          <w:cantSplit/>
        </w:trPr>
        <w:tc>
          <w:tcPr>
            <w:tcW w:w="959" w:type="dxa"/>
            <w:vAlign w:val="center"/>
          </w:tcPr>
          <w:p w:rsidR="00A867DC" w:rsidRPr="005C78B0" w:rsidRDefault="00A867DC" w:rsidP="00687758">
            <w:pPr>
              <w:jc w:val="center"/>
              <w:rPr>
                <w:sz w:val="28"/>
                <w:szCs w:val="28"/>
              </w:rPr>
            </w:pPr>
            <w:r w:rsidRPr="005C78B0">
              <w:rPr>
                <w:sz w:val="28"/>
                <w:szCs w:val="28"/>
              </w:rPr>
              <w:t>4.</w:t>
            </w:r>
          </w:p>
        </w:tc>
        <w:tc>
          <w:tcPr>
            <w:tcW w:w="3827" w:type="dxa"/>
            <w:vAlign w:val="center"/>
          </w:tcPr>
          <w:p w:rsidR="00A867DC" w:rsidRPr="005C78B0" w:rsidRDefault="00A867DC" w:rsidP="00687758">
            <w:pPr>
              <w:jc w:val="center"/>
              <w:rPr>
                <w:sz w:val="28"/>
                <w:szCs w:val="28"/>
              </w:rPr>
            </w:pPr>
            <w:r w:rsidRPr="005C78B0">
              <w:rPr>
                <w:sz w:val="28"/>
                <w:szCs w:val="28"/>
              </w:rPr>
              <w:t>Поисковые игры</w:t>
            </w:r>
          </w:p>
        </w:tc>
        <w:tc>
          <w:tcPr>
            <w:tcW w:w="2342" w:type="dxa"/>
          </w:tcPr>
          <w:p w:rsidR="00A867DC" w:rsidRPr="005C78B0" w:rsidRDefault="00A867DC" w:rsidP="00687758">
            <w:pPr>
              <w:jc w:val="center"/>
              <w:rPr>
                <w:sz w:val="28"/>
                <w:szCs w:val="28"/>
              </w:rPr>
            </w:pPr>
            <w:r w:rsidRPr="005C78B0">
              <w:rPr>
                <w:sz w:val="28"/>
                <w:szCs w:val="28"/>
              </w:rPr>
              <w:t>практические занятия</w:t>
            </w:r>
          </w:p>
        </w:tc>
        <w:tc>
          <w:tcPr>
            <w:tcW w:w="900" w:type="dxa"/>
            <w:vAlign w:val="center"/>
          </w:tcPr>
          <w:p w:rsidR="00A867DC" w:rsidRPr="005C78B0" w:rsidRDefault="002903F8" w:rsidP="00687758">
            <w:pPr>
              <w:jc w:val="center"/>
              <w:rPr>
                <w:sz w:val="28"/>
                <w:szCs w:val="28"/>
              </w:rPr>
            </w:pPr>
            <w:r w:rsidRPr="005C78B0">
              <w:rPr>
                <w:sz w:val="28"/>
                <w:szCs w:val="28"/>
              </w:rPr>
              <w:t>3</w:t>
            </w:r>
          </w:p>
        </w:tc>
        <w:tc>
          <w:tcPr>
            <w:tcW w:w="900" w:type="dxa"/>
            <w:vAlign w:val="center"/>
          </w:tcPr>
          <w:p w:rsidR="00A867DC" w:rsidRPr="005C78B0" w:rsidRDefault="002903F8" w:rsidP="00687758">
            <w:pPr>
              <w:jc w:val="center"/>
              <w:rPr>
                <w:sz w:val="28"/>
                <w:szCs w:val="28"/>
              </w:rPr>
            </w:pPr>
            <w:r w:rsidRPr="005C78B0">
              <w:rPr>
                <w:sz w:val="28"/>
                <w:szCs w:val="28"/>
              </w:rPr>
              <w:t>1</w:t>
            </w:r>
          </w:p>
        </w:tc>
        <w:tc>
          <w:tcPr>
            <w:tcW w:w="927" w:type="dxa"/>
            <w:vAlign w:val="center"/>
          </w:tcPr>
          <w:p w:rsidR="00A867DC" w:rsidRPr="005C78B0" w:rsidRDefault="002903F8" w:rsidP="00687758">
            <w:pPr>
              <w:jc w:val="center"/>
              <w:rPr>
                <w:sz w:val="28"/>
                <w:szCs w:val="28"/>
              </w:rPr>
            </w:pPr>
            <w:r w:rsidRPr="005C78B0">
              <w:rPr>
                <w:sz w:val="28"/>
                <w:szCs w:val="28"/>
              </w:rPr>
              <w:t>2</w:t>
            </w:r>
          </w:p>
        </w:tc>
      </w:tr>
      <w:tr w:rsidR="00A867DC" w:rsidRPr="005C78B0" w:rsidTr="00687758">
        <w:trPr>
          <w:cantSplit/>
        </w:trPr>
        <w:tc>
          <w:tcPr>
            <w:tcW w:w="959" w:type="dxa"/>
            <w:vAlign w:val="center"/>
          </w:tcPr>
          <w:p w:rsidR="00A867DC" w:rsidRPr="005C78B0" w:rsidRDefault="00A867DC" w:rsidP="00687758">
            <w:pPr>
              <w:jc w:val="center"/>
              <w:rPr>
                <w:sz w:val="28"/>
                <w:szCs w:val="28"/>
              </w:rPr>
            </w:pPr>
            <w:r w:rsidRPr="005C78B0">
              <w:rPr>
                <w:sz w:val="28"/>
                <w:szCs w:val="28"/>
              </w:rPr>
              <w:t>5.</w:t>
            </w:r>
          </w:p>
        </w:tc>
        <w:tc>
          <w:tcPr>
            <w:tcW w:w="3827" w:type="dxa"/>
            <w:vAlign w:val="center"/>
          </w:tcPr>
          <w:p w:rsidR="00A867DC" w:rsidRPr="005C78B0" w:rsidRDefault="00A867DC" w:rsidP="00687758">
            <w:pPr>
              <w:jc w:val="center"/>
              <w:rPr>
                <w:sz w:val="28"/>
                <w:szCs w:val="28"/>
              </w:rPr>
            </w:pPr>
            <w:r w:rsidRPr="005C78B0">
              <w:rPr>
                <w:sz w:val="28"/>
                <w:szCs w:val="28"/>
              </w:rPr>
              <w:t>Игры-догонялки</w:t>
            </w:r>
          </w:p>
        </w:tc>
        <w:tc>
          <w:tcPr>
            <w:tcW w:w="2342" w:type="dxa"/>
          </w:tcPr>
          <w:p w:rsidR="00A867DC" w:rsidRPr="005C78B0" w:rsidRDefault="00A867DC" w:rsidP="00687758">
            <w:pPr>
              <w:jc w:val="center"/>
              <w:rPr>
                <w:sz w:val="28"/>
                <w:szCs w:val="28"/>
              </w:rPr>
            </w:pPr>
            <w:r w:rsidRPr="005C78B0">
              <w:rPr>
                <w:sz w:val="28"/>
                <w:szCs w:val="28"/>
              </w:rPr>
              <w:t>практические занятия</w:t>
            </w:r>
          </w:p>
        </w:tc>
        <w:tc>
          <w:tcPr>
            <w:tcW w:w="900" w:type="dxa"/>
            <w:vAlign w:val="center"/>
          </w:tcPr>
          <w:p w:rsidR="00A867DC" w:rsidRPr="005C78B0" w:rsidRDefault="002903F8" w:rsidP="00687758">
            <w:pPr>
              <w:jc w:val="center"/>
              <w:rPr>
                <w:sz w:val="28"/>
                <w:szCs w:val="28"/>
              </w:rPr>
            </w:pPr>
            <w:r w:rsidRPr="005C78B0">
              <w:rPr>
                <w:sz w:val="28"/>
                <w:szCs w:val="28"/>
              </w:rPr>
              <w:t>2</w:t>
            </w:r>
          </w:p>
        </w:tc>
        <w:tc>
          <w:tcPr>
            <w:tcW w:w="900" w:type="dxa"/>
            <w:vAlign w:val="center"/>
          </w:tcPr>
          <w:p w:rsidR="00A867DC" w:rsidRPr="005C78B0" w:rsidRDefault="00A867DC" w:rsidP="00687758">
            <w:pPr>
              <w:jc w:val="center"/>
              <w:rPr>
                <w:sz w:val="28"/>
                <w:szCs w:val="28"/>
              </w:rPr>
            </w:pPr>
            <w:r w:rsidRPr="005C78B0">
              <w:rPr>
                <w:sz w:val="28"/>
                <w:szCs w:val="28"/>
              </w:rPr>
              <w:t>-</w:t>
            </w:r>
          </w:p>
        </w:tc>
        <w:tc>
          <w:tcPr>
            <w:tcW w:w="927" w:type="dxa"/>
            <w:vAlign w:val="center"/>
          </w:tcPr>
          <w:p w:rsidR="00A867DC" w:rsidRPr="005C78B0" w:rsidRDefault="002903F8" w:rsidP="00687758">
            <w:pPr>
              <w:jc w:val="center"/>
              <w:rPr>
                <w:sz w:val="28"/>
                <w:szCs w:val="28"/>
              </w:rPr>
            </w:pPr>
            <w:r w:rsidRPr="005C78B0">
              <w:rPr>
                <w:sz w:val="28"/>
                <w:szCs w:val="28"/>
              </w:rPr>
              <w:t>2</w:t>
            </w:r>
          </w:p>
        </w:tc>
      </w:tr>
      <w:tr w:rsidR="00A867DC" w:rsidRPr="005C78B0" w:rsidTr="00687758">
        <w:trPr>
          <w:cantSplit/>
        </w:trPr>
        <w:tc>
          <w:tcPr>
            <w:tcW w:w="959" w:type="dxa"/>
            <w:vAlign w:val="center"/>
          </w:tcPr>
          <w:p w:rsidR="00A867DC" w:rsidRPr="005C78B0" w:rsidRDefault="00A867DC" w:rsidP="00687758">
            <w:pPr>
              <w:jc w:val="center"/>
              <w:rPr>
                <w:sz w:val="28"/>
                <w:szCs w:val="28"/>
              </w:rPr>
            </w:pPr>
            <w:r w:rsidRPr="005C78B0">
              <w:rPr>
                <w:sz w:val="28"/>
                <w:szCs w:val="28"/>
              </w:rPr>
              <w:t>6.</w:t>
            </w:r>
          </w:p>
        </w:tc>
        <w:tc>
          <w:tcPr>
            <w:tcW w:w="3827" w:type="dxa"/>
            <w:vAlign w:val="center"/>
          </w:tcPr>
          <w:p w:rsidR="00A867DC" w:rsidRPr="005C78B0" w:rsidRDefault="00A867DC" w:rsidP="00687758">
            <w:pPr>
              <w:jc w:val="center"/>
              <w:rPr>
                <w:sz w:val="28"/>
                <w:szCs w:val="28"/>
              </w:rPr>
            </w:pPr>
            <w:r w:rsidRPr="005C78B0">
              <w:rPr>
                <w:sz w:val="28"/>
                <w:szCs w:val="28"/>
              </w:rPr>
              <w:t>Игры на земле</w:t>
            </w:r>
          </w:p>
        </w:tc>
        <w:tc>
          <w:tcPr>
            <w:tcW w:w="2342" w:type="dxa"/>
          </w:tcPr>
          <w:p w:rsidR="00A867DC" w:rsidRPr="005C78B0" w:rsidRDefault="00A867DC" w:rsidP="00687758">
            <w:pPr>
              <w:jc w:val="center"/>
              <w:rPr>
                <w:sz w:val="28"/>
                <w:szCs w:val="28"/>
              </w:rPr>
            </w:pPr>
            <w:r w:rsidRPr="005C78B0">
              <w:rPr>
                <w:sz w:val="28"/>
                <w:szCs w:val="28"/>
              </w:rPr>
              <w:t>практические занятия</w:t>
            </w:r>
          </w:p>
        </w:tc>
        <w:tc>
          <w:tcPr>
            <w:tcW w:w="900" w:type="dxa"/>
            <w:vAlign w:val="center"/>
          </w:tcPr>
          <w:p w:rsidR="00A867DC" w:rsidRPr="005C78B0" w:rsidRDefault="002903F8" w:rsidP="00687758">
            <w:pPr>
              <w:jc w:val="center"/>
              <w:rPr>
                <w:sz w:val="28"/>
                <w:szCs w:val="28"/>
              </w:rPr>
            </w:pPr>
            <w:r w:rsidRPr="005C78B0">
              <w:rPr>
                <w:sz w:val="28"/>
                <w:szCs w:val="28"/>
              </w:rPr>
              <w:t>2</w:t>
            </w:r>
          </w:p>
        </w:tc>
        <w:tc>
          <w:tcPr>
            <w:tcW w:w="900" w:type="dxa"/>
            <w:vAlign w:val="center"/>
          </w:tcPr>
          <w:p w:rsidR="00A867DC" w:rsidRPr="005C78B0" w:rsidRDefault="00A867DC" w:rsidP="00687758">
            <w:pPr>
              <w:jc w:val="center"/>
              <w:rPr>
                <w:sz w:val="28"/>
                <w:szCs w:val="28"/>
              </w:rPr>
            </w:pPr>
            <w:r w:rsidRPr="005C78B0">
              <w:rPr>
                <w:sz w:val="28"/>
                <w:szCs w:val="28"/>
              </w:rPr>
              <w:t>-</w:t>
            </w:r>
          </w:p>
        </w:tc>
        <w:tc>
          <w:tcPr>
            <w:tcW w:w="927" w:type="dxa"/>
            <w:vAlign w:val="center"/>
          </w:tcPr>
          <w:p w:rsidR="00A867DC" w:rsidRPr="005C78B0" w:rsidRDefault="002903F8" w:rsidP="00687758">
            <w:pPr>
              <w:jc w:val="center"/>
              <w:rPr>
                <w:sz w:val="28"/>
                <w:szCs w:val="28"/>
              </w:rPr>
            </w:pPr>
            <w:r w:rsidRPr="005C78B0">
              <w:rPr>
                <w:sz w:val="28"/>
                <w:szCs w:val="28"/>
              </w:rPr>
              <w:t>2</w:t>
            </w:r>
          </w:p>
        </w:tc>
      </w:tr>
      <w:tr w:rsidR="00A867DC" w:rsidRPr="005C78B0" w:rsidTr="00687758">
        <w:trPr>
          <w:cantSplit/>
        </w:trPr>
        <w:tc>
          <w:tcPr>
            <w:tcW w:w="959" w:type="dxa"/>
            <w:vAlign w:val="center"/>
          </w:tcPr>
          <w:p w:rsidR="00A867DC" w:rsidRPr="005C78B0" w:rsidRDefault="00A867DC" w:rsidP="00687758">
            <w:pPr>
              <w:jc w:val="center"/>
              <w:rPr>
                <w:b/>
                <w:sz w:val="28"/>
                <w:szCs w:val="28"/>
              </w:rPr>
            </w:pPr>
            <w:r w:rsidRPr="005C78B0">
              <w:rPr>
                <w:b/>
                <w:sz w:val="28"/>
                <w:szCs w:val="28"/>
                <w:lang w:val="en-US"/>
              </w:rPr>
              <w:lastRenderedPageBreak/>
              <w:t>III</w:t>
            </w:r>
            <w:r w:rsidRPr="005C78B0">
              <w:rPr>
                <w:b/>
                <w:sz w:val="28"/>
                <w:szCs w:val="28"/>
              </w:rPr>
              <w:t>.</w:t>
            </w:r>
          </w:p>
        </w:tc>
        <w:tc>
          <w:tcPr>
            <w:tcW w:w="3827" w:type="dxa"/>
            <w:vAlign w:val="center"/>
          </w:tcPr>
          <w:p w:rsidR="00A867DC" w:rsidRPr="005C78B0" w:rsidRDefault="00A867DC" w:rsidP="00687758">
            <w:pPr>
              <w:jc w:val="center"/>
              <w:rPr>
                <w:b/>
                <w:sz w:val="28"/>
                <w:szCs w:val="28"/>
              </w:rPr>
            </w:pPr>
            <w:r w:rsidRPr="005C78B0">
              <w:rPr>
                <w:b/>
                <w:sz w:val="28"/>
                <w:szCs w:val="28"/>
              </w:rPr>
              <w:t>Игры на внимание и наблюдательность</w:t>
            </w:r>
          </w:p>
        </w:tc>
        <w:tc>
          <w:tcPr>
            <w:tcW w:w="2342" w:type="dxa"/>
            <w:vAlign w:val="center"/>
          </w:tcPr>
          <w:p w:rsidR="00A867DC" w:rsidRPr="005C78B0" w:rsidRDefault="00A867DC" w:rsidP="00687758">
            <w:pPr>
              <w:jc w:val="center"/>
              <w:rPr>
                <w:sz w:val="28"/>
                <w:szCs w:val="28"/>
              </w:rPr>
            </w:pPr>
          </w:p>
        </w:tc>
        <w:tc>
          <w:tcPr>
            <w:tcW w:w="900" w:type="dxa"/>
            <w:vAlign w:val="center"/>
          </w:tcPr>
          <w:p w:rsidR="00A867DC" w:rsidRPr="005C78B0" w:rsidRDefault="00CB7593" w:rsidP="00687758">
            <w:pPr>
              <w:jc w:val="center"/>
              <w:rPr>
                <w:b/>
                <w:sz w:val="28"/>
                <w:szCs w:val="28"/>
              </w:rPr>
            </w:pPr>
            <w:r w:rsidRPr="005C78B0">
              <w:rPr>
                <w:b/>
                <w:sz w:val="28"/>
                <w:szCs w:val="28"/>
              </w:rPr>
              <w:t>6</w:t>
            </w:r>
          </w:p>
        </w:tc>
        <w:tc>
          <w:tcPr>
            <w:tcW w:w="900" w:type="dxa"/>
            <w:vAlign w:val="center"/>
          </w:tcPr>
          <w:p w:rsidR="00A867DC" w:rsidRPr="005C78B0" w:rsidRDefault="00CE31D7" w:rsidP="00687758">
            <w:pPr>
              <w:jc w:val="center"/>
              <w:rPr>
                <w:b/>
                <w:sz w:val="28"/>
                <w:szCs w:val="28"/>
              </w:rPr>
            </w:pPr>
            <w:r w:rsidRPr="005C78B0">
              <w:rPr>
                <w:b/>
                <w:sz w:val="28"/>
                <w:szCs w:val="28"/>
              </w:rPr>
              <w:t>-</w:t>
            </w:r>
          </w:p>
        </w:tc>
        <w:tc>
          <w:tcPr>
            <w:tcW w:w="927" w:type="dxa"/>
            <w:vAlign w:val="center"/>
          </w:tcPr>
          <w:p w:rsidR="00A867DC" w:rsidRPr="005C78B0" w:rsidRDefault="00CE31D7" w:rsidP="00687758">
            <w:pPr>
              <w:jc w:val="center"/>
              <w:rPr>
                <w:b/>
                <w:sz w:val="28"/>
                <w:szCs w:val="28"/>
              </w:rPr>
            </w:pPr>
            <w:r w:rsidRPr="005C78B0">
              <w:rPr>
                <w:b/>
                <w:sz w:val="28"/>
                <w:szCs w:val="28"/>
              </w:rPr>
              <w:t>6</w:t>
            </w:r>
          </w:p>
        </w:tc>
      </w:tr>
      <w:tr w:rsidR="00A867DC" w:rsidRPr="005C78B0" w:rsidTr="00687758">
        <w:trPr>
          <w:cantSplit/>
        </w:trPr>
        <w:tc>
          <w:tcPr>
            <w:tcW w:w="959" w:type="dxa"/>
            <w:vAlign w:val="center"/>
          </w:tcPr>
          <w:p w:rsidR="00A867DC" w:rsidRPr="005C78B0" w:rsidRDefault="00A867DC" w:rsidP="00687758">
            <w:pPr>
              <w:jc w:val="center"/>
              <w:rPr>
                <w:sz w:val="28"/>
                <w:szCs w:val="28"/>
              </w:rPr>
            </w:pPr>
            <w:r w:rsidRPr="005C78B0">
              <w:rPr>
                <w:sz w:val="28"/>
                <w:szCs w:val="28"/>
              </w:rPr>
              <w:t>1.</w:t>
            </w:r>
          </w:p>
        </w:tc>
        <w:tc>
          <w:tcPr>
            <w:tcW w:w="3827" w:type="dxa"/>
            <w:vAlign w:val="center"/>
          </w:tcPr>
          <w:p w:rsidR="00A867DC" w:rsidRPr="005C78B0" w:rsidRDefault="00A867DC" w:rsidP="00687758">
            <w:pPr>
              <w:jc w:val="center"/>
              <w:rPr>
                <w:sz w:val="28"/>
                <w:szCs w:val="28"/>
              </w:rPr>
            </w:pPr>
            <w:r w:rsidRPr="005C78B0">
              <w:rPr>
                <w:sz w:val="28"/>
                <w:szCs w:val="28"/>
              </w:rPr>
              <w:t>Игры со словами</w:t>
            </w:r>
          </w:p>
        </w:tc>
        <w:tc>
          <w:tcPr>
            <w:tcW w:w="2342" w:type="dxa"/>
          </w:tcPr>
          <w:p w:rsidR="00A867DC" w:rsidRPr="005C78B0" w:rsidRDefault="00A867DC" w:rsidP="00687758">
            <w:pPr>
              <w:jc w:val="center"/>
              <w:rPr>
                <w:sz w:val="28"/>
                <w:szCs w:val="28"/>
              </w:rPr>
            </w:pPr>
            <w:r w:rsidRPr="005C78B0">
              <w:rPr>
                <w:sz w:val="28"/>
                <w:szCs w:val="28"/>
              </w:rPr>
              <w:t>практические занятия</w:t>
            </w:r>
          </w:p>
        </w:tc>
        <w:tc>
          <w:tcPr>
            <w:tcW w:w="900" w:type="dxa"/>
            <w:vAlign w:val="center"/>
          </w:tcPr>
          <w:p w:rsidR="00A867DC" w:rsidRPr="005C78B0" w:rsidRDefault="00CB7593" w:rsidP="00687758">
            <w:pPr>
              <w:jc w:val="center"/>
              <w:rPr>
                <w:sz w:val="28"/>
                <w:szCs w:val="28"/>
              </w:rPr>
            </w:pPr>
            <w:r w:rsidRPr="005C78B0">
              <w:rPr>
                <w:sz w:val="28"/>
                <w:szCs w:val="28"/>
              </w:rPr>
              <w:t>2</w:t>
            </w:r>
          </w:p>
        </w:tc>
        <w:tc>
          <w:tcPr>
            <w:tcW w:w="900" w:type="dxa"/>
            <w:vAlign w:val="center"/>
          </w:tcPr>
          <w:p w:rsidR="00A867DC" w:rsidRPr="005C78B0" w:rsidRDefault="00A867DC" w:rsidP="00687758">
            <w:pPr>
              <w:jc w:val="center"/>
              <w:rPr>
                <w:sz w:val="28"/>
                <w:szCs w:val="28"/>
              </w:rPr>
            </w:pPr>
            <w:r w:rsidRPr="005C78B0">
              <w:rPr>
                <w:sz w:val="28"/>
                <w:szCs w:val="28"/>
              </w:rPr>
              <w:t>-</w:t>
            </w:r>
          </w:p>
        </w:tc>
        <w:tc>
          <w:tcPr>
            <w:tcW w:w="927" w:type="dxa"/>
            <w:vAlign w:val="center"/>
          </w:tcPr>
          <w:p w:rsidR="00A867DC" w:rsidRPr="005C78B0" w:rsidRDefault="00CB7593" w:rsidP="00687758">
            <w:pPr>
              <w:jc w:val="center"/>
              <w:rPr>
                <w:sz w:val="28"/>
                <w:szCs w:val="28"/>
              </w:rPr>
            </w:pPr>
            <w:r w:rsidRPr="005C78B0">
              <w:rPr>
                <w:sz w:val="28"/>
                <w:szCs w:val="28"/>
              </w:rPr>
              <w:t>2</w:t>
            </w:r>
          </w:p>
        </w:tc>
      </w:tr>
      <w:tr w:rsidR="00A867DC" w:rsidRPr="005C78B0" w:rsidTr="00687758">
        <w:trPr>
          <w:cantSplit/>
        </w:trPr>
        <w:tc>
          <w:tcPr>
            <w:tcW w:w="959" w:type="dxa"/>
            <w:vAlign w:val="center"/>
          </w:tcPr>
          <w:p w:rsidR="00A867DC" w:rsidRPr="005C78B0" w:rsidRDefault="00A867DC" w:rsidP="00687758">
            <w:pPr>
              <w:jc w:val="center"/>
              <w:rPr>
                <w:sz w:val="28"/>
                <w:szCs w:val="28"/>
              </w:rPr>
            </w:pPr>
            <w:r w:rsidRPr="005C78B0">
              <w:rPr>
                <w:sz w:val="28"/>
                <w:szCs w:val="28"/>
              </w:rPr>
              <w:t>2.</w:t>
            </w:r>
          </w:p>
        </w:tc>
        <w:tc>
          <w:tcPr>
            <w:tcW w:w="3827" w:type="dxa"/>
            <w:vAlign w:val="center"/>
          </w:tcPr>
          <w:p w:rsidR="00A867DC" w:rsidRPr="005C78B0" w:rsidRDefault="00A867DC" w:rsidP="00687758">
            <w:pPr>
              <w:jc w:val="center"/>
              <w:rPr>
                <w:sz w:val="28"/>
                <w:szCs w:val="28"/>
              </w:rPr>
            </w:pPr>
            <w:r w:rsidRPr="005C78B0">
              <w:rPr>
                <w:sz w:val="28"/>
                <w:szCs w:val="28"/>
              </w:rPr>
              <w:t>Игры с карандашом и бумагой</w:t>
            </w:r>
          </w:p>
        </w:tc>
        <w:tc>
          <w:tcPr>
            <w:tcW w:w="2342" w:type="dxa"/>
          </w:tcPr>
          <w:p w:rsidR="00A867DC" w:rsidRPr="005C78B0" w:rsidRDefault="00A867DC" w:rsidP="00687758">
            <w:pPr>
              <w:jc w:val="center"/>
              <w:rPr>
                <w:sz w:val="28"/>
                <w:szCs w:val="28"/>
              </w:rPr>
            </w:pPr>
            <w:r w:rsidRPr="005C78B0">
              <w:rPr>
                <w:sz w:val="28"/>
                <w:szCs w:val="28"/>
              </w:rPr>
              <w:t>практические занятия</w:t>
            </w:r>
          </w:p>
        </w:tc>
        <w:tc>
          <w:tcPr>
            <w:tcW w:w="900" w:type="dxa"/>
            <w:vAlign w:val="center"/>
          </w:tcPr>
          <w:p w:rsidR="00A867DC" w:rsidRPr="005C78B0" w:rsidRDefault="00CB7593" w:rsidP="00687758">
            <w:pPr>
              <w:jc w:val="center"/>
              <w:rPr>
                <w:sz w:val="28"/>
                <w:szCs w:val="28"/>
              </w:rPr>
            </w:pPr>
            <w:r w:rsidRPr="005C78B0">
              <w:rPr>
                <w:sz w:val="28"/>
                <w:szCs w:val="28"/>
              </w:rPr>
              <w:t>2</w:t>
            </w:r>
          </w:p>
        </w:tc>
        <w:tc>
          <w:tcPr>
            <w:tcW w:w="900" w:type="dxa"/>
            <w:vAlign w:val="center"/>
          </w:tcPr>
          <w:p w:rsidR="00A867DC" w:rsidRPr="005C78B0" w:rsidRDefault="00A867DC" w:rsidP="00687758">
            <w:pPr>
              <w:jc w:val="center"/>
              <w:rPr>
                <w:sz w:val="28"/>
                <w:szCs w:val="28"/>
              </w:rPr>
            </w:pPr>
            <w:r w:rsidRPr="005C78B0">
              <w:rPr>
                <w:sz w:val="28"/>
                <w:szCs w:val="28"/>
              </w:rPr>
              <w:t>-</w:t>
            </w:r>
          </w:p>
        </w:tc>
        <w:tc>
          <w:tcPr>
            <w:tcW w:w="927" w:type="dxa"/>
            <w:vAlign w:val="center"/>
          </w:tcPr>
          <w:p w:rsidR="00A867DC" w:rsidRPr="005C78B0" w:rsidRDefault="00CB7593" w:rsidP="00687758">
            <w:pPr>
              <w:jc w:val="center"/>
              <w:rPr>
                <w:sz w:val="28"/>
                <w:szCs w:val="28"/>
              </w:rPr>
            </w:pPr>
            <w:r w:rsidRPr="005C78B0">
              <w:rPr>
                <w:sz w:val="28"/>
                <w:szCs w:val="28"/>
              </w:rPr>
              <w:t>2</w:t>
            </w:r>
          </w:p>
        </w:tc>
      </w:tr>
      <w:tr w:rsidR="00A867DC" w:rsidRPr="005C78B0" w:rsidTr="00687758">
        <w:trPr>
          <w:cantSplit/>
        </w:trPr>
        <w:tc>
          <w:tcPr>
            <w:tcW w:w="959" w:type="dxa"/>
            <w:vAlign w:val="center"/>
          </w:tcPr>
          <w:p w:rsidR="00A867DC" w:rsidRPr="005C78B0" w:rsidRDefault="00A867DC" w:rsidP="00687758">
            <w:pPr>
              <w:jc w:val="center"/>
              <w:rPr>
                <w:sz w:val="28"/>
                <w:szCs w:val="28"/>
              </w:rPr>
            </w:pPr>
            <w:r w:rsidRPr="005C78B0">
              <w:rPr>
                <w:sz w:val="28"/>
                <w:szCs w:val="28"/>
              </w:rPr>
              <w:t>3.</w:t>
            </w:r>
          </w:p>
        </w:tc>
        <w:tc>
          <w:tcPr>
            <w:tcW w:w="3827" w:type="dxa"/>
            <w:vAlign w:val="center"/>
          </w:tcPr>
          <w:p w:rsidR="00A867DC" w:rsidRPr="005C78B0" w:rsidRDefault="00A867DC" w:rsidP="00687758">
            <w:pPr>
              <w:jc w:val="center"/>
              <w:rPr>
                <w:sz w:val="28"/>
                <w:szCs w:val="28"/>
              </w:rPr>
            </w:pPr>
            <w:r w:rsidRPr="005C78B0">
              <w:rPr>
                <w:sz w:val="28"/>
                <w:szCs w:val="28"/>
              </w:rPr>
              <w:t>Игры на запоминание</w:t>
            </w:r>
          </w:p>
        </w:tc>
        <w:tc>
          <w:tcPr>
            <w:tcW w:w="2342" w:type="dxa"/>
          </w:tcPr>
          <w:p w:rsidR="00A867DC" w:rsidRPr="005C78B0" w:rsidRDefault="00A867DC" w:rsidP="00687758">
            <w:pPr>
              <w:jc w:val="center"/>
              <w:rPr>
                <w:sz w:val="28"/>
                <w:szCs w:val="28"/>
              </w:rPr>
            </w:pPr>
            <w:r w:rsidRPr="005C78B0">
              <w:rPr>
                <w:sz w:val="28"/>
                <w:szCs w:val="28"/>
              </w:rPr>
              <w:t>практические занятия</w:t>
            </w:r>
          </w:p>
        </w:tc>
        <w:tc>
          <w:tcPr>
            <w:tcW w:w="900" w:type="dxa"/>
            <w:vAlign w:val="center"/>
          </w:tcPr>
          <w:p w:rsidR="00A867DC" w:rsidRPr="005C78B0" w:rsidRDefault="00CB7593" w:rsidP="00687758">
            <w:pPr>
              <w:jc w:val="center"/>
              <w:rPr>
                <w:sz w:val="28"/>
                <w:szCs w:val="28"/>
              </w:rPr>
            </w:pPr>
            <w:r w:rsidRPr="005C78B0">
              <w:rPr>
                <w:sz w:val="28"/>
                <w:szCs w:val="28"/>
              </w:rPr>
              <w:t>2</w:t>
            </w:r>
          </w:p>
        </w:tc>
        <w:tc>
          <w:tcPr>
            <w:tcW w:w="900" w:type="dxa"/>
            <w:vAlign w:val="center"/>
          </w:tcPr>
          <w:p w:rsidR="00A867DC" w:rsidRPr="005C78B0" w:rsidRDefault="00A867DC" w:rsidP="00687758">
            <w:pPr>
              <w:jc w:val="center"/>
              <w:rPr>
                <w:sz w:val="28"/>
                <w:szCs w:val="28"/>
              </w:rPr>
            </w:pPr>
            <w:r w:rsidRPr="005C78B0">
              <w:rPr>
                <w:sz w:val="28"/>
                <w:szCs w:val="28"/>
              </w:rPr>
              <w:t>-</w:t>
            </w:r>
          </w:p>
        </w:tc>
        <w:tc>
          <w:tcPr>
            <w:tcW w:w="927" w:type="dxa"/>
            <w:vAlign w:val="center"/>
          </w:tcPr>
          <w:p w:rsidR="00A867DC" w:rsidRPr="005C78B0" w:rsidRDefault="00CB7593" w:rsidP="00687758">
            <w:pPr>
              <w:jc w:val="center"/>
              <w:rPr>
                <w:sz w:val="28"/>
                <w:szCs w:val="28"/>
              </w:rPr>
            </w:pPr>
            <w:r w:rsidRPr="005C78B0">
              <w:rPr>
                <w:sz w:val="28"/>
                <w:szCs w:val="28"/>
              </w:rPr>
              <w:t>2</w:t>
            </w:r>
          </w:p>
        </w:tc>
      </w:tr>
      <w:tr w:rsidR="00A867DC" w:rsidRPr="005C78B0" w:rsidTr="00687758">
        <w:trPr>
          <w:cantSplit/>
        </w:trPr>
        <w:tc>
          <w:tcPr>
            <w:tcW w:w="959" w:type="dxa"/>
            <w:vAlign w:val="center"/>
          </w:tcPr>
          <w:p w:rsidR="00A867DC" w:rsidRPr="005C78B0" w:rsidRDefault="00A867DC" w:rsidP="00687758">
            <w:pPr>
              <w:jc w:val="center"/>
              <w:rPr>
                <w:sz w:val="28"/>
                <w:szCs w:val="28"/>
              </w:rPr>
            </w:pPr>
            <w:r w:rsidRPr="005C78B0">
              <w:rPr>
                <w:b/>
                <w:sz w:val="28"/>
                <w:szCs w:val="28"/>
                <w:lang w:val="en-US"/>
              </w:rPr>
              <w:t>IV</w:t>
            </w:r>
            <w:r w:rsidRPr="005C78B0">
              <w:rPr>
                <w:sz w:val="28"/>
                <w:szCs w:val="28"/>
              </w:rPr>
              <w:t>.</w:t>
            </w:r>
          </w:p>
        </w:tc>
        <w:tc>
          <w:tcPr>
            <w:tcW w:w="3827" w:type="dxa"/>
            <w:vAlign w:val="center"/>
          </w:tcPr>
          <w:p w:rsidR="00A867DC" w:rsidRPr="005C78B0" w:rsidRDefault="00A867DC" w:rsidP="00687758">
            <w:pPr>
              <w:jc w:val="center"/>
              <w:rPr>
                <w:b/>
                <w:sz w:val="28"/>
                <w:szCs w:val="28"/>
              </w:rPr>
            </w:pPr>
          </w:p>
          <w:p w:rsidR="00A867DC" w:rsidRPr="005C78B0" w:rsidRDefault="00A867DC" w:rsidP="00687758">
            <w:pPr>
              <w:jc w:val="center"/>
              <w:rPr>
                <w:b/>
                <w:sz w:val="28"/>
                <w:szCs w:val="28"/>
              </w:rPr>
            </w:pPr>
            <w:r w:rsidRPr="005C78B0">
              <w:rPr>
                <w:b/>
                <w:sz w:val="28"/>
                <w:szCs w:val="28"/>
              </w:rPr>
              <w:t>Народные игры</w:t>
            </w:r>
          </w:p>
          <w:p w:rsidR="00A867DC" w:rsidRPr="005C78B0" w:rsidRDefault="00A867DC" w:rsidP="00687758">
            <w:pPr>
              <w:jc w:val="center"/>
              <w:rPr>
                <w:b/>
                <w:sz w:val="28"/>
                <w:szCs w:val="28"/>
              </w:rPr>
            </w:pPr>
          </w:p>
        </w:tc>
        <w:tc>
          <w:tcPr>
            <w:tcW w:w="2342" w:type="dxa"/>
            <w:vAlign w:val="center"/>
          </w:tcPr>
          <w:p w:rsidR="00A867DC" w:rsidRPr="005C78B0" w:rsidRDefault="00A867DC" w:rsidP="00687758">
            <w:pPr>
              <w:jc w:val="center"/>
              <w:rPr>
                <w:sz w:val="28"/>
                <w:szCs w:val="28"/>
              </w:rPr>
            </w:pPr>
          </w:p>
        </w:tc>
        <w:tc>
          <w:tcPr>
            <w:tcW w:w="900" w:type="dxa"/>
            <w:vAlign w:val="center"/>
          </w:tcPr>
          <w:p w:rsidR="00A867DC" w:rsidRPr="005C78B0" w:rsidRDefault="002903F8" w:rsidP="00687758">
            <w:pPr>
              <w:jc w:val="center"/>
              <w:rPr>
                <w:b/>
                <w:sz w:val="28"/>
                <w:szCs w:val="28"/>
              </w:rPr>
            </w:pPr>
            <w:r w:rsidRPr="005C78B0">
              <w:rPr>
                <w:b/>
                <w:sz w:val="28"/>
                <w:szCs w:val="28"/>
              </w:rPr>
              <w:t>20</w:t>
            </w:r>
          </w:p>
        </w:tc>
        <w:tc>
          <w:tcPr>
            <w:tcW w:w="900" w:type="dxa"/>
            <w:vAlign w:val="center"/>
          </w:tcPr>
          <w:p w:rsidR="00A867DC" w:rsidRPr="005C78B0" w:rsidRDefault="00EC70A8" w:rsidP="00687758">
            <w:pPr>
              <w:jc w:val="center"/>
              <w:rPr>
                <w:b/>
                <w:sz w:val="28"/>
                <w:szCs w:val="28"/>
              </w:rPr>
            </w:pPr>
            <w:r w:rsidRPr="005C78B0">
              <w:rPr>
                <w:b/>
                <w:sz w:val="28"/>
                <w:szCs w:val="28"/>
              </w:rPr>
              <w:t>6</w:t>
            </w:r>
          </w:p>
        </w:tc>
        <w:tc>
          <w:tcPr>
            <w:tcW w:w="927" w:type="dxa"/>
            <w:vAlign w:val="center"/>
          </w:tcPr>
          <w:p w:rsidR="00A867DC" w:rsidRPr="005C78B0" w:rsidRDefault="002903F8" w:rsidP="00687758">
            <w:pPr>
              <w:jc w:val="center"/>
              <w:rPr>
                <w:b/>
                <w:sz w:val="28"/>
                <w:szCs w:val="28"/>
              </w:rPr>
            </w:pPr>
            <w:r w:rsidRPr="005C78B0">
              <w:rPr>
                <w:b/>
                <w:sz w:val="28"/>
                <w:szCs w:val="28"/>
              </w:rPr>
              <w:t>14</w:t>
            </w:r>
          </w:p>
        </w:tc>
      </w:tr>
      <w:tr w:rsidR="00A867DC" w:rsidRPr="005C78B0" w:rsidTr="00687758">
        <w:trPr>
          <w:cantSplit/>
        </w:trPr>
        <w:tc>
          <w:tcPr>
            <w:tcW w:w="959" w:type="dxa"/>
            <w:vAlign w:val="center"/>
          </w:tcPr>
          <w:p w:rsidR="00A867DC" w:rsidRPr="005C78B0" w:rsidRDefault="00A867DC" w:rsidP="00687758">
            <w:pPr>
              <w:jc w:val="center"/>
              <w:rPr>
                <w:sz w:val="28"/>
                <w:szCs w:val="28"/>
              </w:rPr>
            </w:pPr>
            <w:r w:rsidRPr="005C78B0">
              <w:rPr>
                <w:sz w:val="28"/>
                <w:szCs w:val="28"/>
              </w:rPr>
              <w:t>1.</w:t>
            </w:r>
          </w:p>
        </w:tc>
        <w:tc>
          <w:tcPr>
            <w:tcW w:w="3827" w:type="dxa"/>
            <w:vAlign w:val="center"/>
          </w:tcPr>
          <w:p w:rsidR="00A867DC" w:rsidRPr="005C78B0" w:rsidRDefault="00A867DC" w:rsidP="00687758">
            <w:pPr>
              <w:jc w:val="center"/>
              <w:rPr>
                <w:sz w:val="28"/>
                <w:szCs w:val="28"/>
              </w:rPr>
            </w:pPr>
            <w:r w:rsidRPr="005C78B0">
              <w:rPr>
                <w:sz w:val="28"/>
                <w:szCs w:val="28"/>
              </w:rPr>
              <w:t>Русские народные игры</w:t>
            </w:r>
          </w:p>
        </w:tc>
        <w:tc>
          <w:tcPr>
            <w:tcW w:w="2342" w:type="dxa"/>
            <w:vAlign w:val="center"/>
          </w:tcPr>
          <w:p w:rsidR="00A867DC" w:rsidRPr="005C78B0" w:rsidRDefault="00A867DC" w:rsidP="00687758">
            <w:pPr>
              <w:jc w:val="center"/>
              <w:rPr>
                <w:sz w:val="28"/>
                <w:szCs w:val="28"/>
              </w:rPr>
            </w:pPr>
            <w:r w:rsidRPr="005C78B0">
              <w:rPr>
                <w:sz w:val="28"/>
                <w:szCs w:val="28"/>
              </w:rPr>
              <w:t>комбинированные занятия</w:t>
            </w:r>
          </w:p>
        </w:tc>
        <w:tc>
          <w:tcPr>
            <w:tcW w:w="900" w:type="dxa"/>
            <w:vAlign w:val="center"/>
          </w:tcPr>
          <w:p w:rsidR="00A867DC" w:rsidRPr="005C78B0" w:rsidRDefault="00A867DC" w:rsidP="00687758">
            <w:pPr>
              <w:jc w:val="center"/>
              <w:rPr>
                <w:sz w:val="28"/>
                <w:szCs w:val="28"/>
              </w:rPr>
            </w:pPr>
            <w:r w:rsidRPr="005C78B0">
              <w:rPr>
                <w:sz w:val="28"/>
                <w:szCs w:val="28"/>
              </w:rPr>
              <w:t>8</w:t>
            </w:r>
          </w:p>
        </w:tc>
        <w:tc>
          <w:tcPr>
            <w:tcW w:w="900" w:type="dxa"/>
            <w:vAlign w:val="center"/>
          </w:tcPr>
          <w:p w:rsidR="00A867DC" w:rsidRPr="005C78B0" w:rsidRDefault="00EC70A8" w:rsidP="00687758">
            <w:pPr>
              <w:jc w:val="center"/>
              <w:rPr>
                <w:sz w:val="28"/>
                <w:szCs w:val="28"/>
              </w:rPr>
            </w:pPr>
            <w:r w:rsidRPr="005C78B0">
              <w:rPr>
                <w:sz w:val="28"/>
                <w:szCs w:val="28"/>
              </w:rPr>
              <w:t>2</w:t>
            </w:r>
          </w:p>
        </w:tc>
        <w:tc>
          <w:tcPr>
            <w:tcW w:w="927" w:type="dxa"/>
            <w:vAlign w:val="center"/>
          </w:tcPr>
          <w:p w:rsidR="00A867DC" w:rsidRPr="005C78B0" w:rsidRDefault="00EC70A8" w:rsidP="00687758">
            <w:pPr>
              <w:jc w:val="center"/>
              <w:rPr>
                <w:sz w:val="28"/>
                <w:szCs w:val="28"/>
              </w:rPr>
            </w:pPr>
            <w:r w:rsidRPr="005C78B0">
              <w:rPr>
                <w:sz w:val="28"/>
                <w:szCs w:val="28"/>
              </w:rPr>
              <w:t>6</w:t>
            </w:r>
          </w:p>
        </w:tc>
      </w:tr>
      <w:tr w:rsidR="00A867DC" w:rsidRPr="005C78B0" w:rsidTr="00687758">
        <w:trPr>
          <w:cantSplit/>
        </w:trPr>
        <w:tc>
          <w:tcPr>
            <w:tcW w:w="959" w:type="dxa"/>
            <w:vAlign w:val="center"/>
          </w:tcPr>
          <w:p w:rsidR="00A867DC" w:rsidRPr="005C78B0" w:rsidRDefault="00A867DC" w:rsidP="00687758">
            <w:pPr>
              <w:jc w:val="center"/>
              <w:rPr>
                <w:sz w:val="28"/>
                <w:szCs w:val="28"/>
              </w:rPr>
            </w:pPr>
            <w:r w:rsidRPr="005C78B0">
              <w:rPr>
                <w:sz w:val="28"/>
                <w:szCs w:val="28"/>
              </w:rPr>
              <w:t>2.</w:t>
            </w:r>
          </w:p>
        </w:tc>
        <w:tc>
          <w:tcPr>
            <w:tcW w:w="3827" w:type="dxa"/>
            <w:vAlign w:val="center"/>
          </w:tcPr>
          <w:p w:rsidR="00A867DC" w:rsidRPr="005C78B0" w:rsidRDefault="00A867DC" w:rsidP="00687758">
            <w:pPr>
              <w:jc w:val="center"/>
              <w:rPr>
                <w:sz w:val="28"/>
                <w:szCs w:val="28"/>
              </w:rPr>
            </w:pPr>
            <w:r w:rsidRPr="005C78B0">
              <w:rPr>
                <w:sz w:val="28"/>
                <w:szCs w:val="28"/>
              </w:rPr>
              <w:t>Украинские народные игры</w:t>
            </w:r>
          </w:p>
        </w:tc>
        <w:tc>
          <w:tcPr>
            <w:tcW w:w="2342" w:type="dxa"/>
            <w:vAlign w:val="center"/>
          </w:tcPr>
          <w:p w:rsidR="00A867DC" w:rsidRPr="005C78B0" w:rsidRDefault="00A867DC" w:rsidP="00687758">
            <w:pPr>
              <w:jc w:val="center"/>
              <w:rPr>
                <w:sz w:val="28"/>
                <w:szCs w:val="28"/>
              </w:rPr>
            </w:pPr>
            <w:r w:rsidRPr="005C78B0">
              <w:rPr>
                <w:sz w:val="28"/>
                <w:szCs w:val="28"/>
              </w:rPr>
              <w:t>комбинированные занятия</w:t>
            </w:r>
          </w:p>
        </w:tc>
        <w:tc>
          <w:tcPr>
            <w:tcW w:w="900" w:type="dxa"/>
            <w:vAlign w:val="center"/>
          </w:tcPr>
          <w:p w:rsidR="00A867DC" w:rsidRPr="005C78B0" w:rsidRDefault="00EC70A8" w:rsidP="00687758">
            <w:pPr>
              <w:jc w:val="center"/>
              <w:rPr>
                <w:sz w:val="28"/>
                <w:szCs w:val="28"/>
              </w:rPr>
            </w:pPr>
            <w:r w:rsidRPr="005C78B0">
              <w:rPr>
                <w:sz w:val="28"/>
                <w:szCs w:val="28"/>
              </w:rPr>
              <w:t>6</w:t>
            </w:r>
          </w:p>
        </w:tc>
        <w:tc>
          <w:tcPr>
            <w:tcW w:w="900" w:type="dxa"/>
            <w:vAlign w:val="center"/>
          </w:tcPr>
          <w:p w:rsidR="00A867DC" w:rsidRPr="005C78B0" w:rsidRDefault="00EC70A8" w:rsidP="00687758">
            <w:pPr>
              <w:jc w:val="center"/>
              <w:rPr>
                <w:sz w:val="28"/>
                <w:szCs w:val="28"/>
              </w:rPr>
            </w:pPr>
            <w:r w:rsidRPr="005C78B0">
              <w:rPr>
                <w:sz w:val="28"/>
                <w:szCs w:val="28"/>
              </w:rPr>
              <w:t>2</w:t>
            </w:r>
          </w:p>
        </w:tc>
        <w:tc>
          <w:tcPr>
            <w:tcW w:w="927" w:type="dxa"/>
            <w:vAlign w:val="center"/>
          </w:tcPr>
          <w:p w:rsidR="00A867DC" w:rsidRPr="005C78B0" w:rsidRDefault="00A867DC" w:rsidP="00687758">
            <w:pPr>
              <w:jc w:val="center"/>
              <w:rPr>
                <w:sz w:val="28"/>
                <w:szCs w:val="28"/>
              </w:rPr>
            </w:pPr>
            <w:r w:rsidRPr="005C78B0">
              <w:rPr>
                <w:sz w:val="28"/>
                <w:szCs w:val="28"/>
              </w:rPr>
              <w:t>4</w:t>
            </w:r>
          </w:p>
        </w:tc>
      </w:tr>
      <w:tr w:rsidR="00A867DC" w:rsidRPr="005C78B0" w:rsidTr="00687758">
        <w:trPr>
          <w:cantSplit/>
        </w:trPr>
        <w:tc>
          <w:tcPr>
            <w:tcW w:w="959" w:type="dxa"/>
            <w:vAlign w:val="center"/>
          </w:tcPr>
          <w:p w:rsidR="00A867DC" w:rsidRPr="005C78B0" w:rsidRDefault="00A867DC" w:rsidP="00687758">
            <w:pPr>
              <w:jc w:val="center"/>
              <w:rPr>
                <w:sz w:val="28"/>
                <w:szCs w:val="28"/>
              </w:rPr>
            </w:pPr>
            <w:r w:rsidRPr="005C78B0">
              <w:rPr>
                <w:sz w:val="28"/>
                <w:szCs w:val="28"/>
              </w:rPr>
              <w:t>3.</w:t>
            </w:r>
          </w:p>
        </w:tc>
        <w:tc>
          <w:tcPr>
            <w:tcW w:w="3827" w:type="dxa"/>
            <w:vAlign w:val="center"/>
          </w:tcPr>
          <w:p w:rsidR="00A867DC" w:rsidRPr="005C78B0" w:rsidRDefault="00A867DC" w:rsidP="00687758">
            <w:pPr>
              <w:jc w:val="center"/>
              <w:rPr>
                <w:sz w:val="28"/>
                <w:szCs w:val="28"/>
              </w:rPr>
            </w:pPr>
            <w:r w:rsidRPr="005C78B0">
              <w:rPr>
                <w:sz w:val="28"/>
                <w:szCs w:val="28"/>
              </w:rPr>
              <w:t>Белорусские народные игры</w:t>
            </w:r>
          </w:p>
        </w:tc>
        <w:tc>
          <w:tcPr>
            <w:tcW w:w="2342" w:type="dxa"/>
            <w:vAlign w:val="center"/>
          </w:tcPr>
          <w:p w:rsidR="00A867DC" w:rsidRPr="005C78B0" w:rsidRDefault="00A867DC" w:rsidP="00687758">
            <w:pPr>
              <w:jc w:val="center"/>
              <w:rPr>
                <w:sz w:val="28"/>
                <w:szCs w:val="28"/>
              </w:rPr>
            </w:pPr>
            <w:r w:rsidRPr="005C78B0">
              <w:rPr>
                <w:sz w:val="28"/>
                <w:szCs w:val="28"/>
              </w:rPr>
              <w:t>комбинированные занятия</w:t>
            </w:r>
          </w:p>
        </w:tc>
        <w:tc>
          <w:tcPr>
            <w:tcW w:w="900" w:type="dxa"/>
            <w:vAlign w:val="center"/>
          </w:tcPr>
          <w:p w:rsidR="00A867DC" w:rsidRPr="005C78B0" w:rsidRDefault="00EC70A8" w:rsidP="00687758">
            <w:pPr>
              <w:jc w:val="center"/>
              <w:rPr>
                <w:sz w:val="28"/>
                <w:szCs w:val="28"/>
              </w:rPr>
            </w:pPr>
            <w:r w:rsidRPr="005C78B0">
              <w:rPr>
                <w:sz w:val="28"/>
                <w:szCs w:val="28"/>
              </w:rPr>
              <w:t>6</w:t>
            </w:r>
          </w:p>
        </w:tc>
        <w:tc>
          <w:tcPr>
            <w:tcW w:w="900" w:type="dxa"/>
            <w:vAlign w:val="center"/>
          </w:tcPr>
          <w:p w:rsidR="00A867DC" w:rsidRPr="005C78B0" w:rsidRDefault="00EC70A8" w:rsidP="00687758">
            <w:pPr>
              <w:jc w:val="center"/>
              <w:rPr>
                <w:sz w:val="28"/>
                <w:szCs w:val="28"/>
              </w:rPr>
            </w:pPr>
            <w:r w:rsidRPr="005C78B0">
              <w:rPr>
                <w:sz w:val="28"/>
                <w:szCs w:val="28"/>
              </w:rPr>
              <w:t>2</w:t>
            </w:r>
          </w:p>
        </w:tc>
        <w:tc>
          <w:tcPr>
            <w:tcW w:w="927" w:type="dxa"/>
            <w:vAlign w:val="center"/>
          </w:tcPr>
          <w:p w:rsidR="00A867DC" w:rsidRPr="005C78B0" w:rsidRDefault="00A867DC" w:rsidP="00687758">
            <w:pPr>
              <w:jc w:val="center"/>
              <w:rPr>
                <w:sz w:val="28"/>
                <w:szCs w:val="28"/>
              </w:rPr>
            </w:pPr>
            <w:r w:rsidRPr="005C78B0">
              <w:rPr>
                <w:sz w:val="28"/>
                <w:szCs w:val="28"/>
              </w:rPr>
              <w:t>4</w:t>
            </w:r>
          </w:p>
        </w:tc>
      </w:tr>
      <w:tr w:rsidR="00A867DC" w:rsidRPr="005C78B0" w:rsidTr="00687758">
        <w:trPr>
          <w:cantSplit/>
        </w:trPr>
        <w:tc>
          <w:tcPr>
            <w:tcW w:w="959" w:type="dxa"/>
            <w:vAlign w:val="center"/>
          </w:tcPr>
          <w:p w:rsidR="00A867DC" w:rsidRPr="008A0BB0" w:rsidRDefault="008A0BB0" w:rsidP="00687758">
            <w:pPr>
              <w:jc w:val="center"/>
              <w:rPr>
                <w:b/>
                <w:sz w:val="28"/>
                <w:szCs w:val="28"/>
                <w:lang w:val="en-US"/>
              </w:rPr>
            </w:pPr>
            <w:r w:rsidRPr="008A0BB0">
              <w:rPr>
                <w:b/>
                <w:sz w:val="28"/>
                <w:szCs w:val="28"/>
                <w:lang w:val="en-US"/>
              </w:rPr>
              <w:t>V</w:t>
            </w:r>
            <w:r>
              <w:rPr>
                <w:b/>
                <w:sz w:val="28"/>
                <w:szCs w:val="28"/>
                <w:lang w:val="en-US"/>
              </w:rPr>
              <w:t>.</w:t>
            </w:r>
          </w:p>
        </w:tc>
        <w:tc>
          <w:tcPr>
            <w:tcW w:w="3827" w:type="dxa"/>
            <w:vAlign w:val="center"/>
          </w:tcPr>
          <w:p w:rsidR="00720D38" w:rsidRPr="005C78B0" w:rsidRDefault="00720D38" w:rsidP="00687758">
            <w:pPr>
              <w:jc w:val="center"/>
              <w:rPr>
                <w:b/>
                <w:sz w:val="28"/>
                <w:szCs w:val="28"/>
              </w:rPr>
            </w:pPr>
            <w:r w:rsidRPr="005C78B0">
              <w:rPr>
                <w:sz w:val="28"/>
                <w:szCs w:val="28"/>
              </w:rPr>
              <w:t xml:space="preserve">Конкурсно-игровая программа «Калейдоскоп игр»  </w:t>
            </w:r>
          </w:p>
        </w:tc>
        <w:tc>
          <w:tcPr>
            <w:tcW w:w="2342" w:type="dxa"/>
            <w:vAlign w:val="center"/>
          </w:tcPr>
          <w:p w:rsidR="00A867DC" w:rsidRPr="005C78B0" w:rsidRDefault="00A867DC" w:rsidP="00687758">
            <w:pPr>
              <w:jc w:val="center"/>
              <w:rPr>
                <w:sz w:val="28"/>
                <w:szCs w:val="28"/>
              </w:rPr>
            </w:pPr>
            <w:r w:rsidRPr="005C78B0">
              <w:rPr>
                <w:sz w:val="28"/>
                <w:szCs w:val="28"/>
              </w:rPr>
              <w:t>комбинированные занятия</w:t>
            </w:r>
          </w:p>
        </w:tc>
        <w:tc>
          <w:tcPr>
            <w:tcW w:w="900" w:type="dxa"/>
            <w:vAlign w:val="center"/>
          </w:tcPr>
          <w:p w:rsidR="00A867DC" w:rsidRPr="00E91E64" w:rsidRDefault="00E15984" w:rsidP="00687758">
            <w:pPr>
              <w:jc w:val="center"/>
              <w:rPr>
                <w:b/>
                <w:sz w:val="28"/>
                <w:szCs w:val="28"/>
              </w:rPr>
            </w:pPr>
            <w:r w:rsidRPr="00E91E64">
              <w:rPr>
                <w:b/>
                <w:sz w:val="28"/>
                <w:szCs w:val="28"/>
              </w:rPr>
              <w:t>2</w:t>
            </w:r>
          </w:p>
        </w:tc>
        <w:tc>
          <w:tcPr>
            <w:tcW w:w="900" w:type="dxa"/>
            <w:vAlign w:val="center"/>
          </w:tcPr>
          <w:p w:rsidR="00A867DC" w:rsidRPr="00E91E64" w:rsidRDefault="00EC70A8" w:rsidP="00687758">
            <w:pPr>
              <w:jc w:val="center"/>
              <w:rPr>
                <w:b/>
                <w:sz w:val="28"/>
                <w:szCs w:val="28"/>
              </w:rPr>
            </w:pPr>
            <w:r w:rsidRPr="00E91E64">
              <w:rPr>
                <w:b/>
                <w:sz w:val="28"/>
                <w:szCs w:val="28"/>
              </w:rPr>
              <w:t>-</w:t>
            </w:r>
          </w:p>
        </w:tc>
        <w:tc>
          <w:tcPr>
            <w:tcW w:w="927" w:type="dxa"/>
            <w:vAlign w:val="center"/>
          </w:tcPr>
          <w:p w:rsidR="00A867DC" w:rsidRPr="00E91E64" w:rsidRDefault="00EC70A8" w:rsidP="00687758">
            <w:pPr>
              <w:jc w:val="center"/>
              <w:rPr>
                <w:b/>
                <w:sz w:val="28"/>
                <w:szCs w:val="28"/>
              </w:rPr>
            </w:pPr>
            <w:r w:rsidRPr="00E91E64">
              <w:rPr>
                <w:b/>
                <w:sz w:val="28"/>
                <w:szCs w:val="28"/>
              </w:rPr>
              <w:t>2</w:t>
            </w:r>
          </w:p>
        </w:tc>
      </w:tr>
      <w:tr w:rsidR="00A867DC" w:rsidRPr="005C78B0" w:rsidTr="00687758">
        <w:trPr>
          <w:cantSplit/>
        </w:trPr>
        <w:tc>
          <w:tcPr>
            <w:tcW w:w="959" w:type="dxa"/>
            <w:vAlign w:val="center"/>
          </w:tcPr>
          <w:p w:rsidR="00A867DC" w:rsidRPr="005C78B0" w:rsidRDefault="00A867DC" w:rsidP="00687758">
            <w:pPr>
              <w:jc w:val="center"/>
              <w:rPr>
                <w:b/>
                <w:sz w:val="28"/>
                <w:szCs w:val="28"/>
              </w:rPr>
            </w:pPr>
            <w:r w:rsidRPr="005C78B0">
              <w:rPr>
                <w:b/>
                <w:sz w:val="28"/>
                <w:szCs w:val="28"/>
                <w:lang w:val="en-US"/>
              </w:rPr>
              <w:t>V</w:t>
            </w:r>
            <w:r w:rsidR="008A0BB0">
              <w:rPr>
                <w:b/>
                <w:sz w:val="28"/>
                <w:szCs w:val="28"/>
                <w:lang w:val="en-US"/>
              </w:rPr>
              <w:t>I</w:t>
            </w:r>
            <w:r w:rsidRPr="005C78B0">
              <w:rPr>
                <w:b/>
                <w:sz w:val="28"/>
                <w:szCs w:val="28"/>
              </w:rPr>
              <w:t>.</w:t>
            </w:r>
          </w:p>
        </w:tc>
        <w:tc>
          <w:tcPr>
            <w:tcW w:w="3827" w:type="dxa"/>
            <w:vAlign w:val="center"/>
          </w:tcPr>
          <w:p w:rsidR="00A867DC" w:rsidRPr="005C78B0" w:rsidRDefault="00A867DC" w:rsidP="00687758">
            <w:pPr>
              <w:jc w:val="center"/>
              <w:rPr>
                <w:b/>
                <w:sz w:val="28"/>
                <w:szCs w:val="28"/>
              </w:rPr>
            </w:pPr>
            <w:r w:rsidRPr="005C78B0">
              <w:rPr>
                <w:b/>
                <w:sz w:val="28"/>
                <w:szCs w:val="28"/>
              </w:rPr>
              <w:t>Интеллектуальные игры</w:t>
            </w:r>
          </w:p>
        </w:tc>
        <w:tc>
          <w:tcPr>
            <w:tcW w:w="2342" w:type="dxa"/>
            <w:vAlign w:val="center"/>
          </w:tcPr>
          <w:p w:rsidR="00A867DC" w:rsidRPr="005C78B0" w:rsidRDefault="00A867DC" w:rsidP="00687758">
            <w:pPr>
              <w:jc w:val="center"/>
              <w:rPr>
                <w:sz w:val="28"/>
                <w:szCs w:val="28"/>
              </w:rPr>
            </w:pPr>
          </w:p>
          <w:p w:rsidR="00A867DC" w:rsidRPr="005C78B0" w:rsidRDefault="00A867DC" w:rsidP="00687758">
            <w:pPr>
              <w:jc w:val="center"/>
              <w:rPr>
                <w:sz w:val="28"/>
                <w:szCs w:val="28"/>
              </w:rPr>
            </w:pPr>
          </w:p>
        </w:tc>
        <w:tc>
          <w:tcPr>
            <w:tcW w:w="900" w:type="dxa"/>
            <w:vAlign w:val="center"/>
          </w:tcPr>
          <w:p w:rsidR="00A867DC" w:rsidRPr="005C78B0" w:rsidRDefault="00A867DC" w:rsidP="00687758">
            <w:pPr>
              <w:jc w:val="center"/>
              <w:rPr>
                <w:b/>
                <w:sz w:val="28"/>
                <w:szCs w:val="28"/>
              </w:rPr>
            </w:pPr>
            <w:r w:rsidRPr="005C78B0">
              <w:rPr>
                <w:b/>
                <w:sz w:val="28"/>
                <w:szCs w:val="28"/>
              </w:rPr>
              <w:t>12</w:t>
            </w:r>
          </w:p>
        </w:tc>
        <w:tc>
          <w:tcPr>
            <w:tcW w:w="900" w:type="dxa"/>
            <w:vAlign w:val="center"/>
          </w:tcPr>
          <w:p w:rsidR="00A867DC" w:rsidRPr="005C78B0" w:rsidRDefault="00983DE9" w:rsidP="00687758">
            <w:pPr>
              <w:jc w:val="center"/>
              <w:rPr>
                <w:b/>
                <w:sz w:val="28"/>
                <w:szCs w:val="28"/>
              </w:rPr>
            </w:pPr>
            <w:r w:rsidRPr="005C78B0">
              <w:rPr>
                <w:b/>
                <w:sz w:val="28"/>
                <w:szCs w:val="28"/>
              </w:rPr>
              <w:t>2</w:t>
            </w:r>
          </w:p>
        </w:tc>
        <w:tc>
          <w:tcPr>
            <w:tcW w:w="927" w:type="dxa"/>
            <w:vAlign w:val="center"/>
          </w:tcPr>
          <w:p w:rsidR="00A867DC" w:rsidRPr="005C78B0" w:rsidRDefault="00EC70A8" w:rsidP="00687758">
            <w:pPr>
              <w:jc w:val="center"/>
              <w:rPr>
                <w:b/>
                <w:sz w:val="28"/>
                <w:szCs w:val="28"/>
              </w:rPr>
            </w:pPr>
            <w:r w:rsidRPr="005C78B0">
              <w:rPr>
                <w:b/>
                <w:sz w:val="28"/>
                <w:szCs w:val="28"/>
              </w:rPr>
              <w:t>1</w:t>
            </w:r>
            <w:r w:rsidR="00983DE9" w:rsidRPr="005C78B0">
              <w:rPr>
                <w:b/>
                <w:sz w:val="28"/>
                <w:szCs w:val="28"/>
              </w:rPr>
              <w:t>0</w:t>
            </w:r>
          </w:p>
        </w:tc>
      </w:tr>
      <w:tr w:rsidR="00A867DC" w:rsidRPr="005C78B0" w:rsidTr="00687758">
        <w:trPr>
          <w:cantSplit/>
        </w:trPr>
        <w:tc>
          <w:tcPr>
            <w:tcW w:w="959" w:type="dxa"/>
            <w:vAlign w:val="center"/>
          </w:tcPr>
          <w:p w:rsidR="00A867DC" w:rsidRPr="005C78B0" w:rsidRDefault="00A867DC" w:rsidP="00687758">
            <w:pPr>
              <w:jc w:val="center"/>
              <w:rPr>
                <w:sz w:val="28"/>
                <w:szCs w:val="28"/>
              </w:rPr>
            </w:pPr>
            <w:r w:rsidRPr="005C78B0">
              <w:rPr>
                <w:sz w:val="28"/>
                <w:szCs w:val="28"/>
              </w:rPr>
              <w:t>1.</w:t>
            </w:r>
          </w:p>
        </w:tc>
        <w:tc>
          <w:tcPr>
            <w:tcW w:w="3827" w:type="dxa"/>
            <w:vAlign w:val="center"/>
          </w:tcPr>
          <w:p w:rsidR="00A867DC" w:rsidRPr="005C78B0" w:rsidRDefault="00A867DC" w:rsidP="00687758">
            <w:pPr>
              <w:jc w:val="center"/>
              <w:rPr>
                <w:sz w:val="28"/>
                <w:szCs w:val="28"/>
              </w:rPr>
            </w:pPr>
            <w:r w:rsidRPr="005C78B0">
              <w:rPr>
                <w:sz w:val="28"/>
                <w:szCs w:val="28"/>
              </w:rPr>
              <w:t>Игры-ребусы</w:t>
            </w:r>
          </w:p>
        </w:tc>
        <w:tc>
          <w:tcPr>
            <w:tcW w:w="2342" w:type="dxa"/>
          </w:tcPr>
          <w:p w:rsidR="00A867DC" w:rsidRPr="005C78B0" w:rsidRDefault="00A867DC" w:rsidP="00687758">
            <w:pPr>
              <w:jc w:val="center"/>
              <w:rPr>
                <w:sz w:val="28"/>
                <w:szCs w:val="28"/>
              </w:rPr>
            </w:pPr>
            <w:r w:rsidRPr="005C78B0">
              <w:rPr>
                <w:sz w:val="28"/>
                <w:szCs w:val="28"/>
              </w:rPr>
              <w:t>практические занятия</w:t>
            </w:r>
          </w:p>
        </w:tc>
        <w:tc>
          <w:tcPr>
            <w:tcW w:w="900" w:type="dxa"/>
            <w:vAlign w:val="center"/>
          </w:tcPr>
          <w:p w:rsidR="00A867DC" w:rsidRPr="005C78B0" w:rsidRDefault="00A867DC" w:rsidP="00687758">
            <w:pPr>
              <w:jc w:val="center"/>
              <w:rPr>
                <w:sz w:val="28"/>
                <w:szCs w:val="28"/>
              </w:rPr>
            </w:pPr>
            <w:r w:rsidRPr="005C78B0">
              <w:rPr>
                <w:sz w:val="28"/>
                <w:szCs w:val="28"/>
              </w:rPr>
              <w:t>4</w:t>
            </w:r>
          </w:p>
        </w:tc>
        <w:tc>
          <w:tcPr>
            <w:tcW w:w="900" w:type="dxa"/>
            <w:vAlign w:val="center"/>
          </w:tcPr>
          <w:p w:rsidR="00A867DC" w:rsidRPr="005C78B0" w:rsidRDefault="00E91E64" w:rsidP="00687758">
            <w:pPr>
              <w:jc w:val="center"/>
              <w:rPr>
                <w:sz w:val="28"/>
                <w:szCs w:val="28"/>
              </w:rPr>
            </w:pPr>
            <w:r>
              <w:rPr>
                <w:sz w:val="28"/>
                <w:szCs w:val="28"/>
              </w:rPr>
              <w:t>1</w:t>
            </w:r>
          </w:p>
        </w:tc>
        <w:tc>
          <w:tcPr>
            <w:tcW w:w="927" w:type="dxa"/>
            <w:vAlign w:val="center"/>
          </w:tcPr>
          <w:p w:rsidR="00A867DC" w:rsidRPr="005C78B0" w:rsidRDefault="00E91E64" w:rsidP="00687758">
            <w:pPr>
              <w:jc w:val="center"/>
              <w:rPr>
                <w:sz w:val="28"/>
                <w:szCs w:val="28"/>
              </w:rPr>
            </w:pPr>
            <w:r>
              <w:rPr>
                <w:sz w:val="28"/>
                <w:szCs w:val="28"/>
              </w:rPr>
              <w:t>3</w:t>
            </w:r>
          </w:p>
        </w:tc>
      </w:tr>
      <w:tr w:rsidR="00A867DC" w:rsidRPr="005C78B0" w:rsidTr="00687758">
        <w:trPr>
          <w:cantSplit/>
        </w:trPr>
        <w:tc>
          <w:tcPr>
            <w:tcW w:w="959" w:type="dxa"/>
            <w:vAlign w:val="center"/>
          </w:tcPr>
          <w:p w:rsidR="00A867DC" w:rsidRPr="005C78B0" w:rsidRDefault="00A867DC" w:rsidP="00687758">
            <w:pPr>
              <w:jc w:val="center"/>
              <w:rPr>
                <w:sz w:val="28"/>
                <w:szCs w:val="28"/>
              </w:rPr>
            </w:pPr>
            <w:r w:rsidRPr="005C78B0">
              <w:rPr>
                <w:sz w:val="28"/>
                <w:szCs w:val="28"/>
              </w:rPr>
              <w:t>2.</w:t>
            </w:r>
          </w:p>
        </w:tc>
        <w:tc>
          <w:tcPr>
            <w:tcW w:w="3827" w:type="dxa"/>
            <w:vAlign w:val="center"/>
          </w:tcPr>
          <w:p w:rsidR="00A867DC" w:rsidRPr="005C78B0" w:rsidRDefault="00A867DC" w:rsidP="00687758">
            <w:pPr>
              <w:jc w:val="center"/>
              <w:rPr>
                <w:sz w:val="28"/>
                <w:szCs w:val="28"/>
              </w:rPr>
            </w:pPr>
            <w:r w:rsidRPr="005C78B0">
              <w:rPr>
                <w:sz w:val="28"/>
                <w:szCs w:val="28"/>
              </w:rPr>
              <w:t>Игры-кроссворды</w:t>
            </w:r>
          </w:p>
        </w:tc>
        <w:tc>
          <w:tcPr>
            <w:tcW w:w="2342" w:type="dxa"/>
          </w:tcPr>
          <w:p w:rsidR="00A867DC" w:rsidRPr="005C78B0" w:rsidRDefault="00A867DC" w:rsidP="00687758">
            <w:pPr>
              <w:jc w:val="center"/>
              <w:rPr>
                <w:sz w:val="28"/>
                <w:szCs w:val="28"/>
              </w:rPr>
            </w:pPr>
            <w:r w:rsidRPr="005C78B0">
              <w:rPr>
                <w:sz w:val="28"/>
                <w:szCs w:val="28"/>
              </w:rPr>
              <w:t>практические занятия</w:t>
            </w:r>
          </w:p>
        </w:tc>
        <w:tc>
          <w:tcPr>
            <w:tcW w:w="900" w:type="dxa"/>
            <w:vAlign w:val="center"/>
          </w:tcPr>
          <w:p w:rsidR="00A867DC" w:rsidRPr="005C78B0" w:rsidRDefault="00A867DC" w:rsidP="00687758">
            <w:pPr>
              <w:jc w:val="center"/>
              <w:rPr>
                <w:sz w:val="28"/>
                <w:szCs w:val="28"/>
              </w:rPr>
            </w:pPr>
            <w:r w:rsidRPr="005C78B0">
              <w:rPr>
                <w:sz w:val="28"/>
                <w:szCs w:val="28"/>
              </w:rPr>
              <w:t>4</w:t>
            </w:r>
          </w:p>
        </w:tc>
        <w:tc>
          <w:tcPr>
            <w:tcW w:w="900" w:type="dxa"/>
            <w:vAlign w:val="center"/>
          </w:tcPr>
          <w:p w:rsidR="00A867DC" w:rsidRPr="005C78B0" w:rsidRDefault="00E91E64" w:rsidP="00687758">
            <w:pPr>
              <w:jc w:val="center"/>
              <w:rPr>
                <w:sz w:val="28"/>
                <w:szCs w:val="28"/>
              </w:rPr>
            </w:pPr>
            <w:r>
              <w:rPr>
                <w:sz w:val="28"/>
                <w:szCs w:val="28"/>
              </w:rPr>
              <w:t>1</w:t>
            </w:r>
          </w:p>
        </w:tc>
        <w:tc>
          <w:tcPr>
            <w:tcW w:w="927" w:type="dxa"/>
            <w:vAlign w:val="center"/>
          </w:tcPr>
          <w:p w:rsidR="00A867DC" w:rsidRPr="005C78B0" w:rsidRDefault="00E91E64" w:rsidP="00687758">
            <w:pPr>
              <w:jc w:val="center"/>
              <w:rPr>
                <w:sz w:val="28"/>
                <w:szCs w:val="28"/>
              </w:rPr>
            </w:pPr>
            <w:r>
              <w:rPr>
                <w:sz w:val="28"/>
                <w:szCs w:val="28"/>
              </w:rPr>
              <w:t>3</w:t>
            </w:r>
          </w:p>
        </w:tc>
      </w:tr>
      <w:tr w:rsidR="00A867DC" w:rsidRPr="005C78B0" w:rsidTr="00687758">
        <w:trPr>
          <w:cantSplit/>
        </w:trPr>
        <w:tc>
          <w:tcPr>
            <w:tcW w:w="959" w:type="dxa"/>
            <w:vAlign w:val="center"/>
          </w:tcPr>
          <w:p w:rsidR="00A867DC" w:rsidRPr="005C78B0" w:rsidRDefault="00A867DC" w:rsidP="00687758">
            <w:pPr>
              <w:jc w:val="center"/>
              <w:rPr>
                <w:sz w:val="28"/>
                <w:szCs w:val="28"/>
              </w:rPr>
            </w:pPr>
            <w:r w:rsidRPr="005C78B0">
              <w:rPr>
                <w:sz w:val="28"/>
                <w:szCs w:val="28"/>
              </w:rPr>
              <w:t>3.</w:t>
            </w:r>
          </w:p>
        </w:tc>
        <w:tc>
          <w:tcPr>
            <w:tcW w:w="3827" w:type="dxa"/>
            <w:vAlign w:val="center"/>
          </w:tcPr>
          <w:p w:rsidR="00A867DC" w:rsidRPr="005C78B0" w:rsidRDefault="00A867DC" w:rsidP="00687758">
            <w:pPr>
              <w:jc w:val="center"/>
              <w:rPr>
                <w:sz w:val="28"/>
                <w:szCs w:val="28"/>
              </w:rPr>
            </w:pPr>
            <w:r w:rsidRPr="005C78B0">
              <w:rPr>
                <w:sz w:val="28"/>
                <w:szCs w:val="28"/>
              </w:rPr>
              <w:t>Игры-задачи</w:t>
            </w:r>
          </w:p>
        </w:tc>
        <w:tc>
          <w:tcPr>
            <w:tcW w:w="2342" w:type="dxa"/>
          </w:tcPr>
          <w:p w:rsidR="00A867DC" w:rsidRPr="005C78B0" w:rsidRDefault="00A867DC" w:rsidP="00687758">
            <w:pPr>
              <w:jc w:val="center"/>
              <w:rPr>
                <w:sz w:val="28"/>
                <w:szCs w:val="28"/>
              </w:rPr>
            </w:pPr>
            <w:r w:rsidRPr="005C78B0">
              <w:rPr>
                <w:sz w:val="28"/>
                <w:szCs w:val="28"/>
              </w:rPr>
              <w:t>практические занятия</w:t>
            </w:r>
          </w:p>
        </w:tc>
        <w:tc>
          <w:tcPr>
            <w:tcW w:w="900" w:type="dxa"/>
            <w:vAlign w:val="center"/>
          </w:tcPr>
          <w:p w:rsidR="00A867DC" w:rsidRPr="005C78B0" w:rsidRDefault="00A867DC" w:rsidP="00687758">
            <w:pPr>
              <w:jc w:val="center"/>
              <w:rPr>
                <w:sz w:val="28"/>
                <w:szCs w:val="28"/>
              </w:rPr>
            </w:pPr>
            <w:r w:rsidRPr="005C78B0">
              <w:rPr>
                <w:sz w:val="28"/>
                <w:szCs w:val="28"/>
              </w:rPr>
              <w:t>4</w:t>
            </w:r>
          </w:p>
        </w:tc>
        <w:tc>
          <w:tcPr>
            <w:tcW w:w="900" w:type="dxa"/>
            <w:vAlign w:val="center"/>
          </w:tcPr>
          <w:p w:rsidR="00A867DC" w:rsidRPr="005C78B0" w:rsidRDefault="00A867DC" w:rsidP="00687758">
            <w:pPr>
              <w:jc w:val="center"/>
              <w:rPr>
                <w:sz w:val="28"/>
                <w:szCs w:val="28"/>
              </w:rPr>
            </w:pPr>
            <w:r w:rsidRPr="005C78B0">
              <w:rPr>
                <w:sz w:val="28"/>
                <w:szCs w:val="28"/>
              </w:rPr>
              <w:t>-</w:t>
            </w:r>
          </w:p>
        </w:tc>
        <w:tc>
          <w:tcPr>
            <w:tcW w:w="927" w:type="dxa"/>
            <w:vAlign w:val="center"/>
          </w:tcPr>
          <w:p w:rsidR="00A867DC" w:rsidRPr="005C78B0" w:rsidRDefault="00A867DC" w:rsidP="00687758">
            <w:pPr>
              <w:jc w:val="center"/>
              <w:rPr>
                <w:sz w:val="28"/>
                <w:szCs w:val="28"/>
              </w:rPr>
            </w:pPr>
            <w:r w:rsidRPr="005C78B0">
              <w:rPr>
                <w:sz w:val="28"/>
                <w:szCs w:val="28"/>
              </w:rPr>
              <w:t>4</w:t>
            </w:r>
          </w:p>
        </w:tc>
      </w:tr>
      <w:tr w:rsidR="00A867DC" w:rsidRPr="005C78B0" w:rsidTr="00687758">
        <w:trPr>
          <w:cantSplit/>
        </w:trPr>
        <w:tc>
          <w:tcPr>
            <w:tcW w:w="959" w:type="dxa"/>
            <w:vAlign w:val="center"/>
          </w:tcPr>
          <w:p w:rsidR="00A867DC" w:rsidRPr="005C78B0" w:rsidRDefault="00A867DC" w:rsidP="00687758">
            <w:pPr>
              <w:jc w:val="center"/>
              <w:rPr>
                <w:b/>
                <w:sz w:val="28"/>
                <w:szCs w:val="28"/>
              </w:rPr>
            </w:pPr>
            <w:r w:rsidRPr="005C78B0">
              <w:rPr>
                <w:b/>
                <w:sz w:val="28"/>
                <w:szCs w:val="28"/>
                <w:lang w:val="en-US"/>
              </w:rPr>
              <w:t>VI</w:t>
            </w:r>
            <w:r w:rsidRPr="005C78B0">
              <w:rPr>
                <w:b/>
                <w:sz w:val="28"/>
                <w:szCs w:val="28"/>
              </w:rPr>
              <w:t>.</w:t>
            </w:r>
          </w:p>
        </w:tc>
        <w:tc>
          <w:tcPr>
            <w:tcW w:w="3827" w:type="dxa"/>
            <w:vAlign w:val="center"/>
          </w:tcPr>
          <w:p w:rsidR="00A867DC" w:rsidRPr="005C78B0" w:rsidRDefault="00A867DC" w:rsidP="00687758">
            <w:pPr>
              <w:jc w:val="center"/>
              <w:rPr>
                <w:b/>
                <w:sz w:val="28"/>
                <w:szCs w:val="28"/>
              </w:rPr>
            </w:pPr>
            <w:r w:rsidRPr="005C78B0">
              <w:rPr>
                <w:b/>
                <w:sz w:val="28"/>
                <w:szCs w:val="28"/>
              </w:rPr>
              <w:t>Эстрадные игры</w:t>
            </w:r>
          </w:p>
          <w:p w:rsidR="00A867DC" w:rsidRPr="005C78B0" w:rsidRDefault="00A867DC" w:rsidP="00687758">
            <w:pPr>
              <w:jc w:val="center"/>
              <w:rPr>
                <w:sz w:val="28"/>
                <w:szCs w:val="28"/>
              </w:rPr>
            </w:pPr>
          </w:p>
        </w:tc>
        <w:tc>
          <w:tcPr>
            <w:tcW w:w="2342" w:type="dxa"/>
            <w:vAlign w:val="center"/>
          </w:tcPr>
          <w:p w:rsidR="00A867DC" w:rsidRPr="005C78B0" w:rsidRDefault="00A867DC" w:rsidP="00687758">
            <w:pPr>
              <w:jc w:val="center"/>
              <w:rPr>
                <w:sz w:val="28"/>
                <w:szCs w:val="28"/>
              </w:rPr>
            </w:pPr>
          </w:p>
        </w:tc>
        <w:tc>
          <w:tcPr>
            <w:tcW w:w="900" w:type="dxa"/>
            <w:vAlign w:val="center"/>
          </w:tcPr>
          <w:p w:rsidR="00A867DC" w:rsidRPr="00B0591C" w:rsidRDefault="00B0591C" w:rsidP="00687758">
            <w:pPr>
              <w:jc w:val="center"/>
              <w:rPr>
                <w:b/>
                <w:sz w:val="28"/>
                <w:szCs w:val="28"/>
                <w:lang w:val="en-US"/>
              </w:rPr>
            </w:pPr>
            <w:r>
              <w:rPr>
                <w:b/>
                <w:sz w:val="28"/>
                <w:szCs w:val="28"/>
              </w:rPr>
              <w:t>1</w:t>
            </w:r>
            <w:r>
              <w:rPr>
                <w:b/>
                <w:sz w:val="28"/>
                <w:szCs w:val="28"/>
                <w:lang w:val="en-US"/>
              </w:rPr>
              <w:t>0</w:t>
            </w:r>
          </w:p>
        </w:tc>
        <w:tc>
          <w:tcPr>
            <w:tcW w:w="900" w:type="dxa"/>
            <w:vAlign w:val="center"/>
          </w:tcPr>
          <w:p w:rsidR="00A867DC" w:rsidRPr="005C78B0" w:rsidRDefault="00EC70A8" w:rsidP="00687758">
            <w:pPr>
              <w:jc w:val="center"/>
              <w:rPr>
                <w:b/>
                <w:sz w:val="28"/>
                <w:szCs w:val="28"/>
              </w:rPr>
            </w:pPr>
            <w:r w:rsidRPr="005C78B0">
              <w:rPr>
                <w:b/>
                <w:sz w:val="28"/>
                <w:szCs w:val="28"/>
              </w:rPr>
              <w:t>2</w:t>
            </w:r>
          </w:p>
        </w:tc>
        <w:tc>
          <w:tcPr>
            <w:tcW w:w="927" w:type="dxa"/>
            <w:vAlign w:val="center"/>
          </w:tcPr>
          <w:p w:rsidR="00A867DC" w:rsidRPr="00B0591C" w:rsidRDefault="00B0591C" w:rsidP="00687758">
            <w:pPr>
              <w:jc w:val="center"/>
              <w:rPr>
                <w:b/>
                <w:sz w:val="28"/>
                <w:szCs w:val="28"/>
                <w:lang w:val="en-US"/>
              </w:rPr>
            </w:pPr>
            <w:r>
              <w:rPr>
                <w:b/>
                <w:sz w:val="28"/>
                <w:szCs w:val="28"/>
                <w:lang w:val="en-US"/>
              </w:rPr>
              <w:t>8</w:t>
            </w:r>
          </w:p>
        </w:tc>
      </w:tr>
      <w:tr w:rsidR="00A867DC" w:rsidRPr="005C78B0" w:rsidTr="00687758">
        <w:trPr>
          <w:cantSplit/>
        </w:trPr>
        <w:tc>
          <w:tcPr>
            <w:tcW w:w="959" w:type="dxa"/>
            <w:vAlign w:val="center"/>
          </w:tcPr>
          <w:p w:rsidR="00A867DC" w:rsidRPr="005C78B0" w:rsidRDefault="00A867DC" w:rsidP="00687758">
            <w:pPr>
              <w:jc w:val="center"/>
              <w:rPr>
                <w:sz w:val="28"/>
                <w:szCs w:val="28"/>
              </w:rPr>
            </w:pPr>
            <w:r w:rsidRPr="005C78B0">
              <w:rPr>
                <w:sz w:val="28"/>
                <w:szCs w:val="28"/>
              </w:rPr>
              <w:t>1.</w:t>
            </w:r>
          </w:p>
        </w:tc>
        <w:tc>
          <w:tcPr>
            <w:tcW w:w="3827" w:type="dxa"/>
            <w:vAlign w:val="center"/>
          </w:tcPr>
          <w:p w:rsidR="00A867DC" w:rsidRPr="005C78B0" w:rsidRDefault="00A867DC" w:rsidP="00687758">
            <w:pPr>
              <w:jc w:val="center"/>
              <w:rPr>
                <w:sz w:val="28"/>
                <w:szCs w:val="28"/>
              </w:rPr>
            </w:pPr>
            <w:r w:rsidRPr="005C78B0">
              <w:rPr>
                <w:sz w:val="28"/>
                <w:szCs w:val="28"/>
              </w:rPr>
              <w:t>Игры с залом</w:t>
            </w:r>
          </w:p>
        </w:tc>
        <w:tc>
          <w:tcPr>
            <w:tcW w:w="2342" w:type="dxa"/>
            <w:vAlign w:val="center"/>
          </w:tcPr>
          <w:p w:rsidR="00A867DC" w:rsidRPr="005C78B0" w:rsidRDefault="00A867DC" w:rsidP="00687758">
            <w:pPr>
              <w:jc w:val="center"/>
              <w:rPr>
                <w:sz w:val="28"/>
                <w:szCs w:val="28"/>
              </w:rPr>
            </w:pPr>
            <w:r w:rsidRPr="005C78B0">
              <w:rPr>
                <w:sz w:val="28"/>
                <w:szCs w:val="28"/>
              </w:rPr>
              <w:t>комбинированные занятия</w:t>
            </w:r>
          </w:p>
        </w:tc>
        <w:tc>
          <w:tcPr>
            <w:tcW w:w="900" w:type="dxa"/>
            <w:vAlign w:val="center"/>
          </w:tcPr>
          <w:p w:rsidR="00A867DC" w:rsidRPr="005C78B0" w:rsidRDefault="00EC70A8" w:rsidP="00687758">
            <w:pPr>
              <w:jc w:val="center"/>
              <w:rPr>
                <w:sz w:val="28"/>
                <w:szCs w:val="28"/>
              </w:rPr>
            </w:pPr>
            <w:r w:rsidRPr="005C78B0">
              <w:rPr>
                <w:sz w:val="28"/>
                <w:szCs w:val="28"/>
              </w:rPr>
              <w:t>5</w:t>
            </w:r>
          </w:p>
        </w:tc>
        <w:tc>
          <w:tcPr>
            <w:tcW w:w="900" w:type="dxa"/>
            <w:vAlign w:val="center"/>
          </w:tcPr>
          <w:p w:rsidR="00A867DC" w:rsidRPr="005C78B0" w:rsidRDefault="00EC70A8" w:rsidP="00687758">
            <w:pPr>
              <w:jc w:val="center"/>
              <w:rPr>
                <w:sz w:val="28"/>
                <w:szCs w:val="28"/>
              </w:rPr>
            </w:pPr>
            <w:r w:rsidRPr="005C78B0">
              <w:rPr>
                <w:sz w:val="28"/>
                <w:szCs w:val="28"/>
              </w:rPr>
              <w:t>1</w:t>
            </w:r>
          </w:p>
        </w:tc>
        <w:tc>
          <w:tcPr>
            <w:tcW w:w="927" w:type="dxa"/>
            <w:vAlign w:val="center"/>
          </w:tcPr>
          <w:p w:rsidR="00A867DC" w:rsidRPr="005C78B0" w:rsidRDefault="00A867DC" w:rsidP="00687758">
            <w:pPr>
              <w:jc w:val="center"/>
              <w:rPr>
                <w:sz w:val="28"/>
                <w:szCs w:val="28"/>
              </w:rPr>
            </w:pPr>
            <w:r w:rsidRPr="005C78B0">
              <w:rPr>
                <w:sz w:val="28"/>
                <w:szCs w:val="28"/>
              </w:rPr>
              <w:t>4</w:t>
            </w:r>
          </w:p>
        </w:tc>
      </w:tr>
      <w:tr w:rsidR="00A867DC" w:rsidRPr="005C78B0" w:rsidTr="00687758">
        <w:trPr>
          <w:cantSplit/>
        </w:trPr>
        <w:tc>
          <w:tcPr>
            <w:tcW w:w="959" w:type="dxa"/>
            <w:vAlign w:val="center"/>
          </w:tcPr>
          <w:p w:rsidR="00A867DC" w:rsidRPr="005C78B0" w:rsidRDefault="00A867DC" w:rsidP="00687758">
            <w:pPr>
              <w:jc w:val="center"/>
              <w:rPr>
                <w:sz w:val="28"/>
                <w:szCs w:val="28"/>
              </w:rPr>
            </w:pPr>
            <w:r w:rsidRPr="005C78B0">
              <w:rPr>
                <w:sz w:val="28"/>
                <w:szCs w:val="28"/>
              </w:rPr>
              <w:t>2.</w:t>
            </w:r>
          </w:p>
        </w:tc>
        <w:tc>
          <w:tcPr>
            <w:tcW w:w="3827" w:type="dxa"/>
            <w:vAlign w:val="center"/>
          </w:tcPr>
          <w:p w:rsidR="00A867DC" w:rsidRPr="005C78B0" w:rsidRDefault="00A867DC" w:rsidP="00687758">
            <w:pPr>
              <w:jc w:val="center"/>
              <w:rPr>
                <w:sz w:val="28"/>
                <w:szCs w:val="28"/>
              </w:rPr>
            </w:pPr>
            <w:r w:rsidRPr="005C78B0">
              <w:rPr>
                <w:sz w:val="28"/>
                <w:szCs w:val="28"/>
              </w:rPr>
              <w:t>Викторины</w:t>
            </w:r>
          </w:p>
        </w:tc>
        <w:tc>
          <w:tcPr>
            <w:tcW w:w="2342" w:type="dxa"/>
          </w:tcPr>
          <w:p w:rsidR="00A867DC" w:rsidRPr="005C78B0" w:rsidRDefault="00A867DC" w:rsidP="00687758">
            <w:pPr>
              <w:jc w:val="center"/>
              <w:rPr>
                <w:sz w:val="28"/>
                <w:szCs w:val="28"/>
              </w:rPr>
            </w:pPr>
            <w:r w:rsidRPr="005C78B0">
              <w:rPr>
                <w:sz w:val="28"/>
                <w:szCs w:val="28"/>
              </w:rPr>
              <w:t>практические занятия</w:t>
            </w:r>
          </w:p>
        </w:tc>
        <w:tc>
          <w:tcPr>
            <w:tcW w:w="900" w:type="dxa"/>
            <w:vAlign w:val="center"/>
          </w:tcPr>
          <w:p w:rsidR="00A867DC" w:rsidRPr="005C78B0" w:rsidRDefault="00EC70A8" w:rsidP="00687758">
            <w:pPr>
              <w:jc w:val="center"/>
              <w:rPr>
                <w:sz w:val="28"/>
                <w:szCs w:val="28"/>
              </w:rPr>
            </w:pPr>
            <w:r w:rsidRPr="005C78B0">
              <w:rPr>
                <w:sz w:val="28"/>
                <w:szCs w:val="28"/>
              </w:rPr>
              <w:t>5</w:t>
            </w:r>
          </w:p>
        </w:tc>
        <w:tc>
          <w:tcPr>
            <w:tcW w:w="900" w:type="dxa"/>
            <w:vAlign w:val="center"/>
          </w:tcPr>
          <w:p w:rsidR="00A867DC" w:rsidRPr="005C78B0" w:rsidRDefault="00EC70A8" w:rsidP="00687758">
            <w:pPr>
              <w:jc w:val="center"/>
              <w:rPr>
                <w:sz w:val="28"/>
                <w:szCs w:val="28"/>
              </w:rPr>
            </w:pPr>
            <w:r w:rsidRPr="005C78B0">
              <w:rPr>
                <w:sz w:val="28"/>
                <w:szCs w:val="28"/>
              </w:rPr>
              <w:t>1</w:t>
            </w:r>
          </w:p>
        </w:tc>
        <w:tc>
          <w:tcPr>
            <w:tcW w:w="927" w:type="dxa"/>
            <w:vAlign w:val="center"/>
          </w:tcPr>
          <w:p w:rsidR="00A867DC" w:rsidRPr="005C78B0" w:rsidRDefault="00EC70A8" w:rsidP="00687758">
            <w:pPr>
              <w:jc w:val="center"/>
              <w:rPr>
                <w:sz w:val="28"/>
                <w:szCs w:val="28"/>
              </w:rPr>
            </w:pPr>
            <w:r w:rsidRPr="005C78B0">
              <w:rPr>
                <w:sz w:val="28"/>
                <w:szCs w:val="28"/>
              </w:rPr>
              <w:t>4</w:t>
            </w:r>
          </w:p>
        </w:tc>
      </w:tr>
      <w:tr w:rsidR="00A867DC" w:rsidRPr="005C78B0" w:rsidTr="00687758">
        <w:trPr>
          <w:cantSplit/>
        </w:trPr>
        <w:tc>
          <w:tcPr>
            <w:tcW w:w="959" w:type="dxa"/>
            <w:vAlign w:val="center"/>
          </w:tcPr>
          <w:p w:rsidR="00A867DC" w:rsidRPr="005C78B0" w:rsidRDefault="00A867DC" w:rsidP="00687758">
            <w:pPr>
              <w:jc w:val="center"/>
              <w:rPr>
                <w:sz w:val="28"/>
                <w:szCs w:val="28"/>
              </w:rPr>
            </w:pPr>
            <w:r w:rsidRPr="005C78B0">
              <w:rPr>
                <w:b/>
                <w:sz w:val="28"/>
                <w:szCs w:val="28"/>
                <w:lang w:val="en-US"/>
              </w:rPr>
              <w:t>VII</w:t>
            </w:r>
            <w:r w:rsidRPr="005C78B0">
              <w:rPr>
                <w:b/>
                <w:sz w:val="28"/>
                <w:szCs w:val="28"/>
              </w:rPr>
              <w:t>.</w:t>
            </w:r>
          </w:p>
        </w:tc>
        <w:tc>
          <w:tcPr>
            <w:tcW w:w="3827" w:type="dxa"/>
            <w:vAlign w:val="center"/>
          </w:tcPr>
          <w:p w:rsidR="00A867DC" w:rsidRPr="005C78B0" w:rsidRDefault="00A867DC" w:rsidP="00687758">
            <w:pPr>
              <w:jc w:val="center"/>
              <w:rPr>
                <w:b/>
                <w:sz w:val="28"/>
                <w:szCs w:val="28"/>
              </w:rPr>
            </w:pPr>
            <w:r w:rsidRPr="005C78B0">
              <w:rPr>
                <w:b/>
                <w:sz w:val="28"/>
                <w:szCs w:val="28"/>
              </w:rPr>
              <w:t>Годовой круг праздников</w:t>
            </w:r>
          </w:p>
          <w:p w:rsidR="00A867DC" w:rsidRPr="005C78B0" w:rsidRDefault="00A867DC" w:rsidP="00687758">
            <w:pPr>
              <w:jc w:val="center"/>
              <w:rPr>
                <w:b/>
                <w:sz w:val="28"/>
                <w:szCs w:val="28"/>
              </w:rPr>
            </w:pPr>
          </w:p>
        </w:tc>
        <w:tc>
          <w:tcPr>
            <w:tcW w:w="2342" w:type="dxa"/>
            <w:vAlign w:val="center"/>
          </w:tcPr>
          <w:p w:rsidR="00A867DC" w:rsidRPr="005C78B0" w:rsidRDefault="00A867DC" w:rsidP="00687758">
            <w:pPr>
              <w:jc w:val="center"/>
              <w:rPr>
                <w:sz w:val="28"/>
                <w:szCs w:val="28"/>
              </w:rPr>
            </w:pPr>
          </w:p>
        </w:tc>
        <w:tc>
          <w:tcPr>
            <w:tcW w:w="900" w:type="dxa"/>
            <w:vAlign w:val="center"/>
          </w:tcPr>
          <w:p w:rsidR="00A867DC" w:rsidRPr="006C7418" w:rsidRDefault="006C7418" w:rsidP="00687758">
            <w:pPr>
              <w:jc w:val="center"/>
              <w:rPr>
                <w:b/>
                <w:sz w:val="28"/>
                <w:szCs w:val="28"/>
                <w:lang w:val="en-US"/>
              </w:rPr>
            </w:pPr>
            <w:r>
              <w:rPr>
                <w:b/>
                <w:sz w:val="28"/>
                <w:szCs w:val="28"/>
                <w:lang w:val="en-US"/>
              </w:rPr>
              <w:t>4</w:t>
            </w:r>
          </w:p>
        </w:tc>
        <w:tc>
          <w:tcPr>
            <w:tcW w:w="900" w:type="dxa"/>
            <w:vAlign w:val="center"/>
          </w:tcPr>
          <w:p w:rsidR="00A867DC" w:rsidRPr="005C78B0" w:rsidRDefault="00983DE9" w:rsidP="00687758">
            <w:pPr>
              <w:jc w:val="center"/>
              <w:rPr>
                <w:b/>
                <w:sz w:val="28"/>
                <w:szCs w:val="28"/>
              </w:rPr>
            </w:pPr>
            <w:r w:rsidRPr="005C78B0">
              <w:rPr>
                <w:b/>
                <w:sz w:val="28"/>
                <w:szCs w:val="28"/>
              </w:rPr>
              <w:t>-</w:t>
            </w:r>
          </w:p>
        </w:tc>
        <w:tc>
          <w:tcPr>
            <w:tcW w:w="927" w:type="dxa"/>
            <w:vAlign w:val="center"/>
          </w:tcPr>
          <w:p w:rsidR="00A867DC" w:rsidRPr="006C7418" w:rsidRDefault="006C7418" w:rsidP="00687758">
            <w:pPr>
              <w:jc w:val="center"/>
              <w:rPr>
                <w:b/>
                <w:sz w:val="28"/>
                <w:szCs w:val="28"/>
                <w:lang w:val="en-US"/>
              </w:rPr>
            </w:pPr>
            <w:r>
              <w:rPr>
                <w:b/>
                <w:sz w:val="28"/>
                <w:szCs w:val="28"/>
                <w:lang w:val="en-US"/>
              </w:rPr>
              <w:t>4</w:t>
            </w:r>
          </w:p>
        </w:tc>
      </w:tr>
      <w:tr w:rsidR="00A867DC" w:rsidRPr="005C78B0" w:rsidTr="00687758">
        <w:trPr>
          <w:cantSplit/>
        </w:trPr>
        <w:tc>
          <w:tcPr>
            <w:tcW w:w="959" w:type="dxa"/>
            <w:vAlign w:val="center"/>
          </w:tcPr>
          <w:p w:rsidR="00A867DC" w:rsidRPr="005C78B0" w:rsidRDefault="00A867DC" w:rsidP="00687758">
            <w:pPr>
              <w:jc w:val="center"/>
              <w:rPr>
                <w:b/>
                <w:sz w:val="28"/>
                <w:szCs w:val="28"/>
                <w:lang w:val="en-US"/>
              </w:rPr>
            </w:pPr>
            <w:r w:rsidRPr="005C78B0">
              <w:rPr>
                <w:b/>
                <w:sz w:val="28"/>
                <w:szCs w:val="28"/>
                <w:lang w:val="en-US"/>
              </w:rPr>
              <w:t>VIII</w:t>
            </w:r>
            <w:r w:rsidRPr="005C78B0">
              <w:rPr>
                <w:b/>
                <w:sz w:val="28"/>
                <w:szCs w:val="28"/>
              </w:rPr>
              <w:t>.</w:t>
            </w:r>
          </w:p>
        </w:tc>
        <w:tc>
          <w:tcPr>
            <w:tcW w:w="3827" w:type="dxa"/>
            <w:vAlign w:val="center"/>
          </w:tcPr>
          <w:p w:rsidR="00A867DC" w:rsidRPr="005C78B0" w:rsidRDefault="00A867DC" w:rsidP="00156A1E">
            <w:pPr>
              <w:jc w:val="center"/>
              <w:rPr>
                <w:sz w:val="28"/>
                <w:szCs w:val="28"/>
              </w:rPr>
            </w:pPr>
            <w:r w:rsidRPr="005C78B0">
              <w:rPr>
                <w:b/>
                <w:sz w:val="28"/>
                <w:szCs w:val="28"/>
              </w:rPr>
              <w:t>«Праздник игры»</w:t>
            </w:r>
            <w:r w:rsidR="00B77A71" w:rsidRPr="005C78B0">
              <w:rPr>
                <w:b/>
                <w:sz w:val="28"/>
                <w:szCs w:val="28"/>
              </w:rPr>
              <w:t xml:space="preserve">. </w:t>
            </w:r>
            <w:r w:rsidR="00613B1F">
              <w:rPr>
                <w:b/>
                <w:sz w:val="28"/>
                <w:szCs w:val="28"/>
              </w:rPr>
              <w:t>Итоговый контроль</w:t>
            </w:r>
            <w:r w:rsidR="00B77A71" w:rsidRPr="005C78B0">
              <w:rPr>
                <w:b/>
                <w:sz w:val="28"/>
                <w:szCs w:val="28"/>
              </w:rPr>
              <w:t>.</w:t>
            </w:r>
          </w:p>
        </w:tc>
        <w:tc>
          <w:tcPr>
            <w:tcW w:w="2342" w:type="dxa"/>
            <w:vAlign w:val="center"/>
          </w:tcPr>
          <w:p w:rsidR="00A867DC" w:rsidRPr="005C78B0" w:rsidRDefault="00A867DC" w:rsidP="00687758">
            <w:pPr>
              <w:jc w:val="center"/>
              <w:rPr>
                <w:sz w:val="28"/>
                <w:szCs w:val="28"/>
              </w:rPr>
            </w:pPr>
            <w:r w:rsidRPr="005C78B0">
              <w:rPr>
                <w:sz w:val="28"/>
                <w:szCs w:val="28"/>
              </w:rPr>
              <w:t>итоговое занятие</w:t>
            </w:r>
          </w:p>
          <w:p w:rsidR="00A867DC" w:rsidRPr="005C78B0" w:rsidRDefault="00A867DC" w:rsidP="00687758">
            <w:pPr>
              <w:jc w:val="center"/>
              <w:rPr>
                <w:sz w:val="28"/>
                <w:szCs w:val="28"/>
              </w:rPr>
            </w:pPr>
          </w:p>
        </w:tc>
        <w:tc>
          <w:tcPr>
            <w:tcW w:w="900" w:type="dxa"/>
            <w:vAlign w:val="center"/>
          </w:tcPr>
          <w:p w:rsidR="00A867DC" w:rsidRPr="005C78B0" w:rsidRDefault="00A867DC" w:rsidP="00687758">
            <w:pPr>
              <w:jc w:val="center"/>
              <w:rPr>
                <w:b/>
                <w:sz w:val="28"/>
                <w:szCs w:val="28"/>
              </w:rPr>
            </w:pPr>
            <w:r w:rsidRPr="005C78B0">
              <w:rPr>
                <w:b/>
                <w:sz w:val="28"/>
                <w:szCs w:val="28"/>
              </w:rPr>
              <w:t>2</w:t>
            </w:r>
          </w:p>
        </w:tc>
        <w:tc>
          <w:tcPr>
            <w:tcW w:w="900" w:type="dxa"/>
            <w:vAlign w:val="center"/>
          </w:tcPr>
          <w:p w:rsidR="00A867DC" w:rsidRPr="005C78B0" w:rsidRDefault="00A867DC" w:rsidP="00687758">
            <w:pPr>
              <w:jc w:val="center"/>
              <w:rPr>
                <w:b/>
                <w:sz w:val="28"/>
                <w:szCs w:val="28"/>
              </w:rPr>
            </w:pPr>
            <w:r w:rsidRPr="005C78B0">
              <w:rPr>
                <w:b/>
                <w:sz w:val="28"/>
                <w:szCs w:val="28"/>
              </w:rPr>
              <w:t>-</w:t>
            </w:r>
          </w:p>
        </w:tc>
        <w:tc>
          <w:tcPr>
            <w:tcW w:w="927" w:type="dxa"/>
            <w:vAlign w:val="center"/>
          </w:tcPr>
          <w:p w:rsidR="00A867DC" w:rsidRPr="005C78B0" w:rsidRDefault="003E66B9" w:rsidP="00687758">
            <w:pPr>
              <w:jc w:val="center"/>
              <w:rPr>
                <w:b/>
                <w:sz w:val="28"/>
                <w:szCs w:val="28"/>
              </w:rPr>
            </w:pPr>
            <w:r w:rsidRPr="005C78B0">
              <w:rPr>
                <w:b/>
                <w:sz w:val="28"/>
                <w:szCs w:val="28"/>
              </w:rPr>
              <w:t>2</w:t>
            </w:r>
          </w:p>
        </w:tc>
      </w:tr>
      <w:tr w:rsidR="00A867DC" w:rsidRPr="005C78B0" w:rsidTr="00687758">
        <w:trPr>
          <w:cantSplit/>
        </w:trPr>
        <w:tc>
          <w:tcPr>
            <w:tcW w:w="7128" w:type="dxa"/>
            <w:gridSpan w:val="3"/>
            <w:vAlign w:val="center"/>
          </w:tcPr>
          <w:p w:rsidR="00A867DC" w:rsidRPr="005C78B0" w:rsidRDefault="00A867DC" w:rsidP="00687758">
            <w:pPr>
              <w:jc w:val="center"/>
              <w:rPr>
                <w:b/>
                <w:sz w:val="28"/>
                <w:szCs w:val="28"/>
              </w:rPr>
            </w:pPr>
          </w:p>
          <w:p w:rsidR="00A867DC" w:rsidRPr="005C78B0" w:rsidRDefault="00A867DC" w:rsidP="00687758">
            <w:pPr>
              <w:jc w:val="center"/>
              <w:rPr>
                <w:b/>
                <w:sz w:val="28"/>
                <w:szCs w:val="28"/>
              </w:rPr>
            </w:pPr>
            <w:r w:rsidRPr="005C78B0">
              <w:rPr>
                <w:b/>
                <w:sz w:val="28"/>
                <w:szCs w:val="28"/>
              </w:rPr>
              <w:t>ИТОГО:</w:t>
            </w:r>
          </w:p>
        </w:tc>
        <w:tc>
          <w:tcPr>
            <w:tcW w:w="900" w:type="dxa"/>
            <w:vAlign w:val="center"/>
          </w:tcPr>
          <w:p w:rsidR="00A867DC" w:rsidRPr="00CA0873" w:rsidRDefault="00CA0873" w:rsidP="00687758">
            <w:pPr>
              <w:jc w:val="center"/>
              <w:rPr>
                <w:b/>
                <w:sz w:val="28"/>
                <w:szCs w:val="28"/>
                <w:lang w:val="en-US"/>
              </w:rPr>
            </w:pPr>
            <w:r>
              <w:rPr>
                <w:b/>
                <w:sz w:val="28"/>
                <w:szCs w:val="28"/>
                <w:lang w:val="en-US"/>
              </w:rPr>
              <w:t>72</w:t>
            </w:r>
          </w:p>
        </w:tc>
        <w:tc>
          <w:tcPr>
            <w:tcW w:w="900" w:type="dxa"/>
            <w:vAlign w:val="center"/>
          </w:tcPr>
          <w:p w:rsidR="00A867DC" w:rsidRPr="005C78B0" w:rsidRDefault="00CE31D7" w:rsidP="00687758">
            <w:pPr>
              <w:jc w:val="center"/>
              <w:rPr>
                <w:b/>
                <w:sz w:val="28"/>
                <w:szCs w:val="28"/>
              </w:rPr>
            </w:pPr>
            <w:r w:rsidRPr="005C78B0">
              <w:rPr>
                <w:b/>
                <w:sz w:val="28"/>
                <w:szCs w:val="28"/>
              </w:rPr>
              <w:t>1</w:t>
            </w:r>
            <w:r w:rsidR="00E15984" w:rsidRPr="005C78B0">
              <w:rPr>
                <w:b/>
                <w:sz w:val="28"/>
                <w:szCs w:val="28"/>
              </w:rPr>
              <w:t>4</w:t>
            </w:r>
          </w:p>
        </w:tc>
        <w:tc>
          <w:tcPr>
            <w:tcW w:w="927" w:type="dxa"/>
            <w:vAlign w:val="center"/>
          </w:tcPr>
          <w:p w:rsidR="00A867DC" w:rsidRPr="005C78B0" w:rsidRDefault="00B07FC8" w:rsidP="00E91E64">
            <w:pPr>
              <w:jc w:val="center"/>
              <w:rPr>
                <w:b/>
                <w:sz w:val="28"/>
                <w:szCs w:val="28"/>
              </w:rPr>
            </w:pPr>
            <w:r>
              <w:rPr>
                <w:b/>
                <w:sz w:val="28"/>
                <w:szCs w:val="28"/>
              </w:rPr>
              <w:t>58</w:t>
            </w:r>
          </w:p>
        </w:tc>
      </w:tr>
    </w:tbl>
    <w:p w:rsidR="00A867DC" w:rsidRPr="005C78B0" w:rsidRDefault="00A867DC" w:rsidP="00A867DC">
      <w:pPr>
        <w:rPr>
          <w:sz w:val="28"/>
          <w:szCs w:val="28"/>
        </w:rPr>
      </w:pPr>
    </w:p>
    <w:p w:rsidR="00A867DC" w:rsidRPr="005C78B0" w:rsidRDefault="00A867DC" w:rsidP="00A867DC">
      <w:pPr>
        <w:jc w:val="center"/>
        <w:rPr>
          <w:b/>
          <w:sz w:val="28"/>
          <w:szCs w:val="28"/>
        </w:rPr>
      </w:pPr>
    </w:p>
    <w:p w:rsidR="00251E00" w:rsidRDefault="00251E00" w:rsidP="00A867DC">
      <w:pPr>
        <w:jc w:val="center"/>
        <w:rPr>
          <w:b/>
          <w:sz w:val="28"/>
          <w:szCs w:val="28"/>
        </w:rPr>
      </w:pPr>
    </w:p>
    <w:p w:rsidR="00251E00" w:rsidRDefault="00251E00" w:rsidP="00A867DC">
      <w:pPr>
        <w:jc w:val="center"/>
        <w:rPr>
          <w:b/>
          <w:sz w:val="28"/>
          <w:szCs w:val="28"/>
        </w:rPr>
      </w:pPr>
    </w:p>
    <w:p w:rsidR="00E160A5" w:rsidRDefault="00E160A5" w:rsidP="00A867DC">
      <w:pPr>
        <w:jc w:val="center"/>
        <w:rPr>
          <w:b/>
          <w:sz w:val="28"/>
          <w:szCs w:val="28"/>
        </w:rPr>
      </w:pPr>
    </w:p>
    <w:p w:rsidR="00E160A5" w:rsidRDefault="00E160A5" w:rsidP="00A867DC">
      <w:pPr>
        <w:jc w:val="center"/>
        <w:rPr>
          <w:b/>
          <w:sz w:val="28"/>
          <w:szCs w:val="28"/>
        </w:rPr>
      </w:pPr>
    </w:p>
    <w:p w:rsidR="00A867DC" w:rsidRPr="005C78B0" w:rsidRDefault="00A867DC" w:rsidP="00A867DC">
      <w:pPr>
        <w:jc w:val="center"/>
        <w:rPr>
          <w:b/>
          <w:sz w:val="28"/>
          <w:szCs w:val="28"/>
        </w:rPr>
      </w:pPr>
      <w:r w:rsidRPr="005C78B0">
        <w:rPr>
          <w:b/>
          <w:sz w:val="28"/>
          <w:szCs w:val="28"/>
        </w:rPr>
        <w:t>Содержание изучаемого курса</w:t>
      </w:r>
    </w:p>
    <w:p w:rsidR="00A867DC" w:rsidRPr="005C78B0" w:rsidRDefault="00A867DC" w:rsidP="00A867DC">
      <w:pPr>
        <w:rPr>
          <w:sz w:val="28"/>
          <w:szCs w:val="28"/>
        </w:rPr>
      </w:pPr>
    </w:p>
    <w:p w:rsidR="00A867DC" w:rsidRPr="005C78B0" w:rsidRDefault="00A867DC" w:rsidP="00A867DC">
      <w:pPr>
        <w:jc w:val="both"/>
        <w:rPr>
          <w:sz w:val="28"/>
          <w:szCs w:val="28"/>
        </w:rPr>
      </w:pPr>
      <w:proofErr w:type="gramStart"/>
      <w:r w:rsidRPr="005C78B0">
        <w:rPr>
          <w:b/>
          <w:sz w:val="28"/>
          <w:szCs w:val="28"/>
          <w:lang w:val="en-US"/>
        </w:rPr>
        <w:t>I</w:t>
      </w:r>
      <w:r w:rsidRPr="005C78B0">
        <w:rPr>
          <w:b/>
          <w:sz w:val="28"/>
          <w:szCs w:val="28"/>
        </w:rPr>
        <w:t>. Вводное занятие.</w:t>
      </w:r>
      <w:proofErr w:type="gramEnd"/>
      <w:r w:rsidRPr="005C78B0">
        <w:rPr>
          <w:sz w:val="28"/>
          <w:szCs w:val="28"/>
        </w:rPr>
        <w:t xml:space="preserve"> </w:t>
      </w:r>
      <w:r w:rsidR="00CD1951" w:rsidRPr="005C78B0">
        <w:rPr>
          <w:i/>
          <w:sz w:val="28"/>
          <w:szCs w:val="28"/>
        </w:rPr>
        <w:t>Теория.</w:t>
      </w:r>
      <w:r w:rsidR="00CD1951" w:rsidRPr="005C78B0">
        <w:rPr>
          <w:sz w:val="28"/>
          <w:szCs w:val="28"/>
        </w:rPr>
        <w:t xml:space="preserve"> </w:t>
      </w:r>
      <w:r w:rsidRPr="005C78B0">
        <w:rPr>
          <w:sz w:val="28"/>
          <w:szCs w:val="28"/>
        </w:rPr>
        <w:t xml:space="preserve">Знакомство с историей игры. Правила техники безопасности на занятиях (инструкции). Игровой инвентарь и его назначение. </w:t>
      </w:r>
      <w:r w:rsidR="00CD1951" w:rsidRPr="005C78B0">
        <w:rPr>
          <w:i/>
          <w:sz w:val="28"/>
          <w:szCs w:val="28"/>
        </w:rPr>
        <w:t>Практика.</w:t>
      </w:r>
      <w:r w:rsidR="00CD1951" w:rsidRPr="005C78B0">
        <w:rPr>
          <w:sz w:val="28"/>
          <w:szCs w:val="28"/>
        </w:rPr>
        <w:t xml:space="preserve"> </w:t>
      </w:r>
      <w:r w:rsidRPr="005C78B0">
        <w:rPr>
          <w:sz w:val="28"/>
          <w:szCs w:val="28"/>
        </w:rPr>
        <w:t>Игры на знакомство.</w:t>
      </w:r>
    </w:p>
    <w:p w:rsidR="00A867DC" w:rsidRPr="005C78B0" w:rsidRDefault="00A867DC" w:rsidP="00A867DC">
      <w:pPr>
        <w:jc w:val="both"/>
        <w:rPr>
          <w:sz w:val="28"/>
          <w:szCs w:val="28"/>
        </w:rPr>
      </w:pPr>
    </w:p>
    <w:p w:rsidR="00A867DC" w:rsidRPr="005C78B0" w:rsidRDefault="00A867DC" w:rsidP="00A867DC">
      <w:pPr>
        <w:jc w:val="both"/>
        <w:rPr>
          <w:sz w:val="28"/>
          <w:szCs w:val="28"/>
        </w:rPr>
      </w:pPr>
      <w:r w:rsidRPr="005C78B0">
        <w:rPr>
          <w:b/>
          <w:sz w:val="28"/>
          <w:szCs w:val="28"/>
          <w:lang w:val="en-US"/>
        </w:rPr>
        <w:t>II</w:t>
      </w:r>
      <w:r w:rsidRPr="005C78B0">
        <w:rPr>
          <w:b/>
          <w:sz w:val="28"/>
          <w:szCs w:val="28"/>
        </w:rPr>
        <w:t>. Подвижные игры.</w:t>
      </w:r>
      <w:r w:rsidRPr="005C78B0">
        <w:rPr>
          <w:sz w:val="28"/>
          <w:szCs w:val="28"/>
        </w:rPr>
        <w:t xml:space="preserve"> </w:t>
      </w:r>
      <w:r w:rsidR="00CD1951" w:rsidRPr="005C78B0">
        <w:rPr>
          <w:i/>
          <w:sz w:val="28"/>
          <w:szCs w:val="28"/>
        </w:rPr>
        <w:t>Практика.</w:t>
      </w:r>
      <w:r w:rsidR="00CD1951" w:rsidRPr="005C78B0">
        <w:rPr>
          <w:sz w:val="28"/>
          <w:szCs w:val="28"/>
        </w:rPr>
        <w:t xml:space="preserve"> </w:t>
      </w:r>
      <w:r w:rsidRPr="005C78B0">
        <w:rPr>
          <w:sz w:val="28"/>
          <w:szCs w:val="28"/>
        </w:rPr>
        <w:t>На занятиях дети изучают подвижные игры на быстроту, ловкость и командную слаженность (все игроки в команде должны быть единым целым и обязательно помогать друг другу).</w:t>
      </w:r>
    </w:p>
    <w:p w:rsidR="00A867DC" w:rsidRPr="005C78B0" w:rsidRDefault="00A867DC" w:rsidP="00A867DC">
      <w:pPr>
        <w:jc w:val="both"/>
        <w:rPr>
          <w:sz w:val="28"/>
          <w:szCs w:val="28"/>
        </w:rPr>
      </w:pPr>
    </w:p>
    <w:p w:rsidR="00A867DC" w:rsidRPr="005C78B0" w:rsidRDefault="00A867DC" w:rsidP="00A867DC">
      <w:pPr>
        <w:jc w:val="both"/>
        <w:rPr>
          <w:sz w:val="28"/>
          <w:szCs w:val="28"/>
        </w:rPr>
      </w:pPr>
      <w:r w:rsidRPr="005C78B0">
        <w:rPr>
          <w:b/>
          <w:sz w:val="28"/>
          <w:szCs w:val="28"/>
          <w:lang w:val="en-US"/>
        </w:rPr>
        <w:t>III</w:t>
      </w:r>
      <w:r w:rsidRPr="005C78B0">
        <w:rPr>
          <w:b/>
          <w:sz w:val="28"/>
          <w:szCs w:val="28"/>
        </w:rPr>
        <w:t xml:space="preserve">. Игры на внимание и наблюдательность. </w:t>
      </w:r>
      <w:r w:rsidR="00CD1951" w:rsidRPr="005C78B0">
        <w:rPr>
          <w:i/>
          <w:sz w:val="28"/>
          <w:szCs w:val="28"/>
        </w:rPr>
        <w:t>Практика.</w:t>
      </w:r>
      <w:r w:rsidR="00CD1951" w:rsidRPr="005C78B0">
        <w:rPr>
          <w:b/>
          <w:sz w:val="28"/>
          <w:szCs w:val="28"/>
        </w:rPr>
        <w:t xml:space="preserve"> </w:t>
      </w:r>
      <w:r w:rsidRPr="005C78B0">
        <w:rPr>
          <w:sz w:val="28"/>
          <w:szCs w:val="28"/>
        </w:rPr>
        <w:t>Включает в себя игры со словами, с карандашом и бумагой, игры на запоминание. Они развивают и наблюдательность, и ум, и память, и смекалку, и эрудицию. Игры достаточно просты, не требуют сложного реквизита и каких-то особых лингвистических знаний.</w:t>
      </w:r>
    </w:p>
    <w:p w:rsidR="00A867DC" w:rsidRPr="005C78B0" w:rsidRDefault="00A867DC" w:rsidP="00A867DC">
      <w:pPr>
        <w:jc w:val="both"/>
        <w:rPr>
          <w:sz w:val="28"/>
          <w:szCs w:val="28"/>
        </w:rPr>
      </w:pPr>
    </w:p>
    <w:p w:rsidR="00A867DC" w:rsidRPr="005C78B0" w:rsidRDefault="00A867DC" w:rsidP="00A867DC">
      <w:pPr>
        <w:jc w:val="both"/>
        <w:rPr>
          <w:sz w:val="28"/>
          <w:szCs w:val="28"/>
        </w:rPr>
      </w:pPr>
      <w:r w:rsidRPr="005C78B0">
        <w:rPr>
          <w:b/>
          <w:sz w:val="28"/>
          <w:szCs w:val="28"/>
          <w:lang w:val="en-US"/>
        </w:rPr>
        <w:t>IV</w:t>
      </w:r>
      <w:r w:rsidRPr="005C78B0">
        <w:rPr>
          <w:b/>
          <w:sz w:val="28"/>
          <w:szCs w:val="28"/>
        </w:rPr>
        <w:t>. Народные игры.</w:t>
      </w:r>
      <w:r w:rsidRPr="005C78B0">
        <w:rPr>
          <w:sz w:val="28"/>
          <w:szCs w:val="28"/>
        </w:rPr>
        <w:t xml:space="preserve"> Занятия состоят из теоретической части и игрового практикума. Они построены на использовании  фольклорных текстов и местных вариантов традиционных  развлечений. Занятия нацелены на творческое, активное применение элементов старых народных игр и развлечений современными детьми. Непременным условием является практическое освоение традиционной игровой терминологии, игровых текстов (считалок, жеребьёвок, припевок) и использование их в народных играх. На занятиях используются наиболее распространенные народные игры, отражающие специфику национального быта, природные, исторические и географические особенности разных народов. Во время теоретической  части  дети знакомятся с правилами той или иной игры и связанными с ней элементами национальной культуры, во время игрового практикума они проигрывают пройденный материал.</w:t>
      </w:r>
    </w:p>
    <w:p w:rsidR="00B07FC8" w:rsidRDefault="00B07FC8" w:rsidP="00A867DC">
      <w:pPr>
        <w:jc w:val="both"/>
        <w:rPr>
          <w:b/>
          <w:sz w:val="28"/>
          <w:szCs w:val="28"/>
        </w:rPr>
      </w:pPr>
    </w:p>
    <w:p w:rsidR="00720D38" w:rsidRPr="00E160A5" w:rsidRDefault="00B07FC8" w:rsidP="00A867DC">
      <w:pPr>
        <w:jc w:val="both"/>
        <w:rPr>
          <w:b/>
          <w:sz w:val="28"/>
          <w:szCs w:val="28"/>
        </w:rPr>
      </w:pPr>
      <w:proofErr w:type="gramStart"/>
      <w:r>
        <w:rPr>
          <w:b/>
          <w:sz w:val="28"/>
          <w:szCs w:val="28"/>
          <w:lang w:val="en-US"/>
        </w:rPr>
        <w:t>V</w:t>
      </w:r>
      <w:r w:rsidRPr="00B07FC8">
        <w:rPr>
          <w:b/>
          <w:sz w:val="28"/>
          <w:szCs w:val="28"/>
        </w:rPr>
        <w:t xml:space="preserve">. </w:t>
      </w:r>
      <w:r w:rsidR="00720D38" w:rsidRPr="00E160A5">
        <w:rPr>
          <w:b/>
          <w:sz w:val="28"/>
          <w:szCs w:val="28"/>
        </w:rPr>
        <w:t>Конкурсно-игро</w:t>
      </w:r>
      <w:r w:rsidR="00C31D0A">
        <w:rPr>
          <w:b/>
          <w:sz w:val="28"/>
          <w:szCs w:val="28"/>
        </w:rPr>
        <w:t>вая программа «Калейдоскоп игр»</w:t>
      </w:r>
      <w:r w:rsidR="00E160A5">
        <w:rPr>
          <w:b/>
          <w:sz w:val="28"/>
          <w:szCs w:val="28"/>
        </w:rPr>
        <w:t>.</w:t>
      </w:r>
      <w:proofErr w:type="gramEnd"/>
      <w:r w:rsidR="00720D38" w:rsidRPr="00E160A5">
        <w:rPr>
          <w:b/>
          <w:sz w:val="28"/>
          <w:szCs w:val="28"/>
        </w:rPr>
        <w:t xml:space="preserve"> </w:t>
      </w:r>
    </w:p>
    <w:p w:rsidR="00A867DC" w:rsidRPr="00E160A5" w:rsidRDefault="00A867DC" w:rsidP="00A867DC">
      <w:pPr>
        <w:jc w:val="both"/>
        <w:rPr>
          <w:b/>
          <w:sz w:val="28"/>
          <w:szCs w:val="28"/>
        </w:rPr>
      </w:pPr>
    </w:p>
    <w:p w:rsidR="00A867DC" w:rsidRPr="005C78B0" w:rsidRDefault="00A867DC" w:rsidP="00A867DC">
      <w:pPr>
        <w:jc w:val="both"/>
        <w:rPr>
          <w:sz w:val="28"/>
          <w:szCs w:val="28"/>
        </w:rPr>
      </w:pPr>
      <w:r w:rsidRPr="005C78B0">
        <w:rPr>
          <w:b/>
          <w:sz w:val="28"/>
          <w:szCs w:val="28"/>
          <w:lang w:val="en-US"/>
        </w:rPr>
        <w:t>V</w:t>
      </w:r>
      <w:r w:rsidR="00B07FC8">
        <w:rPr>
          <w:b/>
          <w:sz w:val="28"/>
          <w:szCs w:val="28"/>
          <w:lang w:val="en-US"/>
        </w:rPr>
        <w:t>I</w:t>
      </w:r>
      <w:r w:rsidRPr="005C78B0">
        <w:rPr>
          <w:b/>
          <w:sz w:val="28"/>
          <w:szCs w:val="28"/>
        </w:rPr>
        <w:t>. Интеллектуальные игры.</w:t>
      </w:r>
      <w:r w:rsidRPr="005C78B0">
        <w:rPr>
          <w:sz w:val="28"/>
          <w:szCs w:val="28"/>
        </w:rPr>
        <w:t xml:space="preserve"> </w:t>
      </w:r>
      <w:r w:rsidR="00CD1951" w:rsidRPr="005C78B0">
        <w:rPr>
          <w:i/>
          <w:sz w:val="28"/>
          <w:szCs w:val="28"/>
        </w:rPr>
        <w:t>Теория.</w:t>
      </w:r>
      <w:r w:rsidR="00CD1951" w:rsidRPr="005C78B0">
        <w:rPr>
          <w:sz w:val="28"/>
          <w:szCs w:val="28"/>
        </w:rPr>
        <w:t xml:space="preserve"> </w:t>
      </w:r>
      <w:r w:rsidRPr="005C78B0">
        <w:rPr>
          <w:sz w:val="28"/>
          <w:szCs w:val="28"/>
        </w:rPr>
        <w:t xml:space="preserve">Вид игры, основывающийся на применении </w:t>
      </w:r>
      <w:proofErr w:type="gramStart"/>
      <w:r w:rsidRPr="005C78B0">
        <w:rPr>
          <w:sz w:val="28"/>
          <w:szCs w:val="28"/>
        </w:rPr>
        <w:t>и</w:t>
      </w:r>
      <w:r w:rsidR="00E81EFC" w:rsidRPr="005C78B0">
        <w:rPr>
          <w:sz w:val="28"/>
          <w:szCs w:val="28"/>
        </w:rPr>
        <w:t>грающими</w:t>
      </w:r>
      <w:proofErr w:type="gramEnd"/>
      <w:r w:rsidR="00E81EFC" w:rsidRPr="005C78B0">
        <w:rPr>
          <w:sz w:val="28"/>
          <w:szCs w:val="28"/>
        </w:rPr>
        <w:t xml:space="preserve"> своего интеллекта и</w:t>
      </w:r>
      <w:r w:rsidRPr="005C78B0">
        <w:rPr>
          <w:sz w:val="28"/>
          <w:szCs w:val="28"/>
        </w:rPr>
        <w:t xml:space="preserve"> эрудиции; индивидуальное или коллективное выполнение заданий, требующих применения продуктивного мышления (часто - в условиях ограниченного времени и соревнования). Эти игры включают в себя игры-кроссворды, игры-ребусы, игры-задачи. Игры сопровождаются доступными разъяснениями. Занимательные задачи способствуют развитию логического мышления, пространственного представления, воображения и воли детей, расширению их кругозора и общей осведомлённости об окружающем мире. </w:t>
      </w:r>
      <w:r w:rsidR="00CD1951" w:rsidRPr="005C78B0">
        <w:rPr>
          <w:i/>
          <w:sz w:val="28"/>
          <w:szCs w:val="28"/>
        </w:rPr>
        <w:t>Практика.</w:t>
      </w:r>
      <w:r w:rsidR="00CD1951" w:rsidRPr="005C78B0">
        <w:rPr>
          <w:sz w:val="28"/>
          <w:szCs w:val="28"/>
        </w:rPr>
        <w:t xml:space="preserve"> </w:t>
      </w:r>
      <w:r w:rsidRPr="005C78B0">
        <w:rPr>
          <w:sz w:val="28"/>
          <w:szCs w:val="28"/>
        </w:rPr>
        <w:t xml:space="preserve">Темы </w:t>
      </w:r>
      <w:r w:rsidRPr="005C78B0">
        <w:rPr>
          <w:sz w:val="28"/>
          <w:szCs w:val="28"/>
        </w:rPr>
        <w:lastRenderedPageBreak/>
        <w:t xml:space="preserve">интеллектуальных игр разнообразны: животный и растительный мир, человек, явления  природы, профессии, музыка и др. </w:t>
      </w:r>
    </w:p>
    <w:p w:rsidR="00A867DC" w:rsidRPr="005C78B0" w:rsidRDefault="00A867DC" w:rsidP="00A867DC">
      <w:pPr>
        <w:jc w:val="both"/>
        <w:rPr>
          <w:sz w:val="28"/>
          <w:szCs w:val="28"/>
        </w:rPr>
      </w:pPr>
    </w:p>
    <w:p w:rsidR="00A867DC" w:rsidRPr="005C78B0" w:rsidRDefault="00A867DC" w:rsidP="00A867DC">
      <w:pPr>
        <w:jc w:val="both"/>
        <w:rPr>
          <w:sz w:val="28"/>
          <w:szCs w:val="28"/>
        </w:rPr>
      </w:pPr>
      <w:r w:rsidRPr="005C78B0">
        <w:rPr>
          <w:b/>
          <w:sz w:val="28"/>
          <w:szCs w:val="28"/>
          <w:lang w:val="en-US"/>
        </w:rPr>
        <w:t>V</w:t>
      </w:r>
      <w:r w:rsidR="00B07FC8">
        <w:rPr>
          <w:b/>
          <w:sz w:val="28"/>
          <w:szCs w:val="28"/>
          <w:lang w:val="en-US"/>
        </w:rPr>
        <w:t>I</w:t>
      </w:r>
      <w:r w:rsidRPr="005C78B0">
        <w:rPr>
          <w:b/>
          <w:sz w:val="28"/>
          <w:szCs w:val="28"/>
          <w:lang w:val="en-US"/>
        </w:rPr>
        <w:t>I</w:t>
      </w:r>
      <w:r w:rsidRPr="005C78B0">
        <w:rPr>
          <w:b/>
          <w:sz w:val="28"/>
          <w:szCs w:val="28"/>
        </w:rPr>
        <w:t>. Эстрадные игры.</w:t>
      </w:r>
      <w:r w:rsidRPr="005C78B0">
        <w:rPr>
          <w:sz w:val="28"/>
          <w:szCs w:val="28"/>
        </w:rPr>
        <w:t xml:space="preserve"> </w:t>
      </w:r>
      <w:r w:rsidR="00CD1951" w:rsidRPr="005C78B0">
        <w:rPr>
          <w:i/>
          <w:sz w:val="28"/>
          <w:szCs w:val="28"/>
        </w:rPr>
        <w:t>Практика.</w:t>
      </w:r>
      <w:r w:rsidR="00CD1951" w:rsidRPr="005C78B0">
        <w:rPr>
          <w:sz w:val="28"/>
          <w:szCs w:val="28"/>
        </w:rPr>
        <w:t xml:space="preserve"> </w:t>
      </w:r>
      <w:r w:rsidRPr="005C78B0">
        <w:rPr>
          <w:sz w:val="28"/>
          <w:szCs w:val="28"/>
        </w:rPr>
        <w:t>Специфика этих игр: соответствие условиям, в которых находятся играющие (в зале много зрителей, сидят они близко друг к другу, движение их вследствие этого скованы и ограниченны). Викторины – это игры, состоящие из вопросов и ответов на них. Аукционы – это игры, где побеждает тот, за кем остаётся последнее слово.</w:t>
      </w:r>
    </w:p>
    <w:p w:rsidR="00A867DC" w:rsidRPr="005C78B0" w:rsidRDefault="00A867DC" w:rsidP="00A867DC">
      <w:pPr>
        <w:jc w:val="both"/>
        <w:rPr>
          <w:b/>
          <w:sz w:val="28"/>
          <w:szCs w:val="28"/>
        </w:rPr>
      </w:pPr>
    </w:p>
    <w:p w:rsidR="00A867DC" w:rsidRPr="005C78B0" w:rsidRDefault="00A867DC" w:rsidP="00A867DC">
      <w:pPr>
        <w:jc w:val="both"/>
        <w:rPr>
          <w:sz w:val="28"/>
          <w:szCs w:val="28"/>
        </w:rPr>
      </w:pPr>
      <w:r w:rsidRPr="005C78B0">
        <w:rPr>
          <w:b/>
          <w:sz w:val="28"/>
          <w:szCs w:val="28"/>
          <w:lang w:val="en-US"/>
        </w:rPr>
        <w:t>VI</w:t>
      </w:r>
      <w:r w:rsidR="00B07FC8">
        <w:rPr>
          <w:b/>
          <w:sz w:val="28"/>
          <w:szCs w:val="28"/>
          <w:lang w:val="en-US"/>
        </w:rPr>
        <w:t>I</w:t>
      </w:r>
      <w:r w:rsidRPr="005C78B0">
        <w:rPr>
          <w:b/>
          <w:sz w:val="28"/>
          <w:szCs w:val="28"/>
          <w:lang w:val="en-US"/>
        </w:rPr>
        <w:t>I</w:t>
      </w:r>
      <w:r w:rsidRPr="005C78B0">
        <w:rPr>
          <w:b/>
          <w:sz w:val="28"/>
          <w:szCs w:val="28"/>
        </w:rPr>
        <w:t xml:space="preserve">. Годовой круг праздников. </w:t>
      </w:r>
      <w:r w:rsidR="00CD1951" w:rsidRPr="005C78B0">
        <w:rPr>
          <w:i/>
          <w:sz w:val="28"/>
          <w:szCs w:val="28"/>
        </w:rPr>
        <w:t>Практика.</w:t>
      </w:r>
      <w:r w:rsidR="00CD1951" w:rsidRPr="005C78B0">
        <w:rPr>
          <w:b/>
          <w:sz w:val="28"/>
          <w:szCs w:val="28"/>
        </w:rPr>
        <w:t xml:space="preserve"> </w:t>
      </w:r>
      <w:r w:rsidRPr="005C78B0">
        <w:rPr>
          <w:sz w:val="28"/>
          <w:szCs w:val="28"/>
        </w:rPr>
        <w:t xml:space="preserve">Это запланированные в учебном году мероприятия и праздники, где воспитанники игрового объединения </w:t>
      </w:r>
      <w:r w:rsidR="00983DE9" w:rsidRPr="005C78B0">
        <w:rPr>
          <w:sz w:val="28"/>
          <w:szCs w:val="28"/>
        </w:rPr>
        <w:t>«Играем весело»</w:t>
      </w:r>
      <w:r w:rsidR="00983DE9" w:rsidRPr="005C78B0">
        <w:rPr>
          <w:color w:val="FF0000"/>
          <w:sz w:val="28"/>
          <w:szCs w:val="28"/>
        </w:rPr>
        <w:t xml:space="preserve"> </w:t>
      </w:r>
      <w:r w:rsidRPr="005C78B0">
        <w:rPr>
          <w:sz w:val="28"/>
          <w:szCs w:val="28"/>
        </w:rPr>
        <w:t>принимают непосредственное участие. Они идут в часовом планировании в соответствии с календарными датами.</w:t>
      </w:r>
    </w:p>
    <w:p w:rsidR="00A867DC" w:rsidRPr="005C78B0" w:rsidRDefault="00A867DC" w:rsidP="00A867DC">
      <w:pPr>
        <w:jc w:val="both"/>
        <w:rPr>
          <w:b/>
          <w:sz w:val="28"/>
          <w:szCs w:val="28"/>
        </w:rPr>
      </w:pPr>
    </w:p>
    <w:p w:rsidR="00A867DC" w:rsidRDefault="00B07FC8" w:rsidP="00A867DC">
      <w:pPr>
        <w:jc w:val="both"/>
        <w:rPr>
          <w:sz w:val="28"/>
          <w:szCs w:val="28"/>
        </w:rPr>
      </w:pPr>
      <w:r>
        <w:rPr>
          <w:b/>
          <w:sz w:val="28"/>
          <w:szCs w:val="28"/>
          <w:lang w:val="en-US"/>
        </w:rPr>
        <w:t>IX</w:t>
      </w:r>
      <w:r w:rsidR="00613B1F">
        <w:rPr>
          <w:b/>
          <w:sz w:val="28"/>
          <w:szCs w:val="28"/>
        </w:rPr>
        <w:t>. Итоговый контроль</w:t>
      </w:r>
      <w:r w:rsidR="00A867DC" w:rsidRPr="005C78B0">
        <w:rPr>
          <w:b/>
          <w:sz w:val="28"/>
          <w:szCs w:val="28"/>
        </w:rPr>
        <w:t xml:space="preserve"> «Праздник игры». </w:t>
      </w:r>
      <w:r w:rsidR="00CD1951" w:rsidRPr="005C78B0">
        <w:rPr>
          <w:i/>
          <w:sz w:val="28"/>
          <w:szCs w:val="28"/>
        </w:rPr>
        <w:t>Практика.</w:t>
      </w:r>
      <w:r w:rsidR="00CD1951" w:rsidRPr="005C78B0">
        <w:rPr>
          <w:b/>
          <w:sz w:val="28"/>
          <w:szCs w:val="28"/>
        </w:rPr>
        <w:t xml:space="preserve"> </w:t>
      </w:r>
      <w:r w:rsidR="00A867DC" w:rsidRPr="005C78B0">
        <w:rPr>
          <w:sz w:val="28"/>
          <w:szCs w:val="28"/>
        </w:rPr>
        <w:t xml:space="preserve">Игровой праздник является синтезом описанных выше  тем занятий и </w:t>
      </w:r>
      <w:r w:rsidR="009C300C" w:rsidRPr="005C78B0">
        <w:rPr>
          <w:sz w:val="28"/>
          <w:szCs w:val="28"/>
        </w:rPr>
        <w:t>является</w:t>
      </w:r>
      <w:r w:rsidR="00A867DC" w:rsidRPr="005C78B0">
        <w:rPr>
          <w:sz w:val="28"/>
          <w:szCs w:val="28"/>
        </w:rPr>
        <w:t xml:space="preserve"> подведением итогов учебного год</w:t>
      </w:r>
      <w:r w:rsidR="00983DE9" w:rsidRPr="005C78B0">
        <w:rPr>
          <w:sz w:val="28"/>
          <w:szCs w:val="28"/>
        </w:rPr>
        <w:t>а по программе «Играем весело</w:t>
      </w:r>
      <w:r w:rsidR="00A867DC" w:rsidRPr="005C78B0">
        <w:rPr>
          <w:sz w:val="28"/>
          <w:szCs w:val="28"/>
        </w:rPr>
        <w:t>».</w:t>
      </w:r>
      <w:r w:rsidR="00B77A71" w:rsidRPr="005C78B0">
        <w:rPr>
          <w:sz w:val="28"/>
          <w:szCs w:val="28"/>
        </w:rPr>
        <w:t xml:space="preserve"> </w:t>
      </w:r>
    </w:p>
    <w:p w:rsidR="00C31D0A" w:rsidRDefault="00C31D0A" w:rsidP="00251E00">
      <w:pPr>
        <w:ind w:firstLine="708"/>
        <w:jc w:val="center"/>
        <w:rPr>
          <w:b/>
          <w:sz w:val="28"/>
          <w:szCs w:val="28"/>
        </w:rPr>
      </w:pPr>
    </w:p>
    <w:p w:rsidR="00251E00" w:rsidRPr="00251E00" w:rsidRDefault="00251E00" w:rsidP="00251E00">
      <w:pPr>
        <w:ind w:firstLine="708"/>
        <w:jc w:val="center"/>
        <w:rPr>
          <w:b/>
          <w:sz w:val="28"/>
          <w:szCs w:val="28"/>
        </w:rPr>
      </w:pPr>
      <w:r w:rsidRPr="00251E00">
        <w:rPr>
          <w:b/>
          <w:sz w:val="28"/>
          <w:szCs w:val="28"/>
        </w:rPr>
        <w:t>Планируемые результаты.</w:t>
      </w:r>
    </w:p>
    <w:p w:rsidR="00251E00" w:rsidRPr="005C78B0" w:rsidRDefault="00251E00" w:rsidP="00251E00">
      <w:pPr>
        <w:rPr>
          <w:i/>
          <w:sz w:val="28"/>
          <w:szCs w:val="28"/>
        </w:rPr>
      </w:pPr>
      <w:r w:rsidRPr="005C78B0">
        <w:rPr>
          <w:i/>
          <w:sz w:val="28"/>
          <w:szCs w:val="28"/>
        </w:rPr>
        <w:t>Личностные результаты:</w:t>
      </w:r>
    </w:p>
    <w:p w:rsidR="00251E00" w:rsidRPr="005C78B0" w:rsidRDefault="00251E00" w:rsidP="00251E00">
      <w:pPr>
        <w:jc w:val="both"/>
        <w:rPr>
          <w:sz w:val="28"/>
          <w:szCs w:val="28"/>
        </w:rPr>
      </w:pPr>
      <w:r w:rsidRPr="005C78B0">
        <w:rPr>
          <w:sz w:val="28"/>
          <w:szCs w:val="28"/>
        </w:rPr>
        <w:t>1.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251E00" w:rsidRPr="005C78B0" w:rsidRDefault="00251E00" w:rsidP="00251E00">
      <w:pPr>
        <w:jc w:val="both"/>
        <w:rPr>
          <w:sz w:val="28"/>
          <w:szCs w:val="28"/>
        </w:rPr>
      </w:pPr>
      <w:r w:rsidRPr="005C78B0">
        <w:rPr>
          <w:sz w:val="28"/>
          <w:szCs w:val="28"/>
        </w:rPr>
        <w:t>3. Принятие и освоение социальной роли обучающегося, развитие мотивов учебной деятельности и формирование личностного смысла учения.</w:t>
      </w:r>
    </w:p>
    <w:p w:rsidR="00251E00" w:rsidRPr="005C78B0" w:rsidRDefault="00251E00" w:rsidP="00251E00">
      <w:pPr>
        <w:jc w:val="both"/>
        <w:rPr>
          <w:sz w:val="28"/>
          <w:szCs w:val="28"/>
        </w:rPr>
      </w:pPr>
      <w:r w:rsidRPr="005C78B0">
        <w:rPr>
          <w:sz w:val="28"/>
          <w:szCs w:val="28"/>
        </w:rPr>
        <w:t>4.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w:t>
      </w:r>
    </w:p>
    <w:p w:rsidR="00251E00" w:rsidRPr="005C78B0" w:rsidRDefault="00251E00" w:rsidP="00251E00">
      <w:pPr>
        <w:jc w:val="both"/>
        <w:rPr>
          <w:sz w:val="28"/>
          <w:szCs w:val="28"/>
        </w:rPr>
      </w:pPr>
      <w:r w:rsidRPr="005C78B0">
        <w:rPr>
          <w:sz w:val="28"/>
          <w:szCs w:val="28"/>
        </w:rPr>
        <w:t>5. Формирование эстетических потребностей, ценностей и чувств.</w:t>
      </w:r>
    </w:p>
    <w:p w:rsidR="00251E00" w:rsidRPr="005C78B0" w:rsidRDefault="00251E00" w:rsidP="00251E00">
      <w:pPr>
        <w:jc w:val="both"/>
        <w:rPr>
          <w:sz w:val="28"/>
          <w:szCs w:val="28"/>
        </w:rPr>
      </w:pPr>
      <w:r w:rsidRPr="005C78B0">
        <w:rPr>
          <w:sz w:val="28"/>
          <w:szCs w:val="28"/>
        </w:rPr>
        <w:t xml:space="preserve">6. Развитие навыков сотрудничества </w:t>
      </w:r>
      <w:proofErr w:type="gramStart"/>
      <w:r w:rsidRPr="005C78B0">
        <w:rPr>
          <w:sz w:val="28"/>
          <w:szCs w:val="28"/>
        </w:rPr>
        <w:t>со</w:t>
      </w:r>
      <w:proofErr w:type="gramEnd"/>
      <w:r w:rsidRPr="005C78B0">
        <w:rPr>
          <w:sz w:val="28"/>
          <w:szCs w:val="28"/>
        </w:rPr>
        <w:t xml:space="preserve"> взрослыми и сверстниками в разных ситуациях, умений не создавать конфликтов и находить выходы из спорных ситуаций.</w:t>
      </w:r>
    </w:p>
    <w:p w:rsidR="00251E00" w:rsidRPr="005C78B0" w:rsidRDefault="00251E00" w:rsidP="00251E00">
      <w:pPr>
        <w:jc w:val="both"/>
        <w:rPr>
          <w:sz w:val="28"/>
          <w:szCs w:val="28"/>
        </w:rPr>
      </w:pPr>
      <w:r w:rsidRPr="005C78B0">
        <w:rPr>
          <w:sz w:val="28"/>
          <w:szCs w:val="28"/>
        </w:rPr>
        <w:t>7. Формирование установки на безопасный и здоровый образ жизни.</w:t>
      </w:r>
    </w:p>
    <w:p w:rsidR="00251E00" w:rsidRPr="005C78B0" w:rsidRDefault="00251E00" w:rsidP="00251E00">
      <w:pPr>
        <w:jc w:val="both"/>
        <w:rPr>
          <w:i/>
          <w:sz w:val="28"/>
          <w:szCs w:val="28"/>
        </w:rPr>
      </w:pPr>
      <w:r w:rsidRPr="005C78B0">
        <w:rPr>
          <w:i/>
          <w:sz w:val="28"/>
          <w:szCs w:val="28"/>
        </w:rPr>
        <w:t>Метапредметные результаты:</w:t>
      </w:r>
    </w:p>
    <w:p w:rsidR="00251E00" w:rsidRPr="005C78B0" w:rsidRDefault="00251E00" w:rsidP="00251E00">
      <w:pPr>
        <w:jc w:val="both"/>
        <w:rPr>
          <w:sz w:val="28"/>
          <w:szCs w:val="28"/>
        </w:rPr>
      </w:pPr>
      <w:r w:rsidRPr="005C78B0">
        <w:rPr>
          <w:sz w:val="28"/>
          <w:szCs w:val="28"/>
        </w:rPr>
        <w:t>1. Овладение способностью принимать и реализовывать цели и задачи учебной деятельности, приемами поиска средств ее осуществления.</w:t>
      </w:r>
    </w:p>
    <w:p w:rsidR="00251E00" w:rsidRPr="005C78B0" w:rsidRDefault="00251E00" w:rsidP="00251E00">
      <w:pPr>
        <w:jc w:val="both"/>
        <w:rPr>
          <w:sz w:val="28"/>
          <w:szCs w:val="28"/>
        </w:rPr>
      </w:pPr>
      <w:r w:rsidRPr="005C78B0">
        <w:rPr>
          <w:sz w:val="28"/>
          <w:szCs w:val="28"/>
        </w:rPr>
        <w:t>2. Освоение способов решения проблем творческого и поискового характера.</w:t>
      </w:r>
    </w:p>
    <w:p w:rsidR="00251E00" w:rsidRPr="005C78B0" w:rsidRDefault="00251E00" w:rsidP="00251E00">
      <w:pPr>
        <w:jc w:val="both"/>
        <w:rPr>
          <w:sz w:val="28"/>
          <w:szCs w:val="28"/>
        </w:rPr>
      </w:pPr>
      <w:r w:rsidRPr="005C78B0">
        <w:rPr>
          <w:sz w:val="28"/>
          <w:szCs w:val="28"/>
        </w:rPr>
        <w:t>3. Формирование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51E00" w:rsidRPr="005C78B0" w:rsidRDefault="00251E00" w:rsidP="00251E00">
      <w:pPr>
        <w:jc w:val="both"/>
        <w:rPr>
          <w:sz w:val="28"/>
          <w:szCs w:val="28"/>
        </w:rPr>
      </w:pPr>
      <w:r w:rsidRPr="005C78B0">
        <w:rPr>
          <w:sz w:val="28"/>
          <w:szCs w:val="28"/>
        </w:rPr>
        <w:t>4. Использование знаково-символических сре</w:t>
      </w:r>
      <w:proofErr w:type="gramStart"/>
      <w:r w:rsidRPr="005C78B0">
        <w:rPr>
          <w:sz w:val="28"/>
          <w:szCs w:val="28"/>
        </w:rPr>
        <w:t>дств пр</w:t>
      </w:r>
      <w:proofErr w:type="gramEnd"/>
      <w:r w:rsidRPr="005C78B0">
        <w:rPr>
          <w:sz w:val="28"/>
          <w:szCs w:val="28"/>
        </w:rPr>
        <w:t>едставления информации для создания моделей изучаемых объектов и процессов, схем решения учебных и практических задач.</w:t>
      </w:r>
    </w:p>
    <w:p w:rsidR="00E160A5" w:rsidRPr="00982268" w:rsidRDefault="00251E00" w:rsidP="00251E00">
      <w:pPr>
        <w:jc w:val="both"/>
        <w:rPr>
          <w:sz w:val="28"/>
          <w:szCs w:val="28"/>
        </w:rPr>
      </w:pPr>
      <w:r w:rsidRPr="005C78B0">
        <w:rPr>
          <w:sz w:val="28"/>
          <w:szCs w:val="28"/>
        </w:rPr>
        <w:lastRenderedPageBreak/>
        <w:t xml:space="preserve">5. Овладение базовыми предметными и </w:t>
      </w:r>
      <w:proofErr w:type="spellStart"/>
      <w:r w:rsidRPr="005C78B0">
        <w:rPr>
          <w:sz w:val="28"/>
          <w:szCs w:val="28"/>
        </w:rPr>
        <w:t>межпредметными</w:t>
      </w:r>
      <w:proofErr w:type="spellEnd"/>
      <w:r w:rsidRPr="005C78B0">
        <w:rPr>
          <w:sz w:val="28"/>
          <w:szCs w:val="28"/>
        </w:rPr>
        <w:t xml:space="preserve"> понятиями, отражающими существенные связи и отношения между объектами и процессами.</w:t>
      </w:r>
    </w:p>
    <w:p w:rsidR="00251E00" w:rsidRPr="005C78B0" w:rsidRDefault="00251E00" w:rsidP="00251E00">
      <w:pPr>
        <w:jc w:val="both"/>
        <w:rPr>
          <w:i/>
          <w:sz w:val="28"/>
          <w:szCs w:val="28"/>
        </w:rPr>
      </w:pPr>
      <w:r w:rsidRPr="005C78B0">
        <w:rPr>
          <w:i/>
          <w:sz w:val="28"/>
          <w:szCs w:val="28"/>
        </w:rPr>
        <w:t>Предметные результаты:</w:t>
      </w:r>
    </w:p>
    <w:p w:rsidR="00251E00" w:rsidRPr="005C78B0" w:rsidRDefault="00251E00" w:rsidP="00251E00">
      <w:pPr>
        <w:jc w:val="both"/>
        <w:rPr>
          <w:sz w:val="28"/>
          <w:szCs w:val="28"/>
        </w:rPr>
      </w:pPr>
      <w:r w:rsidRPr="005C78B0">
        <w:rPr>
          <w:sz w:val="28"/>
          <w:szCs w:val="28"/>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251E00" w:rsidRPr="005C78B0" w:rsidRDefault="00251E00" w:rsidP="00251E00">
      <w:pPr>
        <w:jc w:val="both"/>
        <w:rPr>
          <w:sz w:val="28"/>
          <w:szCs w:val="28"/>
        </w:rPr>
      </w:pPr>
      <w:r w:rsidRPr="005C78B0">
        <w:rPr>
          <w:sz w:val="28"/>
          <w:szCs w:val="28"/>
        </w:rPr>
        <w:t>2. Формирование первоначальных представлений о материальной культуре как продукте предметно-преобразующей деятельности человека.</w:t>
      </w:r>
    </w:p>
    <w:p w:rsidR="00251E00" w:rsidRPr="005C78B0" w:rsidRDefault="00251E00" w:rsidP="00251E00">
      <w:pPr>
        <w:jc w:val="both"/>
        <w:rPr>
          <w:sz w:val="28"/>
          <w:szCs w:val="28"/>
        </w:rPr>
      </w:pPr>
      <w:r w:rsidRPr="005C78B0">
        <w:rPr>
          <w:sz w:val="28"/>
          <w:szCs w:val="28"/>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251E00" w:rsidRDefault="00251E00" w:rsidP="00251E00">
      <w:pPr>
        <w:jc w:val="both"/>
        <w:rPr>
          <w:sz w:val="28"/>
          <w:szCs w:val="28"/>
        </w:rPr>
      </w:pPr>
      <w:r w:rsidRPr="005C78B0">
        <w:rPr>
          <w:sz w:val="28"/>
          <w:szCs w:val="28"/>
        </w:rPr>
        <w:t>5. Приобретение первоначальных знаний о правилах создания предметной и информационной среды и умения применять их для выполнения учебно-познавательных  задач.</w:t>
      </w:r>
    </w:p>
    <w:p w:rsidR="00251E00" w:rsidRDefault="00251E00" w:rsidP="00A867DC">
      <w:pPr>
        <w:jc w:val="both"/>
        <w:rPr>
          <w:sz w:val="28"/>
          <w:szCs w:val="28"/>
        </w:rPr>
      </w:pPr>
    </w:p>
    <w:p w:rsidR="00251E00" w:rsidRPr="005C78B0" w:rsidRDefault="00251E00" w:rsidP="00A867DC">
      <w:pPr>
        <w:jc w:val="both"/>
        <w:rPr>
          <w:sz w:val="28"/>
          <w:szCs w:val="28"/>
        </w:rPr>
      </w:pPr>
    </w:p>
    <w:p w:rsidR="00251E00" w:rsidRPr="005C78B0" w:rsidRDefault="00251E00" w:rsidP="00251E00">
      <w:pPr>
        <w:pStyle w:val="a3"/>
        <w:jc w:val="center"/>
        <w:rPr>
          <w:rFonts w:ascii="Times New Roman" w:hAnsi="Times New Roman"/>
          <w:b/>
          <w:sz w:val="28"/>
          <w:szCs w:val="28"/>
        </w:rPr>
      </w:pPr>
      <w:r w:rsidRPr="005C78B0">
        <w:rPr>
          <w:rFonts w:ascii="Times New Roman" w:hAnsi="Times New Roman"/>
          <w:b/>
          <w:sz w:val="28"/>
          <w:szCs w:val="28"/>
        </w:rPr>
        <w:t>Календарный учебный график</w:t>
      </w:r>
      <w:r>
        <w:rPr>
          <w:rFonts w:ascii="Times New Roman" w:hAnsi="Times New Roman"/>
          <w:b/>
          <w:sz w:val="28"/>
          <w:szCs w:val="28"/>
        </w:rPr>
        <w:t xml:space="preserve"> на 2025</w:t>
      </w:r>
      <w:r w:rsidRPr="005C78B0">
        <w:rPr>
          <w:rFonts w:ascii="Times New Roman" w:hAnsi="Times New Roman"/>
          <w:b/>
          <w:sz w:val="28"/>
          <w:szCs w:val="28"/>
        </w:rPr>
        <w:t>-20</w:t>
      </w:r>
      <w:r>
        <w:rPr>
          <w:rFonts w:ascii="Times New Roman" w:hAnsi="Times New Roman"/>
          <w:b/>
          <w:sz w:val="28"/>
          <w:szCs w:val="28"/>
        </w:rPr>
        <w:t>26</w:t>
      </w:r>
      <w:r w:rsidRPr="005C78B0">
        <w:rPr>
          <w:rFonts w:ascii="Times New Roman" w:hAnsi="Times New Roman"/>
          <w:b/>
          <w:sz w:val="28"/>
          <w:szCs w:val="28"/>
        </w:rPr>
        <w:t xml:space="preserve"> учебный год</w:t>
      </w:r>
    </w:p>
    <w:p w:rsidR="00251E00" w:rsidRPr="00194B4D" w:rsidRDefault="00251E00" w:rsidP="00251E00">
      <w:pPr>
        <w:pStyle w:val="a3"/>
        <w:jc w:val="center"/>
        <w:rPr>
          <w:rFonts w:ascii="Times New Roman" w:hAnsi="Times New Roman"/>
          <w:b/>
          <w:sz w:val="28"/>
          <w:szCs w:val="28"/>
        </w:rPr>
      </w:pPr>
    </w:p>
    <w:tbl>
      <w:tblPr>
        <w:tblStyle w:val="11"/>
        <w:tblW w:w="0" w:type="auto"/>
        <w:tblLook w:val="04A0" w:firstRow="1" w:lastRow="0" w:firstColumn="1" w:lastColumn="0" w:noHBand="0" w:noVBand="1"/>
      </w:tblPr>
      <w:tblGrid>
        <w:gridCol w:w="617"/>
        <w:gridCol w:w="5328"/>
        <w:gridCol w:w="3626"/>
      </w:tblGrid>
      <w:tr w:rsidR="00251E00" w:rsidRPr="00194B4D" w:rsidTr="00140A63">
        <w:tc>
          <w:tcPr>
            <w:tcW w:w="617" w:type="dxa"/>
          </w:tcPr>
          <w:p w:rsidR="00251E00" w:rsidRPr="00194B4D" w:rsidRDefault="00251E00" w:rsidP="00140A63">
            <w:pPr>
              <w:rPr>
                <w:rFonts w:eastAsiaTheme="minorHAnsi"/>
                <w:b/>
                <w:sz w:val="28"/>
                <w:szCs w:val="28"/>
              </w:rPr>
            </w:pPr>
            <w:r w:rsidRPr="00194B4D">
              <w:rPr>
                <w:rFonts w:eastAsiaTheme="minorHAnsi"/>
                <w:b/>
                <w:sz w:val="28"/>
                <w:szCs w:val="28"/>
              </w:rPr>
              <w:t xml:space="preserve">№ </w:t>
            </w:r>
            <w:proofErr w:type="gramStart"/>
            <w:r w:rsidRPr="00194B4D">
              <w:rPr>
                <w:rFonts w:eastAsiaTheme="minorHAnsi"/>
                <w:b/>
                <w:sz w:val="28"/>
                <w:szCs w:val="28"/>
              </w:rPr>
              <w:t>п</w:t>
            </w:r>
            <w:proofErr w:type="gramEnd"/>
            <w:r w:rsidRPr="00194B4D">
              <w:rPr>
                <w:rFonts w:eastAsiaTheme="minorHAnsi"/>
                <w:b/>
                <w:sz w:val="28"/>
                <w:szCs w:val="28"/>
              </w:rPr>
              <w:t>/п</w:t>
            </w:r>
          </w:p>
        </w:tc>
        <w:tc>
          <w:tcPr>
            <w:tcW w:w="5328" w:type="dxa"/>
          </w:tcPr>
          <w:p w:rsidR="00251E00" w:rsidRPr="00194B4D" w:rsidRDefault="00251E00" w:rsidP="00140A63">
            <w:pPr>
              <w:rPr>
                <w:rFonts w:eastAsiaTheme="minorHAnsi"/>
                <w:b/>
                <w:bCs/>
                <w:iCs/>
                <w:sz w:val="28"/>
                <w:szCs w:val="28"/>
              </w:rPr>
            </w:pPr>
            <w:r w:rsidRPr="00194B4D">
              <w:rPr>
                <w:rFonts w:eastAsiaTheme="minorHAnsi"/>
                <w:b/>
                <w:bCs/>
                <w:iCs/>
                <w:sz w:val="28"/>
                <w:szCs w:val="28"/>
              </w:rPr>
              <w:t>Этапы образовательного процесса</w:t>
            </w:r>
          </w:p>
          <w:p w:rsidR="00251E00" w:rsidRPr="00194B4D" w:rsidRDefault="00251E00" w:rsidP="00140A63">
            <w:pPr>
              <w:rPr>
                <w:rFonts w:eastAsiaTheme="minorHAnsi"/>
                <w:b/>
                <w:bCs/>
                <w:iCs/>
                <w:sz w:val="28"/>
                <w:szCs w:val="28"/>
              </w:rPr>
            </w:pPr>
          </w:p>
        </w:tc>
        <w:tc>
          <w:tcPr>
            <w:tcW w:w="3626" w:type="dxa"/>
          </w:tcPr>
          <w:p w:rsidR="00251E00" w:rsidRPr="00194B4D" w:rsidRDefault="00251E00" w:rsidP="00140A63">
            <w:pPr>
              <w:rPr>
                <w:rFonts w:eastAsiaTheme="minorHAnsi"/>
                <w:b/>
                <w:bCs/>
                <w:iCs/>
                <w:sz w:val="28"/>
                <w:szCs w:val="28"/>
              </w:rPr>
            </w:pPr>
            <w:r w:rsidRPr="00194B4D">
              <w:rPr>
                <w:rFonts w:eastAsiaTheme="minorHAnsi"/>
                <w:b/>
                <w:bCs/>
                <w:iCs/>
                <w:sz w:val="28"/>
                <w:szCs w:val="28"/>
              </w:rPr>
              <w:t>Сроки</w:t>
            </w:r>
          </w:p>
        </w:tc>
      </w:tr>
      <w:tr w:rsidR="00251E00" w:rsidRPr="00194B4D" w:rsidTr="00140A63">
        <w:tc>
          <w:tcPr>
            <w:tcW w:w="617" w:type="dxa"/>
          </w:tcPr>
          <w:p w:rsidR="00251E00" w:rsidRPr="00194B4D" w:rsidRDefault="00251E00" w:rsidP="00140A63">
            <w:pPr>
              <w:rPr>
                <w:rFonts w:eastAsiaTheme="minorHAnsi"/>
                <w:sz w:val="28"/>
                <w:szCs w:val="28"/>
              </w:rPr>
            </w:pPr>
            <w:r w:rsidRPr="00194B4D">
              <w:rPr>
                <w:rFonts w:eastAsiaTheme="minorHAnsi"/>
                <w:sz w:val="28"/>
                <w:szCs w:val="28"/>
              </w:rPr>
              <w:t>1</w:t>
            </w:r>
          </w:p>
        </w:tc>
        <w:tc>
          <w:tcPr>
            <w:tcW w:w="5328" w:type="dxa"/>
          </w:tcPr>
          <w:p w:rsidR="00251E00" w:rsidRPr="00194B4D" w:rsidRDefault="00251E00" w:rsidP="00140A63">
            <w:pPr>
              <w:rPr>
                <w:rFonts w:eastAsiaTheme="minorHAnsi"/>
                <w:bCs/>
                <w:iCs/>
                <w:sz w:val="28"/>
                <w:szCs w:val="28"/>
              </w:rPr>
            </w:pPr>
            <w:r w:rsidRPr="00194B4D">
              <w:rPr>
                <w:rFonts w:eastAsiaTheme="minorHAnsi"/>
                <w:bCs/>
                <w:iCs/>
                <w:sz w:val="28"/>
                <w:szCs w:val="28"/>
              </w:rPr>
              <w:t>Комплектование групп</w:t>
            </w:r>
          </w:p>
        </w:tc>
        <w:tc>
          <w:tcPr>
            <w:tcW w:w="3626" w:type="dxa"/>
          </w:tcPr>
          <w:p w:rsidR="00251E00" w:rsidRPr="00194B4D" w:rsidRDefault="00251E00" w:rsidP="00140A63">
            <w:pPr>
              <w:rPr>
                <w:rFonts w:eastAsiaTheme="minorHAnsi"/>
                <w:bCs/>
                <w:iCs/>
                <w:sz w:val="28"/>
                <w:szCs w:val="28"/>
              </w:rPr>
            </w:pPr>
            <w:r w:rsidRPr="00194B4D">
              <w:rPr>
                <w:rFonts w:eastAsiaTheme="minorHAnsi"/>
                <w:bCs/>
                <w:iCs/>
                <w:sz w:val="28"/>
                <w:szCs w:val="28"/>
              </w:rPr>
              <w:t>Август-сентябрь</w:t>
            </w:r>
          </w:p>
        </w:tc>
      </w:tr>
      <w:tr w:rsidR="00251E00" w:rsidRPr="00194B4D" w:rsidTr="00140A63">
        <w:tc>
          <w:tcPr>
            <w:tcW w:w="617" w:type="dxa"/>
          </w:tcPr>
          <w:p w:rsidR="00251E00" w:rsidRPr="00194B4D" w:rsidRDefault="00251E00" w:rsidP="00140A63">
            <w:pPr>
              <w:rPr>
                <w:rFonts w:eastAsiaTheme="minorHAnsi"/>
                <w:sz w:val="28"/>
                <w:szCs w:val="28"/>
              </w:rPr>
            </w:pPr>
            <w:r w:rsidRPr="00194B4D">
              <w:rPr>
                <w:rFonts w:eastAsiaTheme="minorHAnsi"/>
                <w:sz w:val="28"/>
                <w:szCs w:val="28"/>
              </w:rPr>
              <w:t>2</w:t>
            </w:r>
          </w:p>
        </w:tc>
        <w:tc>
          <w:tcPr>
            <w:tcW w:w="5328" w:type="dxa"/>
          </w:tcPr>
          <w:p w:rsidR="00251E00" w:rsidRPr="00194B4D" w:rsidRDefault="00251E00" w:rsidP="00140A63">
            <w:pPr>
              <w:rPr>
                <w:rFonts w:eastAsiaTheme="minorHAnsi"/>
                <w:bCs/>
                <w:iCs/>
                <w:sz w:val="28"/>
                <w:szCs w:val="28"/>
              </w:rPr>
            </w:pPr>
            <w:r w:rsidRPr="00194B4D">
              <w:rPr>
                <w:rFonts w:eastAsiaTheme="minorHAnsi"/>
                <w:bCs/>
                <w:iCs/>
                <w:sz w:val="28"/>
                <w:szCs w:val="28"/>
              </w:rPr>
              <w:t>Начало учебного года</w:t>
            </w:r>
          </w:p>
        </w:tc>
        <w:tc>
          <w:tcPr>
            <w:tcW w:w="3626" w:type="dxa"/>
          </w:tcPr>
          <w:p w:rsidR="00251E00" w:rsidRPr="00194B4D" w:rsidRDefault="00251E00" w:rsidP="00140A63">
            <w:pPr>
              <w:rPr>
                <w:rFonts w:eastAsiaTheme="minorHAnsi"/>
                <w:bCs/>
                <w:iCs/>
                <w:sz w:val="28"/>
                <w:szCs w:val="28"/>
              </w:rPr>
            </w:pPr>
            <w:r w:rsidRPr="00194B4D">
              <w:rPr>
                <w:rFonts w:eastAsiaTheme="minorHAnsi"/>
                <w:bCs/>
                <w:iCs/>
                <w:sz w:val="28"/>
                <w:szCs w:val="28"/>
              </w:rPr>
              <w:t>1 сентября</w:t>
            </w:r>
          </w:p>
        </w:tc>
      </w:tr>
      <w:tr w:rsidR="00251E00" w:rsidRPr="00194B4D" w:rsidTr="00140A63">
        <w:tc>
          <w:tcPr>
            <w:tcW w:w="617" w:type="dxa"/>
          </w:tcPr>
          <w:p w:rsidR="00251E00" w:rsidRPr="00194B4D" w:rsidRDefault="00251E00" w:rsidP="00140A63">
            <w:pPr>
              <w:rPr>
                <w:rFonts w:eastAsiaTheme="minorHAnsi"/>
                <w:sz w:val="28"/>
                <w:szCs w:val="28"/>
              </w:rPr>
            </w:pPr>
            <w:r w:rsidRPr="00194B4D">
              <w:rPr>
                <w:rFonts w:eastAsiaTheme="minorHAnsi"/>
                <w:sz w:val="28"/>
                <w:szCs w:val="28"/>
              </w:rPr>
              <w:t>3</w:t>
            </w:r>
          </w:p>
        </w:tc>
        <w:tc>
          <w:tcPr>
            <w:tcW w:w="5328" w:type="dxa"/>
          </w:tcPr>
          <w:p w:rsidR="00251E00" w:rsidRPr="00194B4D" w:rsidRDefault="00251E00" w:rsidP="00140A63">
            <w:pPr>
              <w:rPr>
                <w:rFonts w:eastAsiaTheme="minorHAnsi"/>
                <w:bCs/>
                <w:iCs/>
                <w:sz w:val="28"/>
                <w:szCs w:val="28"/>
              </w:rPr>
            </w:pPr>
            <w:r w:rsidRPr="00194B4D">
              <w:rPr>
                <w:rFonts w:eastAsiaTheme="minorHAnsi"/>
                <w:bCs/>
                <w:iCs/>
                <w:sz w:val="28"/>
                <w:szCs w:val="28"/>
              </w:rPr>
              <w:t>Продолжительность учебного года</w:t>
            </w:r>
          </w:p>
        </w:tc>
        <w:tc>
          <w:tcPr>
            <w:tcW w:w="3626" w:type="dxa"/>
          </w:tcPr>
          <w:p w:rsidR="00251E00" w:rsidRPr="00194B4D" w:rsidRDefault="00251E00" w:rsidP="00140A63">
            <w:pPr>
              <w:rPr>
                <w:rFonts w:eastAsiaTheme="minorHAnsi"/>
                <w:bCs/>
                <w:iCs/>
                <w:sz w:val="28"/>
                <w:szCs w:val="28"/>
              </w:rPr>
            </w:pPr>
            <w:r>
              <w:rPr>
                <w:rFonts w:eastAsiaTheme="minorHAnsi"/>
                <w:bCs/>
                <w:iCs/>
                <w:sz w:val="28"/>
                <w:szCs w:val="28"/>
              </w:rPr>
              <w:t>36</w:t>
            </w:r>
            <w:r w:rsidRPr="00194B4D">
              <w:rPr>
                <w:rFonts w:eastAsiaTheme="minorHAnsi"/>
                <w:bCs/>
                <w:iCs/>
                <w:sz w:val="28"/>
                <w:szCs w:val="28"/>
              </w:rPr>
              <w:t xml:space="preserve">  учебных недель</w:t>
            </w:r>
          </w:p>
          <w:p w:rsidR="00251E00" w:rsidRPr="00194B4D" w:rsidRDefault="00251E00" w:rsidP="00140A63">
            <w:pPr>
              <w:rPr>
                <w:rFonts w:eastAsiaTheme="minorHAnsi"/>
                <w:bCs/>
                <w:iCs/>
                <w:sz w:val="28"/>
                <w:szCs w:val="28"/>
              </w:rPr>
            </w:pPr>
            <w:r w:rsidRPr="00194B4D">
              <w:rPr>
                <w:rFonts w:eastAsiaTheme="minorHAnsi"/>
                <w:bCs/>
                <w:iCs/>
                <w:sz w:val="28"/>
                <w:szCs w:val="28"/>
                <w:lang w:val="en-US"/>
              </w:rPr>
              <w:t>I</w:t>
            </w:r>
            <w:r w:rsidRPr="00194B4D">
              <w:rPr>
                <w:rFonts w:eastAsiaTheme="minorHAnsi"/>
                <w:bCs/>
                <w:iCs/>
                <w:sz w:val="28"/>
                <w:szCs w:val="28"/>
              </w:rPr>
              <w:t xml:space="preserve"> полугодие -17 учебных недель</w:t>
            </w:r>
          </w:p>
          <w:p w:rsidR="00251E00" w:rsidRPr="00194B4D" w:rsidRDefault="00251E00" w:rsidP="00140A63">
            <w:pPr>
              <w:rPr>
                <w:rFonts w:eastAsiaTheme="minorHAnsi"/>
                <w:bCs/>
                <w:iCs/>
                <w:sz w:val="28"/>
                <w:szCs w:val="28"/>
              </w:rPr>
            </w:pPr>
            <w:r w:rsidRPr="00194B4D">
              <w:rPr>
                <w:rFonts w:eastAsiaTheme="minorHAnsi"/>
                <w:bCs/>
                <w:iCs/>
                <w:sz w:val="28"/>
                <w:szCs w:val="28"/>
                <w:lang w:val="en-US"/>
              </w:rPr>
              <w:t>II</w:t>
            </w:r>
            <w:r>
              <w:rPr>
                <w:rFonts w:eastAsiaTheme="minorHAnsi"/>
                <w:bCs/>
                <w:iCs/>
                <w:sz w:val="28"/>
                <w:szCs w:val="28"/>
              </w:rPr>
              <w:t xml:space="preserve"> полугодие -19</w:t>
            </w:r>
            <w:r w:rsidRPr="00194B4D">
              <w:rPr>
                <w:rFonts w:eastAsiaTheme="minorHAnsi"/>
                <w:bCs/>
                <w:iCs/>
                <w:sz w:val="28"/>
                <w:szCs w:val="28"/>
              </w:rPr>
              <w:t xml:space="preserve"> учебных недели</w:t>
            </w:r>
          </w:p>
        </w:tc>
      </w:tr>
      <w:tr w:rsidR="00251E00" w:rsidRPr="00194B4D" w:rsidTr="00140A63">
        <w:tc>
          <w:tcPr>
            <w:tcW w:w="617" w:type="dxa"/>
          </w:tcPr>
          <w:p w:rsidR="00251E00" w:rsidRPr="00194B4D" w:rsidRDefault="00251E00" w:rsidP="00140A63">
            <w:pPr>
              <w:rPr>
                <w:rFonts w:eastAsiaTheme="minorHAnsi"/>
                <w:sz w:val="28"/>
                <w:szCs w:val="28"/>
              </w:rPr>
            </w:pPr>
            <w:r w:rsidRPr="00194B4D">
              <w:rPr>
                <w:rFonts w:eastAsiaTheme="minorHAnsi"/>
                <w:sz w:val="28"/>
                <w:szCs w:val="28"/>
              </w:rPr>
              <w:t>4</w:t>
            </w:r>
          </w:p>
        </w:tc>
        <w:tc>
          <w:tcPr>
            <w:tcW w:w="5328" w:type="dxa"/>
          </w:tcPr>
          <w:p w:rsidR="00251E00" w:rsidRPr="00194B4D" w:rsidRDefault="00251E00" w:rsidP="00140A63">
            <w:pPr>
              <w:rPr>
                <w:rFonts w:eastAsiaTheme="minorHAnsi"/>
                <w:bCs/>
                <w:iCs/>
                <w:sz w:val="28"/>
                <w:szCs w:val="28"/>
              </w:rPr>
            </w:pPr>
            <w:r w:rsidRPr="00194B4D">
              <w:rPr>
                <w:rFonts w:eastAsiaTheme="minorHAnsi"/>
                <w:bCs/>
                <w:iCs/>
                <w:sz w:val="28"/>
                <w:szCs w:val="28"/>
              </w:rPr>
              <w:t>Периодичность занятий</w:t>
            </w:r>
          </w:p>
        </w:tc>
        <w:tc>
          <w:tcPr>
            <w:tcW w:w="3626" w:type="dxa"/>
          </w:tcPr>
          <w:p w:rsidR="00251E00" w:rsidRPr="00194B4D" w:rsidRDefault="00251E00" w:rsidP="00140A63">
            <w:pPr>
              <w:rPr>
                <w:rFonts w:eastAsiaTheme="minorHAnsi"/>
                <w:bCs/>
                <w:iCs/>
                <w:sz w:val="28"/>
                <w:szCs w:val="28"/>
              </w:rPr>
            </w:pPr>
            <w:r w:rsidRPr="00194B4D">
              <w:rPr>
                <w:rFonts w:eastAsiaTheme="minorHAnsi"/>
                <w:sz w:val="28"/>
                <w:szCs w:val="28"/>
              </w:rPr>
              <w:t>1 раз в неделю 2 часа</w:t>
            </w:r>
          </w:p>
        </w:tc>
      </w:tr>
      <w:tr w:rsidR="00251E00" w:rsidRPr="00194B4D" w:rsidTr="00140A63">
        <w:tc>
          <w:tcPr>
            <w:tcW w:w="617" w:type="dxa"/>
          </w:tcPr>
          <w:p w:rsidR="00251E00" w:rsidRPr="00194B4D" w:rsidRDefault="00251E00" w:rsidP="00140A63">
            <w:pPr>
              <w:rPr>
                <w:rFonts w:eastAsiaTheme="minorHAnsi"/>
                <w:sz w:val="28"/>
                <w:szCs w:val="28"/>
              </w:rPr>
            </w:pPr>
            <w:r>
              <w:rPr>
                <w:rFonts w:eastAsiaTheme="minorHAnsi"/>
                <w:sz w:val="28"/>
                <w:szCs w:val="28"/>
              </w:rPr>
              <w:t>5</w:t>
            </w:r>
          </w:p>
        </w:tc>
        <w:tc>
          <w:tcPr>
            <w:tcW w:w="5328" w:type="dxa"/>
          </w:tcPr>
          <w:p w:rsidR="00251E00" w:rsidRPr="00194B4D" w:rsidRDefault="00251E00" w:rsidP="00140A63">
            <w:pPr>
              <w:rPr>
                <w:rFonts w:eastAsiaTheme="minorHAnsi"/>
                <w:bCs/>
                <w:iCs/>
                <w:sz w:val="28"/>
                <w:szCs w:val="28"/>
              </w:rPr>
            </w:pPr>
            <w:r w:rsidRPr="00194B4D">
              <w:rPr>
                <w:rFonts w:eastAsiaTheme="minorHAnsi"/>
                <w:bCs/>
                <w:iCs/>
                <w:sz w:val="28"/>
                <w:szCs w:val="28"/>
              </w:rPr>
              <w:t>Перерыв между занятиями</w:t>
            </w:r>
          </w:p>
        </w:tc>
        <w:tc>
          <w:tcPr>
            <w:tcW w:w="3626" w:type="dxa"/>
          </w:tcPr>
          <w:p w:rsidR="00251E00" w:rsidRPr="00194B4D" w:rsidRDefault="00251E00" w:rsidP="00140A63">
            <w:pPr>
              <w:rPr>
                <w:rFonts w:eastAsiaTheme="minorHAnsi"/>
                <w:bCs/>
                <w:iCs/>
                <w:sz w:val="28"/>
                <w:szCs w:val="28"/>
              </w:rPr>
            </w:pPr>
            <w:r w:rsidRPr="00194B4D">
              <w:rPr>
                <w:rFonts w:eastAsiaTheme="minorHAnsi"/>
                <w:bCs/>
                <w:iCs/>
                <w:sz w:val="28"/>
                <w:szCs w:val="28"/>
              </w:rPr>
              <w:t>10 минут/20 минут</w:t>
            </w:r>
          </w:p>
        </w:tc>
      </w:tr>
      <w:tr w:rsidR="00251E00" w:rsidRPr="00194B4D" w:rsidTr="00140A63">
        <w:tc>
          <w:tcPr>
            <w:tcW w:w="617" w:type="dxa"/>
          </w:tcPr>
          <w:p w:rsidR="00251E00" w:rsidRPr="00194B4D" w:rsidRDefault="00251E00" w:rsidP="00140A63">
            <w:pPr>
              <w:rPr>
                <w:rFonts w:eastAsiaTheme="minorHAnsi"/>
                <w:sz w:val="28"/>
                <w:szCs w:val="28"/>
              </w:rPr>
            </w:pPr>
            <w:r>
              <w:rPr>
                <w:rFonts w:eastAsiaTheme="minorHAnsi"/>
                <w:sz w:val="28"/>
                <w:szCs w:val="28"/>
              </w:rPr>
              <w:t>6</w:t>
            </w:r>
          </w:p>
        </w:tc>
        <w:tc>
          <w:tcPr>
            <w:tcW w:w="5328" w:type="dxa"/>
          </w:tcPr>
          <w:p w:rsidR="00251E00" w:rsidRPr="00194B4D" w:rsidRDefault="00251E00" w:rsidP="00140A63">
            <w:pPr>
              <w:rPr>
                <w:rFonts w:eastAsiaTheme="minorHAnsi"/>
                <w:bCs/>
                <w:iCs/>
                <w:sz w:val="28"/>
                <w:szCs w:val="28"/>
              </w:rPr>
            </w:pPr>
            <w:r w:rsidRPr="00194B4D">
              <w:rPr>
                <w:rFonts w:eastAsiaTheme="minorHAnsi"/>
                <w:bCs/>
                <w:iCs/>
                <w:sz w:val="28"/>
                <w:szCs w:val="28"/>
              </w:rPr>
              <w:t xml:space="preserve">Дополнительные дни отдыха </w:t>
            </w:r>
          </w:p>
        </w:tc>
        <w:tc>
          <w:tcPr>
            <w:tcW w:w="3626" w:type="dxa"/>
          </w:tcPr>
          <w:p w:rsidR="00251E00" w:rsidRPr="0049478E" w:rsidRDefault="00251E00" w:rsidP="00140A63">
            <w:pPr>
              <w:ind w:left="142"/>
              <w:rPr>
                <w:sz w:val="28"/>
                <w:szCs w:val="28"/>
              </w:rPr>
            </w:pPr>
            <w:r w:rsidRPr="0049478E">
              <w:rPr>
                <w:sz w:val="28"/>
                <w:szCs w:val="28"/>
              </w:rPr>
              <w:t>2.11. – 4.11 2025 г., 31.12.2025 г -8.01.2026 г., 23.02.2026 г., 8.03. - 9.03.2026 г., 1.05 - 5.05.2026 г., 9.05 – 11.05.2026 г., 12.06.2026 г.</w:t>
            </w:r>
          </w:p>
          <w:p w:rsidR="00251E00" w:rsidRPr="0049478E" w:rsidRDefault="00251E00" w:rsidP="00140A63">
            <w:pPr>
              <w:pStyle w:val="TableParagraph"/>
              <w:spacing w:line="312" w:lineRule="exact"/>
              <w:ind w:left="0"/>
              <w:rPr>
                <w:sz w:val="28"/>
                <w:szCs w:val="28"/>
              </w:rPr>
            </w:pPr>
          </w:p>
        </w:tc>
      </w:tr>
      <w:tr w:rsidR="00251E00" w:rsidRPr="00194B4D" w:rsidTr="00140A63">
        <w:tc>
          <w:tcPr>
            <w:tcW w:w="617" w:type="dxa"/>
          </w:tcPr>
          <w:p w:rsidR="00251E00" w:rsidRPr="00194B4D" w:rsidRDefault="00251E00" w:rsidP="00140A63">
            <w:pPr>
              <w:rPr>
                <w:rFonts w:eastAsiaTheme="minorHAnsi"/>
                <w:sz w:val="28"/>
                <w:szCs w:val="28"/>
              </w:rPr>
            </w:pPr>
            <w:r>
              <w:rPr>
                <w:rFonts w:eastAsiaTheme="minorHAnsi"/>
                <w:sz w:val="28"/>
                <w:szCs w:val="28"/>
              </w:rPr>
              <w:t>7</w:t>
            </w:r>
          </w:p>
        </w:tc>
        <w:tc>
          <w:tcPr>
            <w:tcW w:w="5328" w:type="dxa"/>
          </w:tcPr>
          <w:p w:rsidR="00251E00" w:rsidRPr="00194B4D" w:rsidRDefault="00251E00" w:rsidP="00140A63">
            <w:pPr>
              <w:rPr>
                <w:rFonts w:eastAsiaTheme="minorHAnsi"/>
                <w:bCs/>
                <w:iCs/>
                <w:sz w:val="28"/>
                <w:szCs w:val="28"/>
              </w:rPr>
            </w:pPr>
            <w:r w:rsidRPr="00194B4D">
              <w:rPr>
                <w:rFonts w:eastAsiaTheme="minorHAnsi"/>
                <w:bCs/>
                <w:iCs/>
                <w:sz w:val="28"/>
                <w:szCs w:val="28"/>
              </w:rPr>
              <w:t>Реализация программы</w:t>
            </w:r>
          </w:p>
        </w:tc>
        <w:tc>
          <w:tcPr>
            <w:tcW w:w="3626" w:type="dxa"/>
          </w:tcPr>
          <w:p w:rsidR="00251E00" w:rsidRPr="00194B4D" w:rsidRDefault="00251E00" w:rsidP="00140A63">
            <w:pPr>
              <w:rPr>
                <w:rFonts w:eastAsiaTheme="minorHAnsi"/>
                <w:bCs/>
                <w:iCs/>
                <w:sz w:val="28"/>
                <w:szCs w:val="28"/>
              </w:rPr>
            </w:pPr>
            <w:r>
              <w:rPr>
                <w:rFonts w:eastAsiaTheme="minorHAnsi"/>
                <w:bCs/>
                <w:iCs/>
                <w:sz w:val="28"/>
                <w:szCs w:val="28"/>
              </w:rPr>
              <w:t>Сентябрь – май (72 часа</w:t>
            </w:r>
            <w:r w:rsidRPr="00194B4D">
              <w:rPr>
                <w:rFonts w:eastAsiaTheme="minorHAnsi"/>
                <w:bCs/>
                <w:iCs/>
                <w:sz w:val="28"/>
                <w:szCs w:val="28"/>
              </w:rPr>
              <w:t>)</w:t>
            </w:r>
          </w:p>
        </w:tc>
      </w:tr>
      <w:tr w:rsidR="00251E00" w:rsidRPr="00194B4D" w:rsidTr="00140A63">
        <w:tc>
          <w:tcPr>
            <w:tcW w:w="617" w:type="dxa"/>
          </w:tcPr>
          <w:p w:rsidR="00251E00" w:rsidRPr="00194B4D" w:rsidRDefault="00251E00" w:rsidP="00140A63">
            <w:pPr>
              <w:rPr>
                <w:rFonts w:eastAsiaTheme="minorHAnsi"/>
                <w:sz w:val="28"/>
                <w:szCs w:val="28"/>
              </w:rPr>
            </w:pPr>
            <w:r>
              <w:rPr>
                <w:rFonts w:eastAsiaTheme="minorHAnsi"/>
                <w:sz w:val="28"/>
                <w:szCs w:val="28"/>
              </w:rPr>
              <w:t>9</w:t>
            </w:r>
          </w:p>
        </w:tc>
        <w:tc>
          <w:tcPr>
            <w:tcW w:w="5328" w:type="dxa"/>
          </w:tcPr>
          <w:p w:rsidR="00251E00" w:rsidRPr="00194B4D" w:rsidRDefault="00251E00" w:rsidP="00140A63">
            <w:pPr>
              <w:rPr>
                <w:rFonts w:eastAsiaTheme="minorHAnsi"/>
                <w:bCs/>
                <w:iCs/>
                <w:sz w:val="28"/>
                <w:szCs w:val="28"/>
              </w:rPr>
            </w:pPr>
            <w:r w:rsidRPr="00194B4D">
              <w:rPr>
                <w:rFonts w:eastAsiaTheme="minorHAnsi"/>
                <w:bCs/>
                <w:iCs/>
                <w:sz w:val="28"/>
                <w:szCs w:val="28"/>
              </w:rPr>
              <w:t xml:space="preserve">Итоговый контроль. </w:t>
            </w:r>
          </w:p>
        </w:tc>
        <w:tc>
          <w:tcPr>
            <w:tcW w:w="3626" w:type="dxa"/>
          </w:tcPr>
          <w:p w:rsidR="00251E00" w:rsidRPr="00194B4D" w:rsidRDefault="00251E00" w:rsidP="00140A63">
            <w:pPr>
              <w:rPr>
                <w:rFonts w:eastAsiaTheme="minorHAnsi"/>
                <w:sz w:val="28"/>
                <w:szCs w:val="28"/>
              </w:rPr>
            </w:pPr>
            <w:r>
              <w:rPr>
                <w:rFonts w:eastAsiaTheme="minorHAnsi"/>
                <w:sz w:val="28"/>
                <w:szCs w:val="28"/>
              </w:rPr>
              <w:t>май</w:t>
            </w:r>
          </w:p>
        </w:tc>
      </w:tr>
    </w:tbl>
    <w:p w:rsidR="00040826" w:rsidRDefault="00040826" w:rsidP="00A867DC">
      <w:pPr>
        <w:jc w:val="center"/>
        <w:rPr>
          <w:b/>
          <w:sz w:val="28"/>
          <w:szCs w:val="28"/>
        </w:rPr>
      </w:pPr>
    </w:p>
    <w:p w:rsidR="00E5504B" w:rsidRDefault="00E5504B" w:rsidP="00251E00">
      <w:pPr>
        <w:ind w:left="360"/>
        <w:jc w:val="center"/>
        <w:rPr>
          <w:b/>
          <w:color w:val="000000"/>
          <w:sz w:val="28"/>
          <w:szCs w:val="28"/>
        </w:rPr>
      </w:pPr>
    </w:p>
    <w:p w:rsidR="00E5504B" w:rsidRDefault="00E5504B" w:rsidP="00251E00">
      <w:pPr>
        <w:ind w:left="360"/>
        <w:jc w:val="center"/>
        <w:rPr>
          <w:b/>
          <w:color w:val="000000"/>
          <w:sz w:val="28"/>
          <w:szCs w:val="28"/>
        </w:rPr>
      </w:pPr>
    </w:p>
    <w:p w:rsidR="00E5504B" w:rsidRDefault="00E5504B" w:rsidP="00251E00">
      <w:pPr>
        <w:ind w:left="360"/>
        <w:jc w:val="center"/>
        <w:rPr>
          <w:b/>
          <w:color w:val="000000"/>
          <w:sz w:val="28"/>
          <w:szCs w:val="28"/>
        </w:rPr>
      </w:pPr>
    </w:p>
    <w:p w:rsidR="00E5504B" w:rsidRDefault="00E5504B" w:rsidP="00251E00">
      <w:pPr>
        <w:ind w:left="360"/>
        <w:jc w:val="center"/>
        <w:rPr>
          <w:b/>
          <w:color w:val="000000"/>
          <w:sz w:val="28"/>
          <w:szCs w:val="28"/>
        </w:rPr>
      </w:pPr>
    </w:p>
    <w:p w:rsidR="00251E00" w:rsidRPr="001D14F0" w:rsidRDefault="00251E00" w:rsidP="00251E00">
      <w:pPr>
        <w:ind w:left="360"/>
        <w:jc w:val="center"/>
        <w:rPr>
          <w:b/>
          <w:color w:val="000000"/>
          <w:sz w:val="28"/>
          <w:szCs w:val="28"/>
        </w:rPr>
      </w:pPr>
      <w:r>
        <w:rPr>
          <w:b/>
          <w:color w:val="000000"/>
          <w:sz w:val="28"/>
          <w:szCs w:val="28"/>
        </w:rPr>
        <w:lastRenderedPageBreak/>
        <w:t>И</w:t>
      </w:r>
      <w:r w:rsidRPr="001D14F0">
        <w:rPr>
          <w:b/>
          <w:color w:val="000000"/>
          <w:sz w:val="28"/>
          <w:szCs w:val="28"/>
        </w:rPr>
        <w:t>тоговый контроль.</w:t>
      </w:r>
    </w:p>
    <w:p w:rsidR="00251E00" w:rsidRPr="005C78B0" w:rsidRDefault="00251E00" w:rsidP="00251E00">
      <w:pPr>
        <w:pStyle w:val="a8"/>
        <w:ind w:left="0"/>
        <w:jc w:val="both"/>
        <w:rPr>
          <w:sz w:val="28"/>
          <w:szCs w:val="28"/>
        </w:rPr>
      </w:pPr>
      <w:r w:rsidRPr="005C78B0">
        <w:rPr>
          <w:color w:val="FF0000"/>
          <w:sz w:val="28"/>
          <w:szCs w:val="28"/>
        </w:rPr>
        <w:tab/>
      </w:r>
      <w:r>
        <w:rPr>
          <w:sz w:val="28"/>
          <w:szCs w:val="28"/>
        </w:rPr>
        <w:t xml:space="preserve">Итоговый контроль </w:t>
      </w:r>
      <w:r w:rsidRPr="005C78B0">
        <w:rPr>
          <w:sz w:val="28"/>
          <w:szCs w:val="28"/>
        </w:rPr>
        <w:t>проводится  по окончани</w:t>
      </w:r>
      <w:r>
        <w:rPr>
          <w:sz w:val="28"/>
          <w:szCs w:val="28"/>
        </w:rPr>
        <w:t>ю всего курса обучения в форме игры</w:t>
      </w:r>
      <w:r w:rsidRPr="005C78B0">
        <w:rPr>
          <w:sz w:val="28"/>
          <w:szCs w:val="28"/>
        </w:rPr>
        <w:t>.</w:t>
      </w:r>
    </w:p>
    <w:p w:rsidR="00251E00" w:rsidRPr="00251E00" w:rsidRDefault="00251E00" w:rsidP="00251E00">
      <w:pPr>
        <w:jc w:val="both"/>
        <w:rPr>
          <w:sz w:val="28"/>
          <w:szCs w:val="28"/>
        </w:rPr>
      </w:pPr>
      <w:r w:rsidRPr="005C78B0">
        <w:rPr>
          <w:sz w:val="28"/>
          <w:szCs w:val="28"/>
        </w:rPr>
        <w:t>Данная программа допускает внесение изменений в построение тематического плана, увеличение или сокращение учебного материала, перестановку тем, если это не отражается на общем учебном процессе.</w:t>
      </w:r>
    </w:p>
    <w:p w:rsidR="00E160A5" w:rsidRDefault="00E160A5" w:rsidP="00251E00">
      <w:pPr>
        <w:jc w:val="center"/>
        <w:rPr>
          <w:b/>
          <w:sz w:val="28"/>
          <w:szCs w:val="28"/>
          <w:u w:val="single"/>
        </w:rPr>
      </w:pPr>
    </w:p>
    <w:p w:rsidR="00251E00" w:rsidRPr="005C78B0" w:rsidRDefault="00251E00" w:rsidP="00251E00">
      <w:pPr>
        <w:jc w:val="center"/>
        <w:rPr>
          <w:b/>
          <w:sz w:val="28"/>
          <w:szCs w:val="28"/>
        </w:rPr>
      </w:pPr>
      <w:r w:rsidRPr="005C78B0">
        <w:rPr>
          <w:b/>
          <w:sz w:val="28"/>
          <w:szCs w:val="28"/>
          <w:u w:val="single"/>
        </w:rPr>
        <w:t>Оценка  результативности</w:t>
      </w:r>
      <w:r w:rsidRPr="005C78B0">
        <w:rPr>
          <w:b/>
          <w:sz w:val="28"/>
          <w:szCs w:val="28"/>
        </w:rPr>
        <w:t xml:space="preserve"> </w:t>
      </w:r>
    </w:p>
    <w:p w:rsidR="00251E00" w:rsidRPr="005C78B0" w:rsidRDefault="00251E00" w:rsidP="00251E00">
      <w:pPr>
        <w:jc w:val="center"/>
        <w:rPr>
          <w:b/>
          <w:sz w:val="28"/>
          <w:szCs w:val="28"/>
        </w:rPr>
      </w:pPr>
      <w:r w:rsidRPr="005C78B0">
        <w:rPr>
          <w:b/>
          <w:sz w:val="28"/>
          <w:szCs w:val="28"/>
        </w:rPr>
        <w:t>освоения  образовательной программы " Играем весело"</w:t>
      </w:r>
    </w:p>
    <w:p w:rsidR="00251E00" w:rsidRPr="005C78B0" w:rsidRDefault="00251E00" w:rsidP="00251E00">
      <w:pPr>
        <w:rPr>
          <w:b/>
          <w:sz w:val="28"/>
          <w:szCs w:val="28"/>
        </w:rPr>
      </w:pPr>
      <w:r w:rsidRPr="005C78B0">
        <w:rPr>
          <w:b/>
          <w:sz w:val="28"/>
          <w:szCs w:val="28"/>
        </w:rPr>
        <w:t>Уровни освоения программы:</w:t>
      </w:r>
    </w:p>
    <w:p w:rsidR="00251E00" w:rsidRPr="005C78B0" w:rsidRDefault="00251E00" w:rsidP="00251E00">
      <w:pPr>
        <w:rPr>
          <w:b/>
          <w:sz w:val="28"/>
          <w:szCs w:val="28"/>
        </w:rPr>
      </w:pPr>
      <w:r w:rsidRPr="005C78B0">
        <w:rPr>
          <w:b/>
          <w:sz w:val="28"/>
          <w:szCs w:val="28"/>
        </w:rPr>
        <w:t>Н – низкий;</w:t>
      </w:r>
    </w:p>
    <w:p w:rsidR="00251E00" w:rsidRPr="005C78B0" w:rsidRDefault="00251E00" w:rsidP="00251E00">
      <w:pPr>
        <w:rPr>
          <w:b/>
          <w:sz w:val="28"/>
          <w:szCs w:val="28"/>
        </w:rPr>
      </w:pPr>
      <w:proofErr w:type="gramStart"/>
      <w:r w:rsidRPr="005C78B0">
        <w:rPr>
          <w:b/>
          <w:sz w:val="28"/>
          <w:szCs w:val="28"/>
        </w:rPr>
        <w:t>С</w:t>
      </w:r>
      <w:proofErr w:type="gramEnd"/>
      <w:r w:rsidRPr="005C78B0">
        <w:rPr>
          <w:b/>
          <w:sz w:val="28"/>
          <w:szCs w:val="28"/>
        </w:rPr>
        <w:t xml:space="preserve"> – средний;</w:t>
      </w:r>
    </w:p>
    <w:p w:rsidR="00251E00" w:rsidRPr="005C78B0" w:rsidRDefault="00251E00" w:rsidP="00251E00">
      <w:pPr>
        <w:pStyle w:val="1"/>
        <w:rPr>
          <w:sz w:val="28"/>
          <w:szCs w:val="28"/>
        </w:rPr>
      </w:pPr>
      <w:r w:rsidRPr="005C78B0">
        <w:rPr>
          <w:sz w:val="28"/>
          <w:szCs w:val="28"/>
        </w:rPr>
        <w:t>В – высокий</w:t>
      </w:r>
    </w:p>
    <w:p w:rsidR="00251E00" w:rsidRPr="005C78B0" w:rsidRDefault="00251E00" w:rsidP="00251E00">
      <w:pPr>
        <w:pStyle w:val="2"/>
        <w:rPr>
          <w:b/>
          <w:szCs w:val="28"/>
        </w:rPr>
      </w:pPr>
      <w:r w:rsidRPr="005C78B0">
        <w:rPr>
          <w:b/>
          <w:szCs w:val="28"/>
        </w:rPr>
        <w:t>Критерии  оценки  знаний, умений и навыков  обучающихся</w:t>
      </w:r>
    </w:p>
    <w:p w:rsidR="00251E00" w:rsidRPr="005C78B0" w:rsidRDefault="00251E00" w:rsidP="00251E00">
      <w:pPr>
        <w:jc w:val="center"/>
        <w:rPr>
          <w:b/>
          <w:sz w:val="28"/>
          <w:szCs w:val="28"/>
        </w:rPr>
      </w:pPr>
    </w:p>
    <w:tbl>
      <w:tblPr>
        <w:tblW w:w="90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5"/>
        <w:gridCol w:w="2268"/>
        <w:gridCol w:w="2410"/>
        <w:gridCol w:w="2551"/>
      </w:tblGrid>
      <w:tr w:rsidR="00251E00" w:rsidRPr="005C78B0" w:rsidTr="00140A63">
        <w:trPr>
          <w:cantSplit/>
          <w:trHeight w:val="326"/>
        </w:trPr>
        <w:tc>
          <w:tcPr>
            <w:tcW w:w="1805" w:type="dxa"/>
            <w:vMerge w:val="restart"/>
          </w:tcPr>
          <w:p w:rsidR="00251E00" w:rsidRPr="005C78B0" w:rsidRDefault="00251E00" w:rsidP="00140A63">
            <w:pPr>
              <w:pStyle w:val="3"/>
              <w:rPr>
                <w:szCs w:val="28"/>
              </w:rPr>
            </w:pPr>
            <w:r w:rsidRPr="005C78B0">
              <w:rPr>
                <w:szCs w:val="28"/>
              </w:rPr>
              <w:t xml:space="preserve">Критерий </w:t>
            </w:r>
          </w:p>
        </w:tc>
        <w:tc>
          <w:tcPr>
            <w:tcW w:w="7229" w:type="dxa"/>
            <w:gridSpan w:val="3"/>
          </w:tcPr>
          <w:p w:rsidR="00251E00" w:rsidRPr="005C78B0" w:rsidRDefault="00251E00" w:rsidP="00140A63">
            <w:pPr>
              <w:jc w:val="center"/>
              <w:rPr>
                <w:b/>
                <w:sz w:val="28"/>
                <w:szCs w:val="28"/>
              </w:rPr>
            </w:pPr>
            <w:r w:rsidRPr="005C78B0">
              <w:rPr>
                <w:b/>
                <w:sz w:val="28"/>
                <w:szCs w:val="28"/>
              </w:rPr>
              <w:t>Уровни освоения</w:t>
            </w:r>
          </w:p>
        </w:tc>
      </w:tr>
      <w:tr w:rsidR="00251E00" w:rsidRPr="005C78B0" w:rsidTr="00140A63">
        <w:trPr>
          <w:cantSplit/>
          <w:trHeight w:val="322"/>
        </w:trPr>
        <w:tc>
          <w:tcPr>
            <w:tcW w:w="1805" w:type="dxa"/>
            <w:vMerge/>
          </w:tcPr>
          <w:p w:rsidR="00251E00" w:rsidRPr="005C78B0" w:rsidRDefault="00251E00" w:rsidP="00140A63">
            <w:pPr>
              <w:pStyle w:val="3"/>
              <w:rPr>
                <w:szCs w:val="28"/>
              </w:rPr>
            </w:pPr>
          </w:p>
        </w:tc>
        <w:tc>
          <w:tcPr>
            <w:tcW w:w="2268" w:type="dxa"/>
          </w:tcPr>
          <w:p w:rsidR="00251E00" w:rsidRPr="005C78B0" w:rsidRDefault="00251E00" w:rsidP="00140A63">
            <w:pPr>
              <w:jc w:val="center"/>
              <w:rPr>
                <w:b/>
                <w:sz w:val="28"/>
                <w:szCs w:val="28"/>
              </w:rPr>
            </w:pPr>
            <w:r w:rsidRPr="005C78B0">
              <w:rPr>
                <w:b/>
                <w:sz w:val="28"/>
                <w:szCs w:val="28"/>
              </w:rPr>
              <w:t>низкий</w:t>
            </w:r>
          </w:p>
        </w:tc>
        <w:tc>
          <w:tcPr>
            <w:tcW w:w="2410" w:type="dxa"/>
          </w:tcPr>
          <w:p w:rsidR="00251E00" w:rsidRPr="005C78B0" w:rsidRDefault="00251E00" w:rsidP="00140A63">
            <w:pPr>
              <w:jc w:val="center"/>
              <w:rPr>
                <w:b/>
                <w:sz w:val="28"/>
                <w:szCs w:val="28"/>
              </w:rPr>
            </w:pPr>
            <w:r w:rsidRPr="005C78B0">
              <w:rPr>
                <w:b/>
                <w:sz w:val="28"/>
                <w:szCs w:val="28"/>
              </w:rPr>
              <w:t>средний</w:t>
            </w:r>
          </w:p>
        </w:tc>
        <w:tc>
          <w:tcPr>
            <w:tcW w:w="2551" w:type="dxa"/>
          </w:tcPr>
          <w:p w:rsidR="00251E00" w:rsidRPr="005C78B0" w:rsidRDefault="00251E00" w:rsidP="00140A63">
            <w:pPr>
              <w:pStyle w:val="3"/>
              <w:rPr>
                <w:szCs w:val="28"/>
              </w:rPr>
            </w:pPr>
            <w:r w:rsidRPr="005C78B0">
              <w:rPr>
                <w:szCs w:val="28"/>
              </w:rPr>
              <w:t>высокий</w:t>
            </w:r>
          </w:p>
        </w:tc>
      </w:tr>
      <w:tr w:rsidR="00251E00" w:rsidRPr="005C78B0" w:rsidTr="00140A63">
        <w:trPr>
          <w:trHeight w:val="1610"/>
        </w:trPr>
        <w:tc>
          <w:tcPr>
            <w:tcW w:w="1805" w:type="dxa"/>
          </w:tcPr>
          <w:p w:rsidR="00251E00" w:rsidRPr="005C78B0" w:rsidRDefault="00251E00" w:rsidP="00140A63">
            <w:pPr>
              <w:jc w:val="both"/>
              <w:rPr>
                <w:sz w:val="28"/>
                <w:szCs w:val="28"/>
              </w:rPr>
            </w:pPr>
            <w:r w:rsidRPr="005C78B0">
              <w:rPr>
                <w:sz w:val="28"/>
                <w:szCs w:val="28"/>
              </w:rPr>
              <w:t xml:space="preserve">1. Запоминание считалок и </w:t>
            </w:r>
            <w:proofErr w:type="spellStart"/>
            <w:r w:rsidRPr="005C78B0">
              <w:rPr>
                <w:sz w:val="28"/>
                <w:szCs w:val="28"/>
              </w:rPr>
              <w:t>закличек</w:t>
            </w:r>
            <w:proofErr w:type="spellEnd"/>
          </w:p>
        </w:tc>
        <w:tc>
          <w:tcPr>
            <w:tcW w:w="2268" w:type="dxa"/>
          </w:tcPr>
          <w:p w:rsidR="00251E00" w:rsidRPr="005C78B0" w:rsidRDefault="00251E00" w:rsidP="00140A63">
            <w:pPr>
              <w:jc w:val="both"/>
              <w:rPr>
                <w:sz w:val="28"/>
                <w:szCs w:val="28"/>
              </w:rPr>
            </w:pPr>
            <w:r w:rsidRPr="005C78B0">
              <w:rPr>
                <w:sz w:val="28"/>
                <w:szCs w:val="28"/>
              </w:rPr>
              <w:t xml:space="preserve">Ребенок не  запоминает считалки и </w:t>
            </w:r>
            <w:proofErr w:type="spellStart"/>
            <w:r w:rsidRPr="005C78B0">
              <w:rPr>
                <w:sz w:val="28"/>
                <w:szCs w:val="28"/>
              </w:rPr>
              <w:t>заклички</w:t>
            </w:r>
            <w:proofErr w:type="spellEnd"/>
            <w:r w:rsidRPr="005C78B0">
              <w:rPr>
                <w:sz w:val="28"/>
                <w:szCs w:val="28"/>
              </w:rPr>
              <w:t xml:space="preserve">    </w:t>
            </w:r>
          </w:p>
        </w:tc>
        <w:tc>
          <w:tcPr>
            <w:tcW w:w="2410" w:type="dxa"/>
          </w:tcPr>
          <w:p w:rsidR="00251E00" w:rsidRPr="005C78B0" w:rsidRDefault="00251E00" w:rsidP="00140A63">
            <w:pPr>
              <w:jc w:val="both"/>
              <w:rPr>
                <w:sz w:val="28"/>
                <w:szCs w:val="28"/>
              </w:rPr>
            </w:pPr>
            <w:r w:rsidRPr="005C78B0">
              <w:rPr>
                <w:sz w:val="28"/>
                <w:szCs w:val="28"/>
              </w:rPr>
              <w:t xml:space="preserve">Ребенок  запоминает считалки и </w:t>
            </w:r>
            <w:proofErr w:type="spellStart"/>
            <w:r w:rsidRPr="005C78B0">
              <w:rPr>
                <w:sz w:val="28"/>
                <w:szCs w:val="28"/>
              </w:rPr>
              <w:t>заклички</w:t>
            </w:r>
            <w:proofErr w:type="spellEnd"/>
            <w:r w:rsidRPr="005C78B0">
              <w:rPr>
                <w:sz w:val="28"/>
                <w:szCs w:val="28"/>
              </w:rPr>
              <w:t xml:space="preserve"> после нескольких занятий    </w:t>
            </w:r>
          </w:p>
        </w:tc>
        <w:tc>
          <w:tcPr>
            <w:tcW w:w="2551" w:type="dxa"/>
          </w:tcPr>
          <w:p w:rsidR="00251E00" w:rsidRPr="005C78B0" w:rsidRDefault="00251E00" w:rsidP="00140A63">
            <w:pPr>
              <w:jc w:val="both"/>
              <w:rPr>
                <w:sz w:val="28"/>
                <w:szCs w:val="28"/>
              </w:rPr>
            </w:pPr>
            <w:r w:rsidRPr="005C78B0">
              <w:rPr>
                <w:sz w:val="28"/>
                <w:szCs w:val="28"/>
              </w:rPr>
              <w:t xml:space="preserve"> Запоминает с первого занятия   </w:t>
            </w:r>
          </w:p>
        </w:tc>
      </w:tr>
      <w:tr w:rsidR="00251E00" w:rsidRPr="005C78B0" w:rsidTr="00140A63">
        <w:trPr>
          <w:trHeight w:val="1609"/>
        </w:trPr>
        <w:tc>
          <w:tcPr>
            <w:tcW w:w="1805" w:type="dxa"/>
          </w:tcPr>
          <w:p w:rsidR="00251E00" w:rsidRPr="005C78B0" w:rsidRDefault="00251E00" w:rsidP="00140A63">
            <w:pPr>
              <w:rPr>
                <w:sz w:val="28"/>
                <w:szCs w:val="28"/>
              </w:rPr>
            </w:pPr>
            <w:r w:rsidRPr="005C78B0">
              <w:rPr>
                <w:sz w:val="28"/>
                <w:szCs w:val="28"/>
              </w:rPr>
              <w:t>2. Способность концентрировать внимание в игре</w:t>
            </w:r>
          </w:p>
        </w:tc>
        <w:tc>
          <w:tcPr>
            <w:tcW w:w="2268" w:type="dxa"/>
          </w:tcPr>
          <w:p w:rsidR="00251E00" w:rsidRPr="005C78B0" w:rsidRDefault="00251E00" w:rsidP="00140A63">
            <w:pPr>
              <w:rPr>
                <w:sz w:val="28"/>
                <w:szCs w:val="28"/>
              </w:rPr>
            </w:pPr>
            <w:r w:rsidRPr="005C78B0">
              <w:rPr>
                <w:sz w:val="28"/>
                <w:szCs w:val="28"/>
              </w:rPr>
              <w:t xml:space="preserve">Ребенок не  может сконцентрировать внимание    </w:t>
            </w:r>
          </w:p>
        </w:tc>
        <w:tc>
          <w:tcPr>
            <w:tcW w:w="2410" w:type="dxa"/>
          </w:tcPr>
          <w:p w:rsidR="00251E00" w:rsidRPr="005C78B0" w:rsidRDefault="00251E00" w:rsidP="00140A63">
            <w:pPr>
              <w:jc w:val="both"/>
              <w:rPr>
                <w:sz w:val="28"/>
                <w:szCs w:val="28"/>
              </w:rPr>
            </w:pPr>
            <w:r w:rsidRPr="005C78B0">
              <w:rPr>
                <w:sz w:val="28"/>
                <w:szCs w:val="28"/>
              </w:rPr>
              <w:t xml:space="preserve">Ребенок  не всегда может сконцентрировать внимание  </w:t>
            </w:r>
          </w:p>
        </w:tc>
        <w:tc>
          <w:tcPr>
            <w:tcW w:w="2551" w:type="dxa"/>
          </w:tcPr>
          <w:p w:rsidR="00251E00" w:rsidRPr="005C78B0" w:rsidRDefault="00251E00" w:rsidP="00140A63">
            <w:pPr>
              <w:rPr>
                <w:sz w:val="28"/>
                <w:szCs w:val="28"/>
              </w:rPr>
            </w:pPr>
            <w:r w:rsidRPr="005C78B0">
              <w:rPr>
                <w:sz w:val="28"/>
                <w:szCs w:val="28"/>
              </w:rPr>
              <w:t xml:space="preserve">Ребенок  всегда внимателен   </w:t>
            </w:r>
          </w:p>
        </w:tc>
      </w:tr>
      <w:tr w:rsidR="00251E00" w:rsidRPr="005C78B0" w:rsidTr="00140A63">
        <w:trPr>
          <w:trHeight w:val="1620"/>
        </w:trPr>
        <w:tc>
          <w:tcPr>
            <w:tcW w:w="1805" w:type="dxa"/>
          </w:tcPr>
          <w:p w:rsidR="00251E00" w:rsidRPr="005C78B0" w:rsidRDefault="00251E00" w:rsidP="00140A63">
            <w:pPr>
              <w:rPr>
                <w:sz w:val="28"/>
                <w:szCs w:val="28"/>
              </w:rPr>
            </w:pPr>
            <w:r w:rsidRPr="005C78B0">
              <w:rPr>
                <w:sz w:val="28"/>
                <w:szCs w:val="28"/>
              </w:rPr>
              <w:t xml:space="preserve">3  Способность запоминать движения в игре </w:t>
            </w:r>
          </w:p>
        </w:tc>
        <w:tc>
          <w:tcPr>
            <w:tcW w:w="2268" w:type="dxa"/>
          </w:tcPr>
          <w:p w:rsidR="00251E00" w:rsidRPr="005C78B0" w:rsidRDefault="00251E00" w:rsidP="00140A63">
            <w:pPr>
              <w:jc w:val="both"/>
              <w:rPr>
                <w:sz w:val="28"/>
                <w:szCs w:val="28"/>
              </w:rPr>
            </w:pPr>
            <w:r w:rsidRPr="005C78B0">
              <w:rPr>
                <w:sz w:val="28"/>
                <w:szCs w:val="28"/>
              </w:rPr>
              <w:t xml:space="preserve">Ребенок плохо запоминает движения  </w:t>
            </w:r>
          </w:p>
        </w:tc>
        <w:tc>
          <w:tcPr>
            <w:tcW w:w="2410" w:type="dxa"/>
          </w:tcPr>
          <w:p w:rsidR="00251E00" w:rsidRPr="005C78B0" w:rsidRDefault="00251E00" w:rsidP="00140A63">
            <w:pPr>
              <w:jc w:val="both"/>
              <w:rPr>
                <w:sz w:val="28"/>
                <w:szCs w:val="28"/>
              </w:rPr>
            </w:pPr>
            <w:r w:rsidRPr="005C78B0">
              <w:rPr>
                <w:sz w:val="28"/>
                <w:szCs w:val="28"/>
              </w:rPr>
              <w:t xml:space="preserve">Ребенок  запоминает движения после нескольких занятий   </w:t>
            </w:r>
          </w:p>
        </w:tc>
        <w:tc>
          <w:tcPr>
            <w:tcW w:w="2551" w:type="dxa"/>
          </w:tcPr>
          <w:p w:rsidR="00251E00" w:rsidRPr="005C78B0" w:rsidRDefault="00251E00" w:rsidP="00140A63">
            <w:pPr>
              <w:jc w:val="both"/>
              <w:rPr>
                <w:sz w:val="28"/>
                <w:szCs w:val="28"/>
              </w:rPr>
            </w:pPr>
            <w:r w:rsidRPr="005C78B0">
              <w:rPr>
                <w:sz w:val="28"/>
                <w:szCs w:val="28"/>
              </w:rPr>
              <w:t xml:space="preserve"> Запоминает с первого занятия</w:t>
            </w:r>
          </w:p>
        </w:tc>
      </w:tr>
      <w:tr w:rsidR="00251E00" w:rsidRPr="005C78B0" w:rsidTr="00140A63">
        <w:trPr>
          <w:trHeight w:val="1620"/>
        </w:trPr>
        <w:tc>
          <w:tcPr>
            <w:tcW w:w="1805" w:type="dxa"/>
          </w:tcPr>
          <w:p w:rsidR="00251E00" w:rsidRPr="005C78B0" w:rsidRDefault="00251E00" w:rsidP="00140A63">
            <w:pPr>
              <w:rPr>
                <w:sz w:val="28"/>
                <w:szCs w:val="28"/>
              </w:rPr>
            </w:pPr>
            <w:r w:rsidRPr="005C78B0">
              <w:rPr>
                <w:sz w:val="28"/>
                <w:szCs w:val="28"/>
              </w:rPr>
              <w:t>4. Способность  запоминать правила игры</w:t>
            </w:r>
          </w:p>
        </w:tc>
        <w:tc>
          <w:tcPr>
            <w:tcW w:w="2268" w:type="dxa"/>
          </w:tcPr>
          <w:p w:rsidR="00251E00" w:rsidRPr="005C78B0" w:rsidRDefault="00251E00" w:rsidP="00140A63">
            <w:pPr>
              <w:jc w:val="both"/>
              <w:rPr>
                <w:sz w:val="28"/>
                <w:szCs w:val="28"/>
              </w:rPr>
            </w:pPr>
            <w:r w:rsidRPr="005C78B0">
              <w:rPr>
                <w:sz w:val="28"/>
                <w:szCs w:val="28"/>
              </w:rPr>
              <w:t>Ребенок плохо запоминает правила</w:t>
            </w:r>
          </w:p>
        </w:tc>
        <w:tc>
          <w:tcPr>
            <w:tcW w:w="2410" w:type="dxa"/>
          </w:tcPr>
          <w:p w:rsidR="00251E00" w:rsidRPr="005C78B0" w:rsidRDefault="00251E00" w:rsidP="00140A63">
            <w:pPr>
              <w:jc w:val="both"/>
              <w:rPr>
                <w:sz w:val="28"/>
                <w:szCs w:val="28"/>
              </w:rPr>
            </w:pPr>
            <w:r w:rsidRPr="005C78B0">
              <w:rPr>
                <w:sz w:val="28"/>
                <w:szCs w:val="28"/>
              </w:rPr>
              <w:t xml:space="preserve">Ребенок  запоминает правила после нескольких занятий   </w:t>
            </w:r>
          </w:p>
        </w:tc>
        <w:tc>
          <w:tcPr>
            <w:tcW w:w="2551" w:type="dxa"/>
          </w:tcPr>
          <w:p w:rsidR="00251E00" w:rsidRPr="005C78B0" w:rsidRDefault="00251E00" w:rsidP="00140A63">
            <w:pPr>
              <w:jc w:val="both"/>
              <w:rPr>
                <w:sz w:val="28"/>
                <w:szCs w:val="28"/>
              </w:rPr>
            </w:pPr>
            <w:r w:rsidRPr="005C78B0">
              <w:rPr>
                <w:sz w:val="28"/>
                <w:szCs w:val="28"/>
              </w:rPr>
              <w:t xml:space="preserve"> Запоминает с первого занятия</w:t>
            </w:r>
          </w:p>
        </w:tc>
      </w:tr>
    </w:tbl>
    <w:p w:rsidR="00251E00" w:rsidRPr="005C78B0" w:rsidRDefault="00251E00" w:rsidP="00251E00">
      <w:pPr>
        <w:rPr>
          <w:sz w:val="28"/>
          <w:szCs w:val="28"/>
        </w:rPr>
      </w:pPr>
    </w:p>
    <w:p w:rsidR="00251E00" w:rsidRPr="005C78B0" w:rsidRDefault="00251E00" w:rsidP="00251E00">
      <w:pPr>
        <w:ind w:firstLine="567"/>
        <w:jc w:val="both"/>
        <w:rPr>
          <w:b/>
          <w:sz w:val="28"/>
          <w:szCs w:val="28"/>
        </w:rPr>
      </w:pPr>
      <w:r w:rsidRPr="005C78B0">
        <w:rPr>
          <w:b/>
          <w:sz w:val="28"/>
          <w:szCs w:val="28"/>
        </w:rPr>
        <w:t>Критерии оценки для заданий, включенных</w:t>
      </w:r>
      <w:r>
        <w:rPr>
          <w:b/>
          <w:sz w:val="28"/>
          <w:szCs w:val="28"/>
        </w:rPr>
        <w:t xml:space="preserve"> в программу итогового контроля</w:t>
      </w:r>
      <w:r w:rsidRPr="005C78B0">
        <w:rPr>
          <w:b/>
          <w:sz w:val="28"/>
          <w:szCs w:val="28"/>
        </w:rPr>
        <w:t>.</w:t>
      </w:r>
    </w:p>
    <w:p w:rsidR="00251E00" w:rsidRPr="005C78B0" w:rsidRDefault="00251E00" w:rsidP="00251E00">
      <w:pPr>
        <w:ind w:firstLine="567"/>
        <w:jc w:val="both"/>
        <w:rPr>
          <w:sz w:val="28"/>
          <w:szCs w:val="28"/>
        </w:rPr>
      </w:pPr>
      <w:r>
        <w:rPr>
          <w:sz w:val="28"/>
          <w:szCs w:val="28"/>
        </w:rPr>
        <w:t>Итоговый контроль</w:t>
      </w:r>
      <w:r w:rsidRPr="005C78B0">
        <w:rPr>
          <w:sz w:val="28"/>
          <w:szCs w:val="28"/>
        </w:rPr>
        <w:t xml:space="preserve"> предполагает оценивание освоения программы по двум параметрам: теоретическая подготовка и практические умения.</w:t>
      </w:r>
    </w:p>
    <w:p w:rsidR="00251E00" w:rsidRPr="00251E00" w:rsidRDefault="00251E00" w:rsidP="00251E00">
      <w:pPr>
        <w:ind w:firstLine="567"/>
        <w:jc w:val="both"/>
        <w:rPr>
          <w:sz w:val="28"/>
          <w:szCs w:val="28"/>
        </w:rPr>
      </w:pPr>
      <w:r w:rsidRPr="005C78B0">
        <w:rPr>
          <w:sz w:val="28"/>
          <w:szCs w:val="28"/>
        </w:rPr>
        <w:lastRenderedPageBreak/>
        <w:t xml:space="preserve">Для определения уровня освоения программы необходимо оценить все теоретические и практические задания. Если правильно выполнено 70% заданий и более – это  соответствует высокому уровню освоения программы. От 60% до 70% - среднему уровню, менее 60% - низкому уровню. </w:t>
      </w:r>
    </w:p>
    <w:p w:rsidR="00A867DC" w:rsidRPr="005C78B0" w:rsidRDefault="00A867DC" w:rsidP="00251E00">
      <w:pPr>
        <w:jc w:val="center"/>
        <w:rPr>
          <w:b/>
          <w:sz w:val="28"/>
          <w:szCs w:val="28"/>
        </w:rPr>
      </w:pPr>
      <w:r w:rsidRPr="005C78B0">
        <w:rPr>
          <w:b/>
          <w:sz w:val="28"/>
          <w:szCs w:val="28"/>
        </w:rPr>
        <w:t>Методическое обеспечение образовательного процесса.</w:t>
      </w:r>
    </w:p>
    <w:p w:rsidR="00A867DC" w:rsidRPr="005C78B0" w:rsidRDefault="00A867DC" w:rsidP="00A867DC">
      <w:pPr>
        <w:jc w:val="both"/>
        <w:rPr>
          <w:sz w:val="28"/>
          <w:szCs w:val="28"/>
        </w:rPr>
      </w:pPr>
      <w:r w:rsidRPr="005C78B0">
        <w:rPr>
          <w:sz w:val="28"/>
          <w:szCs w:val="28"/>
        </w:rPr>
        <w:tab/>
        <w:t>В программе «Играем в</w:t>
      </w:r>
      <w:r w:rsidR="00156A1E" w:rsidRPr="005C78B0">
        <w:rPr>
          <w:sz w:val="28"/>
          <w:szCs w:val="28"/>
        </w:rPr>
        <w:t>есело</w:t>
      </w:r>
      <w:r w:rsidRPr="005C78B0">
        <w:rPr>
          <w:sz w:val="28"/>
          <w:szCs w:val="28"/>
        </w:rPr>
        <w:t>» предусматривается теоретическая и практическая деятельность детей, но предпочтение отдаётся игровому практикуму. На занятиях дети во время теоретической части знакомятся с той или иной игрой, считалкой, жеребьёвкой. А во время игрового практикума разучивают и играют в игры, предложенные руководителем.</w:t>
      </w:r>
    </w:p>
    <w:p w:rsidR="00A867DC" w:rsidRPr="005C78B0" w:rsidRDefault="00A867DC" w:rsidP="00A867DC">
      <w:pPr>
        <w:jc w:val="both"/>
        <w:rPr>
          <w:sz w:val="28"/>
          <w:szCs w:val="28"/>
        </w:rPr>
      </w:pPr>
      <w:r w:rsidRPr="005C78B0">
        <w:rPr>
          <w:sz w:val="28"/>
          <w:szCs w:val="28"/>
        </w:rPr>
        <w:tab/>
        <w:t>Для организации практической работы используется «коммунарская» методика. Суть её в том, что в каждом коллективном творческом деле ребята ставят цели, сообща вырабатывают план действий и осуществляют задуманное.</w:t>
      </w:r>
    </w:p>
    <w:p w:rsidR="00A867DC" w:rsidRPr="005C78B0" w:rsidRDefault="00A867DC" w:rsidP="00A867DC">
      <w:pPr>
        <w:jc w:val="both"/>
        <w:rPr>
          <w:sz w:val="28"/>
          <w:szCs w:val="28"/>
        </w:rPr>
      </w:pPr>
      <w:r w:rsidRPr="005C78B0">
        <w:rPr>
          <w:sz w:val="28"/>
          <w:szCs w:val="28"/>
        </w:rPr>
        <w:tab/>
        <w:t>Позиция педагога – работать вместе с детьми. В этом случае игровые мероприятия строятся не по шаблону, рождаются в результате коллективного размышления.</w:t>
      </w:r>
    </w:p>
    <w:p w:rsidR="00A867DC" w:rsidRPr="005C78B0" w:rsidRDefault="00A867DC" w:rsidP="00A867DC">
      <w:pPr>
        <w:jc w:val="both"/>
        <w:rPr>
          <w:sz w:val="28"/>
          <w:szCs w:val="28"/>
        </w:rPr>
      </w:pPr>
      <w:r w:rsidRPr="005C78B0">
        <w:rPr>
          <w:sz w:val="28"/>
          <w:szCs w:val="28"/>
        </w:rPr>
        <w:tab/>
        <w:t xml:space="preserve">При реализации программы используются следующие формы занятий: </w:t>
      </w:r>
    </w:p>
    <w:p w:rsidR="00A867DC" w:rsidRPr="005C78B0" w:rsidRDefault="00A867DC" w:rsidP="00A867DC">
      <w:pPr>
        <w:numPr>
          <w:ilvl w:val="0"/>
          <w:numId w:val="6"/>
        </w:numPr>
        <w:jc w:val="both"/>
        <w:rPr>
          <w:sz w:val="28"/>
          <w:szCs w:val="28"/>
        </w:rPr>
      </w:pPr>
      <w:r w:rsidRPr="005C78B0">
        <w:rPr>
          <w:sz w:val="28"/>
          <w:szCs w:val="28"/>
        </w:rPr>
        <w:t>занятие – беседа;</w:t>
      </w:r>
    </w:p>
    <w:p w:rsidR="00A867DC" w:rsidRPr="005C78B0" w:rsidRDefault="00A867DC" w:rsidP="00A867DC">
      <w:pPr>
        <w:numPr>
          <w:ilvl w:val="0"/>
          <w:numId w:val="6"/>
        </w:numPr>
        <w:jc w:val="both"/>
        <w:rPr>
          <w:sz w:val="28"/>
          <w:szCs w:val="28"/>
        </w:rPr>
      </w:pPr>
      <w:r w:rsidRPr="005C78B0">
        <w:rPr>
          <w:sz w:val="28"/>
          <w:szCs w:val="28"/>
        </w:rPr>
        <w:t>игра;</w:t>
      </w:r>
    </w:p>
    <w:p w:rsidR="00A867DC" w:rsidRPr="005C78B0" w:rsidRDefault="00A867DC" w:rsidP="00A867DC">
      <w:pPr>
        <w:numPr>
          <w:ilvl w:val="0"/>
          <w:numId w:val="6"/>
        </w:numPr>
        <w:jc w:val="both"/>
        <w:rPr>
          <w:sz w:val="28"/>
          <w:szCs w:val="28"/>
        </w:rPr>
      </w:pPr>
      <w:r w:rsidRPr="005C78B0">
        <w:rPr>
          <w:sz w:val="28"/>
          <w:szCs w:val="28"/>
        </w:rPr>
        <w:t>конкурс;</w:t>
      </w:r>
    </w:p>
    <w:p w:rsidR="00A867DC" w:rsidRPr="005C78B0" w:rsidRDefault="00A867DC" w:rsidP="00A867DC">
      <w:pPr>
        <w:numPr>
          <w:ilvl w:val="0"/>
          <w:numId w:val="6"/>
        </w:numPr>
        <w:jc w:val="both"/>
        <w:rPr>
          <w:sz w:val="28"/>
          <w:szCs w:val="28"/>
        </w:rPr>
      </w:pPr>
      <w:r w:rsidRPr="005C78B0">
        <w:rPr>
          <w:sz w:val="28"/>
          <w:szCs w:val="28"/>
        </w:rPr>
        <w:t>викторина;</w:t>
      </w:r>
    </w:p>
    <w:p w:rsidR="00A867DC" w:rsidRPr="005C78B0" w:rsidRDefault="00A867DC" w:rsidP="00A867DC">
      <w:pPr>
        <w:numPr>
          <w:ilvl w:val="0"/>
          <w:numId w:val="6"/>
        </w:numPr>
        <w:jc w:val="both"/>
        <w:rPr>
          <w:sz w:val="28"/>
          <w:szCs w:val="28"/>
        </w:rPr>
      </w:pPr>
      <w:r w:rsidRPr="005C78B0">
        <w:rPr>
          <w:sz w:val="28"/>
          <w:szCs w:val="28"/>
        </w:rPr>
        <w:t>аукцион;</w:t>
      </w:r>
    </w:p>
    <w:p w:rsidR="00A867DC" w:rsidRPr="005C78B0" w:rsidRDefault="00A867DC" w:rsidP="00A867DC">
      <w:pPr>
        <w:numPr>
          <w:ilvl w:val="0"/>
          <w:numId w:val="6"/>
        </w:numPr>
        <w:jc w:val="both"/>
        <w:rPr>
          <w:sz w:val="28"/>
          <w:szCs w:val="28"/>
        </w:rPr>
      </w:pPr>
      <w:r w:rsidRPr="005C78B0">
        <w:rPr>
          <w:sz w:val="28"/>
          <w:szCs w:val="28"/>
        </w:rPr>
        <w:t>проведение игровых программ.</w:t>
      </w:r>
    </w:p>
    <w:p w:rsidR="00A867DC" w:rsidRPr="005C78B0" w:rsidRDefault="00A867DC" w:rsidP="00A867DC">
      <w:pPr>
        <w:ind w:firstLine="708"/>
        <w:jc w:val="both"/>
        <w:rPr>
          <w:sz w:val="28"/>
          <w:szCs w:val="28"/>
        </w:rPr>
      </w:pPr>
      <w:r w:rsidRPr="005C78B0">
        <w:rPr>
          <w:sz w:val="28"/>
          <w:szCs w:val="28"/>
        </w:rPr>
        <w:t>При реализации программы используются следующие приёмы:</w:t>
      </w:r>
    </w:p>
    <w:p w:rsidR="00A867DC" w:rsidRPr="005C78B0" w:rsidRDefault="00A867DC" w:rsidP="00A867DC">
      <w:pPr>
        <w:numPr>
          <w:ilvl w:val="0"/>
          <w:numId w:val="7"/>
        </w:numPr>
        <w:jc w:val="both"/>
        <w:rPr>
          <w:sz w:val="28"/>
          <w:szCs w:val="28"/>
        </w:rPr>
      </w:pPr>
      <w:r w:rsidRPr="005C78B0">
        <w:rPr>
          <w:sz w:val="28"/>
          <w:szCs w:val="28"/>
        </w:rPr>
        <w:t>зрительные (ребёнок видит игровые движения и повторяет их);</w:t>
      </w:r>
    </w:p>
    <w:p w:rsidR="00A867DC" w:rsidRPr="005C78B0" w:rsidRDefault="00A867DC" w:rsidP="00A867DC">
      <w:pPr>
        <w:numPr>
          <w:ilvl w:val="0"/>
          <w:numId w:val="7"/>
        </w:numPr>
        <w:jc w:val="both"/>
        <w:rPr>
          <w:sz w:val="28"/>
          <w:szCs w:val="28"/>
        </w:rPr>
      </w:pPr>
      <w:r w:rsidRPr="005C78B0">
        <w:rPr>
          <w:sz w:val="28"/>
          <w:szCs w:val="28"/>
        </w:rPr>
        <w:t>слуховые (ребёнок слышит присказки, считалки, заклички и повторяет их);</w:t>
      </w:r>
    </w:p>
    <w:p w:rsidR="00A867DC" w:rsidRPr="005C78B0" w:rsidRDefault="00A867DC" w:rsidP="00A867DC">
      <w:pPr>
        <w:numPr>
          <w:ilvl w:val="0"/>
          <w:numId w:val="7"/>
        </w:numPr>
        <w:jc w:val="both"/>
        <w:rPr>
          <w:sz w:val="28"/>
          <w:szCs w:val="28"/>
        </w:rPr>
      </w:pPr>
      <w:r w:rsidRPr="005C78B0">
        <w:rPr>
          <w:sz w:val="28"/>
          <w:szCs w:val="28"/>
        </w:rPr>
        <w:t>мышечные (ребёнок отрабатывает и усваивает различные игровые движения).</w:t>
      </w:r>
    </w:p>
    <w:p w:rsidR="00251E00" w:rsidRDefault="00A867DC" w:rsidP="00DB4AD2">
      <w:pPr>
        <w:ind w:left="360"/>
        <w:jc w:val="both"/>
        <w:rPr>
          <w:sz w:val="28"/>
          <w:szCs w:val="28"/>
        </w:rPr>
      </w:pPr>
      <w:r w:rsidRPr="005C78B0">
        <w:rPr>
          <w:sz w:val="28"/>
          <w:szCs w:val="28"/>
        </w:rPr>
        <w:tab/>
        <w:t xml:space="preserve">Необходимо также создание ситуации успеха в </w:t>
      </w:r>
      <w:proofErr w:type="gramStart"/>
      <w:r w:rsidRPr="005C78B0">
        <w:rPr>
          <w:sz w:val="28"/>
          <w:szCs w:val="28"/>
        </w:rPr>
        <w:t>обучении  по</w:t>
      </w:r>
      <w:proofErr w:type="gramEnd"/>
      <w:r w:rsidRPr="005C78B0">
        <w:rPr>
          <w:sz w:val="28"/>
          <w:szCs w:val="28"/>
        </w:rPr>
        <w:t xml:space="preserve"> данной программе, что ведёт к возникновению у детей чувства уверенности в своих силах, ориентации на успех в данной деятельности.</w:t>
      </w:r>
    </w:p>
    <w:p w:rsidR="0025091E" w:rsidRPr="00DB4AD2" w:rsidRDefault="0025091E" w:rsidP="00DB4AD2">
      <w:pPr>
        <w:ind w:left="360"/>
        <w:jc w:val="both"/>
        <w:rPr>
          <w:sz w:val="28"/>
          <w:szCs w:val="28"/>
        </w:rPr>
      </w:pPr>
    </w:p>
    <w:p w:rsidR="0025091E" w:rsidRPr="0025091E" w:rsidRDefault="0025091E" w:rsidP="0025091E">
      <w:pPr>
        <w:jc w:val="both"/>
        <w:rPr>
          <w:i/>
          <w:color w:val="000000"/>
          <w:sz w:val="28"/>
          <w:szCs w:val="28"/>
        </w:rPr>
      </w:pPr>
      <w:r w:rsidRPr="0025091E">
        <w:rPr>
          <w:i/>
          <w:color w:val="000000"/>
          <w:sz w:val="28"/>
          <w:szCs w:val="28"/>
        </w:rPr>
        <w:t>Материально-техническое оснащение программы:</w:t>
      </w:r>
    </w:p>
    <w:p w:rsidR="0025091E" w:rsidRPr="0025091E" w:rsidRDefault="0025091E" w:rsidP="0025091E">
      <w:pPr>
        <w:numPr>
          <w:ilvl w:val="0"/>
          <w:numId w:val="13"/>
        </w:numPr>
        <w:spacing w:after="200" w:line="276" w:lineRule="auto"/>
        <w:contextualSpacing/>
        <w:jc w:val="both"/>
        <w:rPr>
          <w:color w:val="000000"/>
          <w:sz w:val="28"/>
          <w:szCs w:val="28"/>
        </w:rPr>
      </w:pPr>
      <w:r w:rsidRPr="0025091E">
        <w:rPr>
          <w:color w:val="000000"/>
          <w:sz w:val="28"/>
          <w:szCs w:val="28"/>
        </w:rPr>
        <w:t>учебный кабинет;</w:t>
      </w:r>
    </w:p>
    <w:p w:rsidR="0025091E" w:rsidRPr="0025091E" w:rsidRDefault="0025091E" w:rsidP="0025091E">
      <w:pPr>
        <w:numPr>
          <w:ilvl w:val="0"/>
          <w:numId w:val="13"/>
        </w:numPr>
        <w:spacing w:after="200" w:line="276" w:lineRule="auto"/>
        <w:contextualSpacing/>
        <w:jc w:val="both"/>
        <w:rPr>
          <w:color w:val="000000"/>
          <w:sz w:val="28"/>
          <w:szCs w:val="28"/>
        </w:rPr>
      </w:pPr>
      <w:r w:rsidRPr="0025091E">
        <w:rPr>
          <w:color w:val="000000"/>
          <w:sz w:val="28"/>
          <w:szCs w:val="28"/>
        </w:rPr>
        <w:t>музыкальный центр;</w:t>
      </w:r>
    </w:p>
    <w:p w:rsidR="0025091E" w:rsidRPr="0025091E" w:rsidRDefault="0025091E" w:rsidP="0025091E">
      <w:pPr>
        <w:numPr>
          <w:ilvl w:val="0"/>
          <w:numId w:val="13"/>
        </w:numPr>
        <w:spacing w:after="200" w:line="276" w:lineRule="auto"/>
        <w:contextualSpacing/>
        <w:jc w:val="both"/>
        <w:rPr>
          <w:color w:val="000000"/>
          <w:sz w:val="28"/>
          <w:szCs w:val="28"/>
        </w:rPr>
      </w:pPr>
      <w:r w:rsidRPr="0025091E">
        <w:rPr>
          <w:color w:val="000000"/>
          <w:sz w:val="28"/>
          <w:szCs w:val="28"/>
        </w:rPr>
        <w:t>компьютер, сканер, принтер;</w:t>
      </w:r>
    </w:p>
    <w:p w:rsidR="0025091E" w:rsidRPr="0025091E" w:rsidRDefault="0025091E" w:rsidP="0025091E">
      <w:pPr>
        <w:numPr>
          <w:ilvl w:val="0"/>
          <w:numId w:val="13"/>
        </w:numPr>
        <w:spacing w:after="200" w:line="276" w:lineRule="auto"/>
        <w:contextualSpacing/>
        <w:jc w:val="both"/>
        <w:rPr>
          <w:color w:val="000000"/>
          <w:sz w:val="28"/>
          <w:szCs w:val="28"/>
        </w:rPr>
      </w:pPr>
      <w:r w:rsidRPr="0025091E">
        <w:rPr>
          <w:color w:val="000000"/>
          <w:sz w:val="28"/>
          <w:szCs w:val="28"/>
        </w:rPr>
        <w:t>бумага белая и цветная;</w:t>
      </w:r>
    </w:p>
    <w:p w:rsidR="0025091E" w:rsidRPr="0025091E" w:rsidRDefault="0025091E" w:rsidP="0025091E">
      <w:pPr>
        <w:numPr>
          <w:ilvl w:val="0"/>
          <w:numId w:val="13"/>
        </w:numPr>
        <w:spacing w:after="200" w:line="276" w:lineRule="auto"/>
        <w:contextualSpacing/>
        <w:jc w:val="both"/>
        <w:rPr>
          <w:rFonts w:ascii="Arial" w:hAnsi="Arial" w:cs="Arial"/>
          <w:color w:val="000000"/>
          <w:sz w:val="22"/>
          <w:szCs w:val="22"/>
        </w:rPr>
      </w:pPr>
      <w:r w:rsidRPr="0025091E">
        <w:rPr>
          <w:color w:val="000000"/>
          <w:sz w:val="28"/>
          <w:szCs w:val="28"/>
        </w:rPr>
        <w:t>карандаши, маркеры, фломастеры.</w:t>
      </w:r>
    </w:p>
    <w:p w:rsidR="0025091E" w:rsidRPr="0025091E" w:rsidRDefault="0025091E" w:rsidP="0025091E">
      <w:pPr>
        <w:contextualSpacing/>
        <w:jc w:val="both"/>
        <w:rPr>
          <w:rFonts w:ascii="Arial" w:hAnsi="Arial" w:cs="Arial"/>
          <w:color w:val="000000"/>
          <w:sz w:val="22"/>
          <w:szCs w:val="22"/>
        </w:rPr>
      </w:pPr>
    </w:p>
    <w:p w:rsidR="00886EC7" w:rsidRPr="00D9586B" w:rsidRDefault="00886EC7" w:rsidP="00886EC7">
      <w:pPr>
        <w:contextualSpacing/>
        <w:jc w:val="center"/>
        <w:rPr>
          <w:b/>
          <w:color w:val="000000"/>
          <w:sz w:val="28"/>
          <w:szCs w:val="28"/>
        </w:rPr>
      </w:pPr>
      <w:r w:rsidRPr="00D9586B">
        <w:rPr>
          <w:b/>
          <w:color w:val="000000"/>
          <w:sz w:val="28"/>
          <w:szCs w:val="28"/>
        </w:rPr>
        <w:t>Воспитательные компоненты</w:t>
      </w:r>
      <w:r>
        <w:rPr>
          <w:b/>
          <w:color w:val="000000"/>
          <w:sz w:val="28"/>
          <w:szCs w:val="28"/>
        </w:rPr>
        <w:t>.</w:t>
      </w:r>
    </w:p>
    <w:p w:rsidR="00886EC7" w:rsidRDefault="00886EC7" w:rsidP="00886EC7">
      <w:pPr>
        <w:contextualSpacing/>
        <w:jc w:val="both"/>
        <w:rPr>
          <w:rFonts w:ascii="Arial" w:hAnsi="Arial" w:cs="Arial"/>
          <w:color w:val="000000"/>
        </w:rPr>
      </w:pPr>
    </w:p>
    <w:p w:rsidR="00886EC7" w:rsidRPr="00D9586B" w:rsidRDefault="00886EC7" w:rsidP="00886EC7">
      <w:pPr>
        <w:ind w:firstLine="360"/>
        <w:contextualSpacing/>
        <w:jc w:val="both"/>
        <w:rPr>
          <w:color w:val="000000"/>
          <w:sz w:val="28"/>
          <w:szCs w:val="28"/>
        </w:rPr>
      </w:pPr>
      <w:r w:rsidRPr="00D9586B">
        <w:rPr>
          <w:color w:val="000000"/>
          <w:sz w:val="28"/>
          <w:szCs w:val="28"/>
          <w:shd w:val="clear" w:color="auto" w:fill="FFFFFF"/>
        </w:rPr>
        <w:lastRenderedPageBreak/>
        <w:t>Воспитание, осуществляемое в дополнительном образовании, очень значимо, так как охватывает весь образовательный процесс. Планирование воспитательной работы является значимым звеном в общей системе деятельности педагога. Продуманное планирование обеспечивает её чёткую организацию, намечает перспективы работы, способствует реализации определённой системы воспитания. Воспитание является одним из важнейших компонентов образования в интересах человека, общества государства.</w:t>
      </w:r>
    </w:p>
    <w:p w:rsidR="00886EC7" w:rsidRDefault="00886EC7" w:rsidP="00886EC7">
      <w:pPr>
        <w:contextualSpacing/>
        <w:jc w:val="both"/>
        <w:rPr>
          <w:color w:val="000000"/>
          <w:sz w:val="28"/>
          <w:szCs w:val="28"/>
        </w:rPr>
      </w:pPr>
    </w:p>
    <w:tbl>
      <w:tblPr>
        <w:tblStyle w:val="a9"/>
        <w:tblW w:w="0" w:type="auto"/>
        <w:tblLook w:val="04A0" w:firstRow="1" w:lastRow="0" w:firstColumn="1" w:lastColumn="0" w:noHBand="0" w:noVBand="1"/>
      </w:tblPr>
      <w:tblGrid>
        <w:gridCol w:w="628"/>
        <w:gridCol w:w="2207"/>
        <w:gridCol w:w="2398"/>
        <w:gridCol w:w="1689"/>
        <w:gridCol w:w="2649"/>
      </w:tblGrid>
      <w:tr w:rsidR="00886EC7" w:rsidRPr="00D9586B" w:rsidTr="00140A63">
        <w:tc>
          <w:tcPr>
            <w:tcW w:w="628" w:type="dxa"/>
          </w:tcPr>
          <w:p w:rsidR="00886EC7" w:rsidRPr="00D9586B" w:rsidRDefault="00886EC7" w:rsidP="00140A63">
            <w:pPr>
              <w:contextualSpacing/>
              <w:rPr>
                <w:b/>
                <w:color w:val="000000"/>
                <w:sz w:val="28"/>
                <w:szCs w:val="28"/>
              </w:rPr>
            </w:pPr>
            <w:r w:rsidRPr="00D9586B">
              <w:rPr>
                <w:b/>
                <w:color w:val="000000"/>
                <w:sz w:val="28"/>
                <w:szCs w:val="28"/>
              </w:rPr>
              <w:t xml:space="preserve">№ </w:t>
            </w:r>
            <w:proofErr w:type="gramStart"/>
            <w:r w:rsidRPr="00D9586B">
              <w:rPr>
                <w:b/>
                <w:color w:val="000000"/>
                <w:sz w:val="28"/>
                <w:szCs w:val="28"/>
              </w:rPr>
              <w:t>п</w:t>
            </w:r>
            <w:proofErr w:type="gramEnd"/>
            <w:r w:rsidRPr="00D9586B">
              <w:rPr>
                <w:b/>
                <w:color w:val="000000"/>
                <w:sz w:val="28"/>
                <w:szCs w:val="28"/>
              </w:rPr>
              <w:t>/п</w:t>
            </w:r>
          </w:p>
        </w:tc>
        <w:tc>
          <w:tcPr>
            <w:tcW w:w="2207" w:type="dxa"/>
          </w:tcPr>
          <w:p w:rsidR="00886EC7" w:rsidRPr="00D9586B" w:rsidRDefault="00886EC7" w:rsidP="00140A63">
            <w:pPr>
              <w:rPr>
                <w:b/>
                <w:sz w:val="28"/>
                <w:szCs w:val="28"/>
              </w:rPr>
            </w:pPr>
            <w:r w:rsidRPr="00D9586B">
              <w:rPr>
                <w:b/>
                <w:sz w:val="28"/>
                <w:szCs w:val="28"/>
              </w:rPr>
              <w:t>Направление деятельности</w:t>
            </w:r>
          </w:p>
        </w:tc>
        <w:tc>
          <w:tcPr>
            <w:tcW w:w="2398" w:type="dxa"/>
          </w:tcPr>
          <w:p w:rsidR="00886EC7" w:rsidRPr="00D9586B" w:rsidRDefault="00886EC7" w:rsidP="00140A63">
            <w:pPr>
              <w:rPr>
                <w:b/>
                <w:sz w:val="28"/>
                <w:szCs w:val="28"/>
              </w:rPr>
            </w:pPr>
            <w:r w:rsidRPr="00D9586B">
              <w:rPr>
                <w:b/>
                <w:sz w:val="28"/>
                <w:szCs w:val="28"/>
              </w:rPr>
              <w:t>Наименование мероприятия</w:t>
            </w:r>
          </w:p>
        </w:tc>
        <w:tc>
          <w:tcPr>
            <w:tcW w:w="1689" w:type="dxa"/>
          </w:tcPr>
          <w:p w:rsidR="00886EC7" w:rsidRPr="00D9586B" w:rsidRDefault="00886EC7" w:rsidP="00140A63">
            <w:pPr>
              <w:rPr>
                <w:b/>
                <w:sz w:val="28"/>
                <w:szCs w:val="28"/>
              </w:rPr>
            </w:pPr>
            <w:r>
              <w:rPr>
                <w:b/>
                <w:sz w:val="28"/>
                <w:szCs w:val="28"/>
              </w:rPr>
              <w:t>Дата проведения</w:t>
            </w:r>
          </w:p>
        </w:tc>
        <w:tc>
          <w:tcPr>
            <w:tcW w:w="2649" w:type="dxa"/>
          </w:tcPr>
          <w:p w:rsidR="00886EC7" w:rsidRPr="00D9586B" w:rsidRDefault="00886EC7" w:rsidP="00140A63">
            <w:pPr>
              <w:rPr>
                <w:b/>
                <w:sz w:val="28"/>
                <w:szCs w:val="28"/>
              </w:rPr>
            </w:pPr>
            <w:r w:rsidRPr="00D9586B">
              <w:rPr>
                <w:b/>
                <w:sz w:val="28"/>
                <w:szCs w:val="28"/>
              </w:rPr>
              <w:t>Результат</w:t>
            </w:r>
          </w:p>
        </w:tc>
      </w:tr>
      <w:tr w:rsidR="00886EC7" w:rsidRPr="00D9586B" w:rsidTr="00140A63">
        <w:tc>
          <w:tcPr>
            <w:tcW w:w="628" w:type="dxa"/>
          </w:tcPr>
          <w:p w:rsidR="00886EC7" w:rsidRPr="0096233C" w:rsidRDefault="00886EC7" w:rsidP="00140A63">
            <w:pPr>
              <w:contextualSpacing/>
              <w:rPr>
                <w:color w:val="000000"/>
                <w:sz w:val="28"/>
                <w:szCs w:val="28"/>
              </w:rPr>
            </w:pPr>
            <w:r w:rsidRPr="0096233C">
              <w:rPr>
                <w:color w:val="000000"/>
                <w:sz w:val="28"/>
                <w:szCs w:val="28"/>
              </w:rPr>
              <w:t>1.</w:t>
            </w:r>
          </w:p>
        </w:tc>
        <w:tc>
          <w:tcPr>
            <w:tcW w:w="2207" w:type="dxa"/>
          </w:tcPr>
          <w:p w:rsidR="00886EC7" w:rsidRPr="00D9586B" w:rsidRDefault="00886EC7" w:rsidP="00140A63">
            <w:pPr>
              <w:rPr>
                <w:sz w:val="28"/>
                <w:szCs w:val="28"/>
              </w:rPr>
            </w:pPr>
            <w:r w:rsidRPr="00D9586B">
              <w:rPr>
                <w:sz w:val="28"/>
                <w:szCs w:val="28"/>
              </w:rPr>
              <w:t>Нравственное</w:t>
            </w:r>
          </w:p>
        </w:tc>
        <w:tc>
          <w:tcPr>
            <w:tcW w:w="2398" w:type="dxa"/>
          </w:tcPr>
          <w:p w:rsidR="00886EC7" w:rsidRPr="00D9586B" w:rsidRDefault="00886EC7" w:rsidP="00140A63">
            <w:pPr>
              <w:rPr>
                <w:sz w:val="28"/>
                <w:szCs w:val="28"/>
              </w:rPr>
            </w:pPr>
            <w:r w:rsidRPr="00D9586B">
              <w:rPr>
                <w:sz w:val="28"/>
                <w:szCs w:val="28"/>
              </w:rPr>
              <w:t>Акция «Будущее в моих руках»</w:t>
            </w:r>
          </w:p>
        </w:tc>
        <w:tc>
          <w:tcPr>
            <w:tcW w:w="1689" w:type="dxa"/>
          </w:tcPr>
          <w:p w:rsidR="00886EC7" w:rsidRPr="00D9586B" w:rsidRDefault="00886EC7" w:rsidP="00140A63">
            <w:pPr>
              <w:rPr>
                <w:sz w:val="28"/>
                <w:szCs w:val="28"/>
              </w:rPr>
            </w:pPr>
            <w:r>
              <w:rPr>
                <w:sz w:val="28"/>
                <w:szCs w:val="28"/>
              </w:rPr>
              <w:t>Сентябрь 2025 года</w:t>
            </w:r>
          </w:p>
        </w:tc>
        <w:tc>
          <w:tcPr>
            <w:tcW w:w="2649" w:type="dxa"/>
          </w:tcPr>
          <w:p w:rsidR="00886EC7" w:rsidRDefault="00886EC7" w:rsidP="00140A63">
            <w:pPr>
              <w:rPr>
                <w:sz w:val="28"/>
                <w:szCs w:val="28"/>
              </w:rPr>
            </w:pPr>
            <w:r w:rsidRPr="00D9586B">
              <w:rPr>
                <w:sz w:val="28"/>
                <w:szCs w:val="28"/>
              </w:rPr>
              <w:t>Формирование уважительного отношения к жизни, осознание права каждого человека на жизнь</w:t>
            </w:r>
          </w:p>
          <w:p w:rsidR="00886EC7" w:rsidRPr="00D9586B" w:rsidRDefault="00886EC7" w:rsidP="00140A63">
            <w:pPr>
              <w:rPr>
                <w:sz w:val="28"/>
                <w:szCs w:val="28"/>
              </w:rPr>
            </w:pPr>
          </w:p>
          <w:p w:rsidR="00886EC7" w:rsidRPr="00D9586B" w:rsidRDefault="00886EC7" w:rsidP="00140A63">
            <w:pPr>
              <w:rPr>
                <w:b/>
                <w:sz w:val="28"/>
                <w:szCs w:val="28"/>
              </w:rPr>
            </w:pPr>
            <w:r w:rsidRPr="00D9586B">
              <w:rPr>
                <w:b/>
                <w:sz w:val="28"/>
                <w:szCs w:val="28"/>
              </w:rPr>
              <w:t xml:space="preserve">               </w:t>
            </w:r>
          </w:p>
        </w:tc>
      </w:tr>
      <w:tr w:rsidR="00886EC7" w:rsidRPr="00D9586B" w:rsidTr="00140A63">
        <w:tc>
          <w:tcPr>
            <w:tcW w:w="628" w:type="dxa"/>
          </w:tcPr>
          <w:p w:rsidR="00886EC7" w:rsidRPr="0096233C" w:rsidRDefault="00886EC7" w:rsidP="00140A63">
            <w:pPr>
              <w:contextualSpacing/>
              <w:rPr>
                <w:color w:val="000000"/>
                <w:sz w:val="28"/>
                <w:szCs w:val="28"/>
              </w:rPr>
            </w:pPr>
            <w:r w:rsidRPr="0096233C">
              <w:rPr>
                <w:color w:val="000000"/>
                <w:sz w:val="28"/>
                <w:szCs w:val="28"/>
              </w:rPr>
              <w:t>2.</w:t>
            </w:r>
          </w:p>
        </w:tc>
        <w:tc>
          <w:tcPr>
            <w:tcW w:w="2207" w:type="dxa"/>
          </w:tcPr>
          <w:p w:rsidR="00886EC7" w:rsidRPr="00D9586B" w:rsidRDefault="00886EC7" w:rsidP="00140A63">
            <w:pPr>
              <w:rPr>
                <w:sz w:val="28"/>
                <w:szCs w:val="28"/>
              </w:rPr>
            </w:pPr>
            <w:r w:rsidRPr="00D9586B">
              <w:rPr>
                <w:sz w:val="28"/>
                <w:szCs w:val="28"/>
              </w:rPr>
              <w:t>Гражданско-правовое</w:t>
            </w:r>
          </w:p>
        </w:tc>
        <w:tc>
          <w:tcPr>
            <w:tcW w:w="2398" w:type="dxa"/>
          </w:tcPr>
          <w:p w:rsidR="00886EC7" w:rsidRPr="00D9586B" w:rsidRDefault="00886EC7" w:rsidP="00140A63">
            <w:pPr>
              <w:rPr>
                <w:sz w:val="28"/>
                <w:szCs w:val="28"/>
              </w:rPr>
            </w:pPr>
            <w:r w:rsidRPr="00D9586B">
              <w:rPr>
                <w:sz w:val="28"/>
                <w:szCs w:val="28"/>
              </w:rPr>
              <w:t>Вместе против терроризма</w:t>
            </w:r>
          </w:p>
        </w:tc>
        <w:tc>
          <w:tcPr>
            <w:tcW w:w="1689" w:type="dxa"/>
          </w:tcPr>
          <w:p w:rsidR="00886EC7" w:rsidRPr="00D9586B" w:rsidRDefault="00886EC7" w:rsidP="00140A63">
            <w:pPr>
              <w:rPr>
                <w:sz w:val="28"/>
                <w:szCs w:val="28"/>
              </w:rPr>
            </w:pPr>
            <w:r>
              <w:rPr>
                <w:sz w:val="28"/>
                <w:szCs w:val="28"/>
              </w:rPr>
              <w:t>Сентябрь 2025 года</w:t>
            </w:r>
          </w:p>
        </w:tc>
        <w:tc>
          <w:tcPr>
            <w:tcW w:w="2649" w:type="dxa"/>
          </w:tcPr>
          <w:p w:rsidR="00886EC7" w:rsidRPr="00D9586B" w:rsidRDefault="00886EC7" w:rsidP="00140A63">
            <w:pPr>
              <w:rPr>
                <w:sz w:val="28"/>
                <w:szCs w:val="28"/>
              </w:rPr>
            </w:pPr>
            <w:r w:rsidRPr="00D9586B">
              <w:rPr>
                <w:sz w:val="28"/>
                <w:szCs w:val="28"/>
              </w:rPr>
              <w:t>Развитие эмоций, духовное обогащение</w:t>
            </w:r>
          </w:p>
        </w:tc>
      </w:tr>
      <w:tr w:rsidR="00886EC7" w:rsidRPr="00D9586B" w:rsidTr="00140A63">
        <w:tc>
          <w:tcPr>
            <w:tcW w:w="628" w:type="dxa"/>
          </w:tcPr>
          <w:p w:rsidR="00886EC7" w:rsidRPr="0096233C" w:rsidRDefault="00886EC7" w:rsidP="00140A63">
            <w:pPr>
              <w:contextualSpacing/>
              <w:rPr>
                <w:color w:val="000000"/>
                <w:sz w:val="28"/>
                <w:szCs w:val="28"/>
              </w:rPr>
            </w:pPr>
            <w:r w:rsidRPr="0096233C">
              <w:rPr>
                <w:color w:val="000000"/>
                <w:sz w:val="28"/>
                <w:szCs w:val="28"/>
              </w:rPr>
              <w:t>3.</w:t>
            </w:r>
          </w:p>
        </w:tc>
        <w:tc>
          <w:tcPr>
            <w:tcW w:w="2207" w:type="dxa"/>
          </w:tcPr>
          <w:p w:rsidR="00886EC7" w:rsidRPr="00D9586B" w:rsidRDefault="00886EC7" w:rsidP="00140A63">
            <w:pPr>
              <w:rPr>
                <w:sz w:val="28"/>
                <w:szCs w:val="28"/>
              </w:rPr>
            </w:pPr>
            <w:r w:rsidRPr="00D9586B">
              <w:rPr>
                <w:sz w:val="28"/>
                <w:szCs w:val="28"/>
              </w:rPr>
              <w:t>Нравственное</w:t>
            </w:r>
          </w:p>
        </w:tc>
        <w:tc>
          <w:tcPr>
            <w:tcW w:w="2398" w:type="dxa"/>
          </w:tcPr>
          <w:p w:rsidR="00886EC7" w:rsidRPr="00D9586B" w:rsidRDefault="00886EC7" w:rsidP="00140A63">
            <w:pPr>
              <w:rPr>
                <w:sz w:val="28"/>
                <w:szCs w:val="28"/>
              </w:rPr>
            </w:pPr>
            <w:r w:rsidRPr="00D9586B">
              <w:rPr>
                <w:sz w:val="28"/>
                <w:szCs w:val="28"/>
              </w:rPr>
              <w:t>Онлайн-</w:t>
            </w:r>
            <w:proofErr w:type="spellStart"/>
            <w:r w:rsidRPr="00D9586B">
              <w:rPr>
                <w:sz w:val="28"/>
                <w:szCs w:val="28"/>
              </w:rPr>
              <w:t>флешмоб</w:t>
            </w:r>
            <w:proofErr w:type="spellEnd"/>
            <w:r w:rsidRPr="00D9586B">
              <w:rPr>
                <w:sz w:val="28"/>
                <w:szCs w:val="28"/>
              </w:rPr>
              <w:t xml:space="preserve"> «День с мамой»</w:t>
            </w:r>
          </w:p>
        </w:tc>
        <w:tc>
          <w:tcPr>
            <w:tcW w:w="1689" w:type="dxa"/>
          </w:tcPr>
          <w:p w:rsidR="00886EC7" w:rsidRPr="00D9586B" w:rsidRDefault="00886EC7" w:rsidP="00140A63">
            <w:pPr>
              <w:rPr>
                <w:sz w:val="28"/>
                <w:szCs w:val="28"/>
              </w:rPr>
            </w:pPr>
            <w:r>
              <w:rPr>
                <w:sz w:val="28"/>
                <w:szCs w:val="28"/>
              </w:rPr>
              <w:t>Ноябрь 2025 года</w:t>
            </w:r>
          </w:p>
        </w:tc>
        <w:tc>
          <w:tcPr>
            <w:tcW w:w="2649" w:type="dxa"/>
          </w:tcPr>
          <w:p w:rsidR="00886EC7" w:rsidRPr="00D9586B" w:rsidRDefault="00886EC7" w:rsidP="00140A63">
            <w:pPr>
              <w:rPr>
                <w:sz w:val="28"/>
                <w:szCs w:val="28"/>
              </w:rPr>
            </w:pPr>
            <w:r w:rsidRPr="00D9586B">
              <w:rPr>
                <w:sz w:val="28"/>
                <w:szCs w:val="28"/>
              </w:rPr>
              <w:t>Развитие эмоций, духовное обогащение</w:t>
            </w:r>
          </w:p>
        </w:tc>
      </w:tr>
      <w:tr w:rsidR="00886EC7" w:rsidRPr="00D9586B" w:rsidTr="00140A63">
        <w:tc>
          <w:tcPr>
            <w:tcW w:w="628" w:type="dxa"/>
          </w:tcPr>
          <w:p w:rsidR="00886EC7" w:rsidRPr="0096233C" w:rsidRDefault="00886EC7" w:rsidP="00140A63">
            <w:pPr>
              <w:contextualSpacing/>
              <w:rPr>
                <w:color w:val="000000"/>
                <w:sz w:val="28"/>
                <w:szCs w:val="28"/>
              </w:rPr>
            </w:pPr>
            <w:r w:rsidRPr="0096233C">
              <w:rPr>
                <w:color w:val="000000"/>
                <w:sz w:val="28"/>
                <w:szCs w:val="28"/>
              </w:rPr>
              <w:t>4.</w:t>
            </w:r>
          </w:p>
        </w:tc>
        <w:tc>
          <w:tcPr>
            <w:tcW w:w="2207" w:type="dxa"/>
          </w:tcPr>
          <w:p w:rsidR="00886EC7" w:rsidRPr="00D9586B" w:rsidRDefault="00886EC7" w:rsidP="00140A63">
            <w:pPr>
              <w:rPr>
                <w:sz w:val="28"/>
                <w:szCs w:val="28"/>
              </w:rPr>
            </w:pPr>
            <w:r w:rsidRPr="00D9586B">
              <w:rPr>
                <w:sz w:val="28"/>
                <w:szCs w:val="28"/>
              </w:rPr>
              <w:t>Гражданско-патриотическое</w:t>
            </w:r>
          </w:p>
        </w:tc>
        <w:tc>
          <w:tcPr>
            <w:tcW w:w="2398" w:type="dxa"/>
          </w:tcPr>
          <w:p w:rsidR="00886EC7" w:rsidRPr="00D9586B" w:rsidRDefault="00886EC7" w:rsidP="00140A63">
            <w:pPr>
              <w:rPr>
                <w:sz w:val="28"/>
                <w:szCs w:val="28"/>
              </w:rPr>
            </w:pPr>
            <w:r w:rsidRPr="00D9586B">
              <w:rPr>
                <w:sz w:val="28"/>
                <w:szCs w:val="28"/>
              </w:rPr>
              <w:t>День неизвестного солдата</w:t>
            </w:r>
          </w:p>
        </w:tc>
        <w:tc>
          <w:tcPr>
            <w:tcW w:w="1689" w:type="dxa"/>
          </w:tcPr>
          <w:p w:rsidR="00886EC7" w:rsidRPr="00D9586B" w:rsidRDefault="00886EC7" w:rsidP="00140A63">
            <w:pPr>
              <w:rPr>
                <w:sz w:val="28"/>
                <w:szCs w:val="28"/>
              </w:rPr>
            </w:pPr>
            <w:r>
              <w:rPr>
                <w:sz w:val="28"/>
                <w:szCs w:val="28"/>
              </w:rPr>
              <w:t>Декабрь 2025 года</w:t>
            </w:r>
          </w:p>
        </w:tc>
        <w:tc>
          <w:tcPr>
            <w:tcW w:w="2649" w:type="dxa"/>
          </w:tcPr>
          <w:p w:rsidR="00886EC7" w:rsidRPr="00D9586B" w:rsidRDefault="00886EC7" w:rsidP="00140A63">
            <w:pPr>
              <w:rPr>
                <w:sz w:val="28"/>
                <w:szCs w:val="28"/>
              </w:rPr>
            </w:pPr>
            <w:r w:rsidRPr="00D9586B">
              <w:rPr>
                <w:sz w:val="28"/>
                <w:szCs w:val="28"/>
              </w:rPr>
              <w:t>Формирование патриотических чувств и сознания обучающихся, сохранение и развитие чувства гордости за свою Родину</w:t>
            </w:r>
          </w:p>
        </w:tc>
      </w:tr>
      <w:tr w:rsidR="00886EC7" w:rsidRPr="00D9586B" w:rsidTr="00140A63">
        <w:tc>
          <w:tcPr>
            <w:tcW w:w="628" w:type="dxa"/>
          </w:tcPr>
          <w:p w:rsidR="00886EC7" w:rsidRPr="0096233C" w:rsidRDefault="00886EC7" w:rsidP="00140A63">
            <w:pPr>
              <w:contextualSpacing/>
              <w:rPr>
                <w:color w:val="000000"/>
                <w:sz w:val="28"/>
                <w:szCs w:val="28"/>
              </w:rPr>
            </w:pPr>
            <w:r w:rsidRPr="0096233C">
              <w:rPr>
                <w:color w:val="000000"/>
                <w:sz w:val="28"/>
                <w:szCs w:val="28"/>
              </w:rPr>
              <w:t>5.</w:t>
            </w:r>
          </w:p>
        </w:tc>
        <w:tc>
          <w:tcPr>
            <w:tcW w:w="2207" w:type="dxa"/>
          </w:tcPr>
          <w:p w:rsidR="00886EC7" w:rsidRPr="00D9586B" w:rsidRDefault="00886EC7" w:rsidP="00140A63">
            <w:pPr>
              <w:rPr>
                <w:sz w:val="28"/>
                <w:szCs w:val="28"/>
              </w:rPr>
            </w:pPr>
            <w:r w:rsidRPr="00D9586B">
              <w:rPr>
                <w:sz w:val="28"/>
                <w:szCs w:val="28"/>
              </w:rPr>
              <w:t>Гражданско-патриотическое</w:t>
            </w:r>
          </w:p>
        </w:tc>
        <w:tc>
          <w:tcPr>
            <w:tcW w:w="2398" w:type="dxa"/>
          </w:tcPr>
          <w:p w:rsidR="00886EC7" w:rsidRPr="00D9586B" w:rsidRDefault="00886EC7" w:rsidP="00140A63">
            <w:pPr>
              <w:rPr>
                <w:sz w:val="28"/>
                <w:szCs w:val="28"/>
              </w:rPr>
            </w:pPr>
            <w:r w:rsidRPr="00D9586B">
              <w:rPr>
                <w:sz w:val="28"/>
                <w:szCs w:val="28"/>
              </w:rPr>
              <w:t xml:space="preserve">Всероссийская акция </w:t>
            </w:r>
          </w:p>
          <w:p w:rsidR="00886EC7" w:rsidRPr="00D9586B" w:rsidRDefault="00886EC7" w:rsidP="00140A63">
            <w:pPr>
              <w:rPr>
                <w:sz w:val="28"/>
                <w:szCs w:val="28"/>
              </w:rPr>
            </w:pPr>
            <w:r w:rsidRPr="00D9586B">
              <w:rPr>
                <w:sz w:val="28"/>
                <w:szCs w:val="28"/>
              </w:rPr>
              <w:t>«Блокадный хлеб»</w:t>
            </w:r>
          </w:p>
        </w:tc>
        <w:tc>
          <w:tcPr>
            <w:tcW w:w="1689" w:type="dxa"/>
          </w:tcPr>
          <w:p w:rsidR="00886EC7" w:rsidRPr="00D9586B" w:rsidRDefault="00886EC7" w:rsidP="00140A63">
            <w:pPr>
              <w:rPr>
                <w:sz w:val="28"/>
                <w:szCs w:val="28"/>
              </w:rPr>
            </w:pPr>
            <w:r>
              <w:rPr>
                <w:sz w:val="28"/>
                <w:szCs w:val="28"/>
              </w:rPr>
              <w:t>Январь 2025 года</w:t>
            </w:r>
          </w:p>
        </w:tc>
        <w:tc>
          <w:tcPr>
            <w:tcW w:w="2649" w:type="dxa"/>
          </w:tcPr>
          <w:p w:rsidR="00886EC7" w:rsidRPr="00D9586B" w:rsidRDefault="00886EC7" w:rsidP="00140A63">
            <w:pPr>
              <w:rPr>
                <w:sz w:val="28"/>
                <w:szCs w:val="28"/>
              </w:rPr>
            </w:pPr>
            <w:r w:rsidRPr="00D9586B">
              <w:rPr>
                <w:sz w:val="28"/>
                <w:szCs w:val="28"/>
              </w:rPr>
              <w:t>Формирование патриотических чувств и сознания обучающихся, сохранение и развитие чувства гордости за свою Родину</w:t>
            </w:r>
          </w:p>
        </w:tc>
      </w:tr>
      <w:tr w:rsidR="00886EC7" w:rsidRPr="00D9586B" w:rsidTr="00140A63">
        <w:tc>
          <w:tcPr>
            <w:tcW w:w="628" w:type="dxa"/>
          </w:tcPr>
          <w:p w:rsidR="00886EC7" w:rsidRPr="0096233C" w:rsidRDefault="00886EC7" w:rsidP="00140A63">
            <w:pPr>
              <w:contextualSpacing/>
              <w:rPr>
                <w:color w:val="000000"/>
                <w:sz w:val="28"/>
                <w:szCs w:val="28"/>
              </w:rPr>
            </w:pPr>
            <w:r w:rsidRPr="0096233C">
              <w:rPr>
                <w:color w:val="000000"/>
                <w:sz w:val="28"/>
                <w:szCs w:val="28"/>
              </w:rPr>
              <w:t>6.</w:t>
            </w:r>
          </w:p>
        </w:tc>
        <w:tc>
          <w:tcPr>
            <w:tcW w:w="2207" w:type="dxa"/>
          </w:tcPr>
          <w:p w:rsidR="00886EC7" w:rsidRPr="00D9586B" w:rsidRDefault="00886EC7" w:rsidP="00140A63">
            <w:pPr>
              <w:rPr>
                <w:sz w:val="28"/>
                <w:szCs w:val="28"/>
              </w:rPr>
            </w:pPr>
            <w:r w:rsidRPr="00D9586B">
              <w:rPr>
                <w:sz w:val="28"/>
                <w:szCs w:val="28"/>
              </w:rPr>
              <w:t>Гражданско-патриотическое</w:t>
            </w:r>
          </w:p>
        </w:tc>
        <w:tc>
          <w:tcPr>
            <w:tcW w:w="2398" w:type="dxa"/>
          </w:tcPr>
          <w:p w:rsidR="00886EC7" w:rsidRPr="00D9586B" w:rsidRDefault="00886EC7" w:rsidP="00140A63">
            <w:pPr>
              <w:rPr>
                <w:sz w:val="28"/>
                <w:szCs w:val="28"/>
              </w:rPr>
            </w:pPr>
            <w:r w:rsidRPr="00D9586B">
              <w:rPr>
                <w:sz w:val="28"/>
                <w:szCs w:val="28"/>
              </w:rPr>
              <w:t>Международный День памяти жертв холокоста</w:t>
            </w:r>
          </w:p>
        </w:tc>
        <w:tc>
          <w:tcPr>
            <w:tcW w:w="1689" w:type="dxa"/>
          </w:tcPr>
          <w:p w:rsidR="00886EC7" w:rsidRPr="00D9586B" w:rsidRDefault="00886EC7" w:rsidP="00140A63">
            <w:pPr>
              <w:rPr>
                <w:sz w:val="28"/>
                <w:szCs w:val="28"/>
              </w:rPr>
            </w:pPr>
            <w:r>
              <w:rPr>
                <w:sz w:val="28"/>
                <w:szCs w:val="28"/>
              </w:rPr>
              <w:t>Январь 2026 года</w:t>
            </w:r>
          </w:p>
        </w:tc>
        <w:tc>
          <w:tcPr>
            <w:tcW w:w="2649" w:type="dxa"/>
          </w:tcPr>
          <w:p w:rsidR="00886EC7" w:rsidRPr="00D9586B" w:rsidRDefault="00886EC7" w:rsidP="00140A63">
            <w:pPr>
              <w:rPr>
                <w:sz w:val="28"/>
                <w:szCs w:val="28"/>
              </w:rPr>
            </w:pPr>
            <w:r w:rsidRPr="00D9586B">
              <w:rPr>
                <w:sz w:val="28"/>
                <w:szCs w:val="28"/>
              </w:rPr>
              <w:t xml:space="preserve">Формирование уважительного отношения к жизни, </w:t>
            </w:r>
            <w:r w:rsidRPr="00D9586B">
              <w:rPr>
                <w:sz w:val="28"/>
                <w:szCs w:val="28"/>
              </w:rPr>
              <w:lastRenderedPageBreak/>
              <w:t>осознание права каждого человека на жизнь</w:t>
            </w:r>
          </w:p>
        </w:tc>
      </w:tr>
      <w:tr w:rsidR="00886EC7" w:rsidRPr="00D9586B" w:rsidTr="00140A63">
        <w:tc>
          <w:tcPr>
            <w:tcW w:w="628" w:type="dxa"/>
          </w:tcPr>
          <w:p w:rsidR="00886EC7" w:rsidRPr="0096233C" w:rsidRDefault="00886EC7" w:rsidP="00140A63">
            <w:pPr>
              <w:contextualSpacing/>
              <w:rPr>
                <w:color w:val="000000"/>
                <w:sz w:val="28"/>
                <w:szCs w:val="28"/>
              </w:rPr>
            </w:pPr>
            <w:r w:rsidRPr="0096233C">
              <w:rPr>
                <w:color w:val="000000"/>
                <w:sz w:val="28"/>
                <w:szCs w:val="28"/>
              </w:rPr>
              <w:lastRenderedPageBreak/>
              <w:t>7.</w:t>
            </w:r>
          </w:p>
        </w:tc>
        <w:tc>
          <w:tcPr>
            <w:tcW w:w="2207" w:type="dxa"/>
          </w:tcPr>
          <w:p w:rsidR="00886EC7" w:rsidRPr="00D9586B" w:rsidRDefault="00886EC7" w:rsidP="00140A63">
            <w:pPr>
              <w:rPr>
                <w:sz w:val="28"/>
                <w:szCs w:val="28"/>
              </w:rPr>
            </w:pPr>
            <w:r w:rsidRPr="00D9586B">
              <w:rPr>
                <w:sz w:val="28"/>
                <w:szCs w:val="28"/>
              </w:rPr>
              <w:t>Гражданско-патриотическое</w:t>
            </w:r>
          </w:p>
        </w:tc>
        <w:tc>
          <w:tcPr>
            <w:tcW w:w="2398" w:type="dxa"/>
          </w:tcPr>
          <w:p w:rsidR="00886EC7" w:rsidRPr="00D9586B" w:rsidRDefault="00886EC7" w:rsidP="00140A63">
            <w:pPr>
              <w:rPr>
                <w:sz w:val="28"/>
                <w:szCs w:val="28"/>
              </w:rPr>
            </w:pPr>
            <w:r w:rsidRPr="00D9586B">
              <w:rPr>
                <w:sz w:val="28"/>
                <w:szCs w:val="28"/>
              </w:rPr>
              <w:t>Областная патриотическая акция «Подарок солдату»</w:t>
            </w:r>
          </w:p>
        </w:tc>
        <w:tc>
          <w:tcPr>
            <w:tcW w:w="1689" w:type="dxa"/>
          </w:tcPr>
          <w:p w:rsidR="00886EC7" w:rsidRPr="00D9586B" w:rsidRDefault="00886EC7" w:rsidP="00140A63">
            <w:pPr>
              <w:rPr>
                <w:sz w:val="28"/>
                <w:szCs w:val="28"/>
              </w:rPr>
            </w:pPr>
            <w:r>
              <w:rPr>
                <w:sz w:val="28"/>
                <w:szCs w:val="28"/>
              </w:rPr>
              <w:t>Февраль 2026 года</w:t>
            </w:r>
          </w:p>
        </w:tc>
        <w:tc>
          <w:tcPr>
            <w:tcW w:w="2649" w:type="dxa"/>
          </w:tcPr>
          <w:p w:rsidR="00886EC7" w:rsidRPr="00D9586B" w:rsidRDefault="00886EC7" w:rsidP="00140A63">
            <w:pPr>
              <w:rPr>
                <w:sz w:val="28"/>
                <w:szCs w:val="28"/>
              </w:rPr>
            </w:pPr>
            <w:r w:rsidRPr="00D9586B">
              <w:rPr>
                <w:sz w:val="28"/>
                <w:szCs w:val="28"/>
              </w:rPr>
              <w:t>Развитие потребности помогать, развитие патриотизма</w:t>
            </w:r>
          </w:p>
        </w:tc>
      </w:tr>
      <w:tr w:rsidR="00886EC7" w:rsidRPr="00D9586B" w:rsidTr="00140A63">
        <w:tc>
          <w:tcPr>
            <w:tcW w:w="628" w:type="dxa"/>
          </w:tcPr>
          <w:p w:rsidR="00886EC7" w:rsidRPr="0096233C" w:rsidRDefault="00886EC7" w:rsidP="00140A63">
            <w:pPr>
              <w:contextualSpacing/>
              <w:rPr>
                <w:color w:val="000000"/>
                <w:sz w:val="28"/>
                <w:szCs w:val="28"/>
              </w:rPr>
            </w:pPr>
            <w:r w:rsidRPr="0096233C">
              <w:rPr>
                <w:color w:val="000000"/>
                <w:sz w:val="28"/>
                <w:szCs w:val="28"/>
              </w:rPr>
              <w:t>8.</w:t>
            </w:r>
          </w:p>
        </w:tc>
        <w:tc>
          <w:tcPr>
            <w:tcW w:w="2207" w:type="dxa"/>
          </w:tcPr>
          <w:p w:rsidR="00886EC7" w:rsidRPr="00D9586B" w:rsidRDefault="00886EC7" w:rsidP="00140A63">
            <w:pPr>
              <w:rPr>
                <w:sz w:val="28"/>
                <w:szCs w:val="28"/>
              </w:rPr>
            </w:pPr>
            <w:r w:rsidRPr="00DE28E8">
              <w:rPr>
                <w:sz w:val="28"/>
                <w:szCs w:val="28"/>
              </w:rPr>
              <w:t>Гражданско-патриотическое</w:t>
            </w:r>
          </w:p>
        </w:tc>
        <w:tc>
          <w:tcPr>
            <w:tcW w:w="2398" w:type="dxa"/>
          </w:tcPr>
          <w:p w:rsidR="00886EC7" w:rsidRPr="00D9586B" w:rsidRDefault="00886EC7" w:rsidP="00140A63">
            <w:pPr>
              <w:rPr>
                <w:sz w:val="28"/>
                <w:szCs w:val="28"/>
              </w:rPr>
            </w:pPr>
            <w:r>
              <w:rPr>
                <w:sz w:val="28"/>
                <w:szCs w:val="28"/>
              </w:rPr>
              <w:t>Акция «Открытка в подарок» к 23 февраля</w:t>
            </w:r>
          </w:p>
        </w:tc>
        <w:tc>
          <w:tcPr>
            <w:tcW w:w="1689" w:type="dxa"/>
          </w:tcPr>
          <w:p w:rsidR="00886EC7" w:rsidRPr="00D9586B" w:rsidRDefault="00886EC7" w:rsidP="00140A63">
            <w:pPr>
              <w:rPr>
                <w:sz w:val="28"/>
                <w:szCs w:val="28"/>
              </w:rPr>
            </w:pPr>
            <w:r>
              <w:rPr>
                <w:sz w:val="28"/>
                <w:szCs w:val="28"/>
              </w:rPr>
              <w:t>Февраль 2026 года</w:t>
            </w:r>
          </w:p>
        </w:tc>
        <w:tc>
          <w:tcPr>
            <w:tcW w:w="2649" w:type="dxa"/>
          </w:tcPr>
          <w:p w:rsidR="00886EC7" w:rsidRPr="00D9586B" w:rsidRDefault="00886EC7" w:rsidP="00140A63">
            <w:pPr>
              <w:rPr>
                <w:sz w:val="28"/>
                <w:szCs w:val="28"/>
              </w:rPr>
            </w:pPr>
            <w:r w:rsidRPr="00D9586B">
              <w:rPr>
                <w:sz w:val="28"/>
                <w:szCs w:val="28"/>
              </w:rPr>
              <w:t>Формирование патриотических чувств и сознания обучающихся, сохранение и развитие чувства гордости за свою Родину</w:t>
            </w:r>
            <w:r>
              <w:rPr>
                <w:sz w:val="28"/>
                <w:szCs w:val="28"/>
              </w:rPr>
              <w:t>.</w:t>
            </w:r>
          </w:p>
        </w:tc>
      </w:tr>
      <w:tr w:rsidR="00886EC7" w:rsidRPr="00D9586B" w:rsidTr="00140A63">
        <w:tc>
          <w:tcPr>
            <w:tcW w:w="628" w:type="dxa"/>
          </w:tcPr>
          <w:p w:rsidR="00886EC7" w:rsidRPr="0096233C" w:rsidRDefault="00886EC7" w:rsidP="00140A63">
            <w:pPr>
              <w:contextualSpacing/>
              <w:rPr>
                <w:color w:val="000000"/>
                <w:sz w:val="28"/>
                <w:szCs w:val="28"/>
              </w:rPr>
            </w:pPr>
            <w:r w:rsidRPr="0096233C">
              <w:rPr>
                <w:color w:val="000000"/>
                <w:sz w:val="28"/>
                <w:szCs w:val="28"/>
              </w:rPr>
              <w:t>9.</w:t>
            </w:r>
          </w:p>
        </w:tc>
        <w:tc>
          <w:tcPr>
            <w:tcW w:w="2207" w:type="dxa"/>
          </w:tcPr>
          <w:p w:rsidR="00886EC7" w:rsidRPr="00D9586B" w:rsidRDefault="00886EC7" w:rsidP="00140A63">
            <w:pPr>
              <w:rPr>
                <w:sz w:val="28"/>
                <w:szCs w:val="28"/>
              </w:rPr>
            </w:pPr>
            <w:r w:rsidRPr="00D9586B">
              <w:rPr>
                <w:sz w:val="28"/>
                <w:szCs w:val="28"/>
              </w:rPr>
              <w:t>Гражданско-патриотическое</w:t>
            </w:r>
          </w:p>
        </w:tc>
        <w:tc>
          <w:tcPr>
            <w:tcW w:w="2398" w:type="dxa"/>
          </w:tcPr>
          <w:p w:rsidR="00886EC7" w:rsidRPr="00D9586B" w:rsidRDefault="00886EC7" w:rsidP="00140A63">
            <w:pPr>
              <w:rPr>
                <w:sz w:val="28"/>
                <w:szCs w:val="28"/>
              </w:rPr>
            </w:pPr>
            <w:r w:rsidRPr="00D9586B">
              <w:rPr>
                <w:sz w:val="28"/>
                <w:szCs w:val="28"/>
              </w:rPr>
              <w:t xml:space="preserve">Всероссийская акция </w:t>
            </w:r>
          </w:p>
          <w:p w:rsidR="00886EC7" w:rsidRPr="00D9586B" w:rsidRDefault="00886EC7" w:rsidP="00140A63">
            <w:pPr>
              <w:rPr>
                <w:sz w:val="28"/>
                <w:szCs w:val="28"/>
              </w:rPr>
            </w:pPr>
            <w:r w:rsidRPr="00D9586B">
              <w:rPr>
                <w:sz w:val="28"/>
                <w:szCs w:val="28"/>
              </w:rPr>
              <w:t>«Вам, любимые»</w:t>
            </w:r>
          </w:p>
        </w:tc>
        <w:tc>
          <w:tcPr>
            <w:tcW w:w="1689" w:type="dxa"/>
          </w:tcPr>
          <w:p w:rsidR="00886EC7" w:rsidRPr="00D9586B" w:rsidRDefault="00886EC7" w:rsidP="00140A63">
            <w:pPr>
              <w:rPr>
                <w:sz w:val="28"/>
                <w:szCs w:val="28"/>
              </w:rPr>
            </w:pPr>
            <w:r>
              <w:rPr>
                <w:sz w:val="28"/>
                <w:szCs w:val="28"/>
              </w:rPr>
              <w:t>Март 2026 года</w:t>
            </w:r>
          </w:p>
        </w:tc>
        <w:tc>
          <w:tcPr>
            <w:tcW w:w="2649" w:type="dxa"/>
          </w:tcPr>
          <w:p w:rsidR="00886EC7" w:rsidRDefault="00886EC7" w:rsidP="00140A63">
            <w:pPr>
              <w:rPr>
                <w:sz w:val="28"/>
                <w:szCs w:val="28"/>
              </w:rPr>
            </w:pPr>
            <w:r w:rsidRPr="00D9586B">
              <w:rPr>
                <w:sz w:val="28"/>
                <w:szCs w:val="28"/>
              </w:rPr>
              <w:t>Развитие эмоций, духовное обогащение</w:t>
            </w:r>
          </w:p>
          <w:p w:rsidR="00886EC7" w:rsidRPr="00D9586B" w:rsidRDefault="00886EC7" w:rsidP="00140A63">
            <w:pPr>
              <w:rPr>
                <w:sz w:val="28"/>
                <w:szCs w:val="28"/>
              </w:rPr>
            </w:pPr>
          </w:p>
        </w:tc>
      </w:tr>
      <w:tr w:rsidR="00886EC7" w:rsidRPr="00D9586B" w:rsidTr="00140A63">
        <w:tc>
          <w:tcPr>
            <w:tcW w:w="628" w:type="dxa"/>
          </w:tcPr>
          <w:p w:rsidR="00886EC7" w:rsidRPr="0096233C" w:rsidRDefault="00886EC7" w:rsidP="00140A63">
            <w:pPr>
              <w:contextualSpacing/>
              <w:rPr>
                <w:color w:val="000000"/>
                <w:sz w:val="28"/>
                <w:szCs w:val="28"/>
              </w:rPr>
            </w:pPr>
            <w:r w:rsidRPr="0096233C">
              <w:rPr>
                <w:color w:val="000000"/>
                <w:sz w:val="28"/>
                <w:szCs w:val="28"/>
              </w:rPr>
              <w:t>10.</w:t>
            </w:r>
          </w:p>
        </w:tc>
        <w:tc>
          <w:tcPr>
            <w:tcW w:w="2207" w:type="dxa"/>
          </w:tcPr>
          <w:p w:rsidR="00886EC7" w:rsidRPr="00D9586B" w:rsidRDefault="00886EC7" w:rsidP="00140A63">
            <w:pPr>
              <w:rPr>
                <w:sz w:val="28"/>
                <w:szCs w:val="28"/>
              </w:rPr>
            </w:pPr>
            <w:r w:rsidRPr="0096233C">
              <w:rPr>
                <w:sz w:val="28"/>
                <w:szCs w:val="28"/>
              </w:rPr>
              <w:t>Гражданско-патриотическое</w:t>
            </w:r>
          </w:p>
        </w:tc>
        <w:tc>
          <w:tcPr>
            <w:tcW w:w="2398" w:type="dxa"/>
          </w:tcPr>
          <w:p w:rsidR="00886EC7" w:rsidRPr="00D9586B" w:rsidRDefault="00886EC7" w:rsidP="00140A63">
            <w:pPr>
              <w:rPr>
                <w:sz w:val="28"/>
                <w:szCs w:val="28"/>
              </w:rPr>
            </w:pPr>
            <w:r>
              <w:rPr>
                <w:sz w:val="28"/>
                <w:szCs w:val="28"/>
              </w:rPr>
              <w:t>Акция «Открытка в подарок» к 8 марта</w:t>
            </w:r>
          </w:p>
        </w:tc>
        <w:tc>
          <w:tcPr>
            <w:tcW w:w="1689" w:type="dxa"/>
          </w:tcPr>
          <w:p w:rsidR="00886EC7" w:rsidRDefault="00886EC7" w:rsidP="00140A63">
            <w:pPr>
              <w:rPr>
                <w:sz w:val="28"/>
                <w:szCs w:val="28"/>
              </w:rPr>
            </w:pPr>
            <w:r>
              <w:rPr>
                <w:sz w:val="28"/>
                <w:szCs w:val="28"/>
              </w:rPr>
              <w:t>Март 2026 года</w:t>
            </w:r>
          </w:p>
        </w:tc>
        <w:tc>
          <w:tcPr>
            <w:tcW w:w="2649" w:type="dxa"/>
          </w:tcPr>
          <w:p w:rsidR="00886EC7" w:rsidRPr="00D9586B" w:rsidRDefault="00886EC7" w:rsidP="00140A63">
            <w:pPr>
              <w:rPr>
                <w:sz w:val="28"/>
                <w:szCs w:val="28"/>
              </w:rPr>
            </w:pPr>
            <w:r w:rsidRPr="00D9586B">
              <w:rPr>
                <w:sz w:val="28"/>
                <w:szCs w:val="28"/>
              </w:rPr>
              <w:t>Формирование патриотических чувств и сознания обучающихся</w:t>
            </w:r>
            <w:r>
              <w:rPr>
                <w:sz w:val="28"/>
                <w:szCs w:val="28"/>
              </w:rPr>
              <w:t>.</w:t>
            </w:r>
          </w:p>
        </w:tc>
      </w:tr>
      <w:tr w:rsidR="00886EC7" w:rsidRPr="00D9586B" w:rsidTr="00140A63">
        <w:tc>
          <w:tcPr>
            <w:tcW w:w="628" w:type="dxa"/>
          </w:tcPr>
          <w:p w:rsidR="00886EC7" w:rsidRPr="0096233C" w:rsidRDefault="00886EC7" w:rsidP="00140A63">
            <w:pPr>
              <w:contextualSpacing/>
              <w:rPr>
                <w:color w:val="000000"/>
                <w:sz w:val="28"/>
                <w:szCs w:val="28"/>
              </w:rPr>
            </w:pPr>
            <w:r w:rsidRPr="0096233C">
              <w:rPr>
                <w:color w:val="000000"/>
                <w:sz w:val="28"/>
                <w:szCs w:val="28"/>
              </w:rPr>
              <w:t>11.</w:t>
            </w:r>
          </w:p>
        </w:tc>
        <w:tc>
          <w:tcPr>
            <w:tcW w:w="2207" w:type="dxa"/>
          </w:tcPr>
          <w:p w:rsidR="00886EC7" w:rsidRPr="00D9586B" w:rsidRDefault="00886EC7" w:rsidP="00140A63">
            <w:pPr>
              <w:rPr>
                <w:sz w:val="28"/>
                <w:szCs w:val="28"/>
              </w:rPr>
            </w:pPr>
            <w:r w:rsidRPr="00D9586B">
              <w:rPr>
                <w:sz w:val="28"/>
                <w:szCs w:val="28"/>
              </w:rPr>
              <w:t>Гражданско-патриотическое</w:t>
            </w:r>
          </w:p>
        </w:tc>
        <w:tc>
          <w:tcPr>
            <w:tcW w:w="2398" w:type="dxa"/>
          </w:tcPr>
          <w:p w:rsidR="00886EC7" w:rsidRPr="00D9586B" w:rsidRDefault="00886EC7" w:rsidP="00140A63">
            <w:pPr>
              <w:rPr>
                <w:sz w:val="28"/>
                <w:szCs w:val="28"/>
              </w:rPr>
            </w:pPr>
            <w:r w:rsidRPr="00D9586B">
              <w:rPr>
                <w:sz w:val="28"/>
                <w:szCs w:val="28"/>
              </w:rPr>
              <w:t>Марафон добрых дел</w:t>
            </w:r>
          </w:p>
        </w:tc>
        <w:tc>
          <w:tcPr>
            <w:tcW w:w="1689" w:type="dxa"/>
          </w:tcPr>
          <w:p w:rsidR="00886EC7" w:rsidRPr="00D9586B" w:rsidRDefault="00886EC7" w:rsidP="00140A63">
            <w:pPr>
              <w:rPr>
                <w:sz w:val="28"/>
                <w:szCs w:val="28"/>
              </w:rPr>
            </w:pPr>
            <w:r>
              <w:rPr>
                <w:sz w:val="28"/>
                <w:szCs w:val="28"/>
              </w:rPr>
              <w:t>Май 2026 года</w:t>
            </w:r>
          </w:p>
        </w:tc>
        <w:tc>
          <w:tcPr>
            <w:tcW w:w="2649" w:type="dxa"/>
          </w:tcPr>
          <w:p w:rsidR="00886EC7" w:rsidRPr="00D9586B" w:rsidRDefault="00886EC7" w:rsidP="00140A63">
            <w:pPr>
              <w:rPr>
                <w:sz w:val="28"/>
                <w:szCs w:val="28"/>
              </w:rPr>
            </w:pPr>
            <w:r w:rsidRPr="00D9586B">
              <w:rPr>
                <w:sz w:val="28"/>
                <w:szCs w:val="28"/>
              </w:rPr>
              <w:t xml:space="preserve">Развитие потребности помогать </w:t>
            </w:r>
            <w:proofErr w:type="gramStart"/>
            <w:r w:rsidRPr="00D9586B">
              <w:rPr>
                <w:sz w:val="28"/>
                <w:szCs w:val="28"/>
              </w:rPr>
              <w:t>нуждающимся</w:t>
            </w:r>
            <w:proofErr w:type="gramEnd"/>
          </w:p>
        </w:tc>
      </w:tr>
      <w:tr w:rsidR="00886EC7" w:rsidRPr="00D9586B" w:rsidTr="00140A63">
        <w:tc>
          <w:tcPr>
            <w:tcW w:w="628" w:type="dxa"/>
          </w:tcPr>
          <w:p w:rsidR="00886EC7" w:rsidRPr="0096233C" w:rsidRDefault="00886EC7" w:rsidP="00140A63">
            <w:pPr>
              <w:contextualSpacing/>
              <w:rPr>
                <w:color w:val="000000"/>
                <w:sz w:val="28"/>
                <w:szCs w:val="28"/>
              </w:rPr>
            </w:pPr>
            <w:r w:rsidRPr="0096233C">
              <w:rPr>
                <w:color w:val="000000"/>
                <w:sz w:val="28"/>
                <w:szCs w:val="28"/>
              </w:rPr>
              <w:t>12.</w:t>
            </w:r>
          </w:p>
        </w:tc>
        <w:tc>
          <w:tcPr>
            <w:tcW w:w="2207" w:type="dxa"/>
          </w:tcPr>
          <w:p w:rsidR="00886EC7" w:rsidRPr="00D9586B" w:rsidRDefault="00886EC7" w:rsidP="00140A63">
            <w:pPr>
              <w:rPr>
                <w:sz w:val="28"/>
                <w:szCs w:val="28"/>
              </w:rPr>
            </w:pPr>
            <w:r w:rsidRPr="00D9586B">
              <w:rPr>
                <w:sz w:val="28"/>
                <w:szCs w:val="28"/>
              </w:rPr>
              <w:t>Гражданско-патриотическое</w:t>
            </w:r>
          </w:p>
        </w:tc>
        <w:tc>
          <w:tcPr>
            <w:tcW w:w="2398" w:type="dxa"/>
          </w:tcPr>
          <w:p w:rsidR="00886EC7" w:rsidRPr="00D9586B" w:rsidRDefault="00886EC7" w:rsidP="00140A63">
            <w:pPr>
              <w:rPr>
                <w:sz w:val="28"/>
                <w:szCs w:val="28"/>
              </w:rPr>
            </w:pPr>
            <w:r w:rsidRPr="00D9586B">
              <w:rPr>
                <w:sz w:val="28"/>
                <w:szCs w:val="28"/>
              </w:rPr>
              <w:t>Акция «Георгиевская ленточка»</w:t>
            </w:r>
          </w:p>
        </w:tc>
        <w:tc>
          <w:tcPr>
            <w:tcW w:w="1689" w:type="dxa"/>
          </w:tcPr>
          <w:p w:rsidR="00886EC7" w:rsidRPr="00D9586B" w:rsidRDefault="00886EC7" w:rsidP="00140A63">
            <w:pPr>
              <w:rPr>
                <w:sz w:val="28"/>
                <w:szCs w:val="28"/>
              </w:rPr>
            </w:pPr>
            <w:r>
              <w:rPr>
                <w:sz w:val="28"/>
                <w:szCs w:val="28"/>
              </w:rPr>
              <w:t>Май 2026 года</w:t>
            </w:r>
          </w:p>
        </w:tc>
        <w:tc>
          <w:tcPr>
            <w:tcW w:w="2649" w:type="dxa"/>
          </w:tcPr>
          <w:p w:rsidR="00886EC7" w:rsidRPr="00D9586B" w:rsidRDefault="00886EC7" w:rsidP="00140A63">
            <w:pPr>
              <w:rPr>
                <w:sz w:val="28"/>
                <w:szCs w:val="28"/>
              </w:rPr>
            </w:pPr>
            <w:r w:rsidRPr="00D9586B">
              <w:rPr>
                <w:sz w:val="28"/>
                <w:szCs w:val="28"/>
              </w:rPr>
              <w:t>Формирование патриотических чувств и сознания обучающихся, сохранение и развитие чувства гордости за свою Родину</w:t>
            </w:r>
          </w:p>
        </w:tc>
      </w:tr>
      <w:tr w:rsidR="00886EC7" w:rsidRPr="00D9586B" w:rsidTr="00140A63">
        <w:tc>
          <w:tcPr>
            <w:tcW w:w="628" w:type="dxa"/>
          </w:tcPr>
          <w:p w:rsidR="00886EC7" w:rsidRPr="0096233C" w:rsidRDefault="00886EC7" w:rsidP="00140A63">
            <w:pPr>
              <w:contextualSpacing/>
              <w:rPr>
                <w:color w:val="000000"/>
                <w:sz w:val="28"/>
                <w:szCs w:val="28"/>
              </w:rPr>
            </w:pPr>
            <w:r w:rsidRPr="0096233C">
              <w:rPr>
                <w:color w:val="000000"/>
                <w:sz w:val="28"/>
                <w:szCs w:val="28"/>
              </w:rPr>
              <w:t>13.</w:t>
            </w:r>
          </w:p>
        </w:tc>
        <w:tc>
          <w:tcPr>
            <w:tcW w:w="2207" w:type="dxa"/>
          </w:tcPr>
          <w:p w:rsidR="00886EC7" w:rsidRPr="00D9586B" w:rsidRDefault="00886EC7" w:rsidP="00140A63">
            <w:pPr>
              <w:rPr>
                <w:sz w:val="28"/>
                <w:szCs w:val="28"/>
              </w:rPr>
            </w:pPr>
            <w:r w:rsidRPr="00D9586B">
              <w:rPr>
                <w:sz w:val="28"/>
                <w:szCs w:val="28"/>
              </w:rPr>
              <w:t>Экологическое</w:t>
            </w:r>
          </w:p>
        </w:tc>
        <w:tc>
          <w:tcPr>
            <w:tcW w:w="2398" w:type="dxa"/>
          </w:tcPr>
          <w:p w:rsidR="00886EC7" w:rsidRPr="00D9586B" w:rsidRDefault="00886EC7" w:rsidP="00140A63">
            <w:pPr>
              <w:rPr>
                <w:sz w:val="28"/>
                <w:szCs w:val="28"/>
              </w:rPr>
            </w:pPr>
            <w:r w:rsidRPr="00D9586B">
              <w:rPr>
                <w:sz w:val="28"/>
                <w:szCs w:val="28"/>
              </w:rPr>
              <w:t>Экологический субботник «Чистые игры»</w:t>
            </w:r>
          </w:p>
        </w:tc>
        <w:tc>
          <w:tcPr>
            <w:tcW w:w="1689" w:type="dxa"/>
          </w:tcPr>
          <w:p w:rsidR="00886EC7" w:rsidRPr="00D9586B" w:rsidRDefault="00886EC7" w:rsidP="00140A63">
            <w:pPr>
              <w:rPr>
                <w:sz w:val="28"/>
                <w:szCs w:val="28"/>
              </w:rPr>
            </w:pPr>
            <w:r>
              <w:rPr>
                <w:sz w:val="28"/>
                <w:szCs w:val="28"/>
              </w:rPr>
              <w:t>Апрель-май 2026 года</w:t>
            </w:r>
          </w:p>
        </w:tc>
        <w:tc>
          <w:tcPr>
            <w:tcW w:w="2649" w:type="dxa"/>
          </w:tcPr>
          <w:p w:rsidR="00886EC7" w:rsidRPr="00D9586B" w:rsidRDefault="00886EC7" w:rsidP="00140A63">
            <w:pPr>
              <w:rPr>
                <w:sz w:val="28"/>
                <w:szCs w:val="28"/>
              </w:rPr>
            </w:pPr>
            <w:r w:rsidRPr="00D9586B">
              <w:rPr>
                <w:sz w:val="28"/>
                <w:szCs w:val="28"/>
              </w:rPr>
              <w:t xml:space="preserve">Воспитание потребности трудиться, культуры труда, воспитание самостоятельности в труде и ответственности за качественно </w:t>
            </w:r>
            <w:r w:rsidRPr="00D9586B">
              <w:rPr>
                <w:sz w:val="28"/>
                <w:szCs w:val="28"/>
              </w:rPr>
              <w:lastRenderedPageBreak/>
              <w:t>выполненную работу.</w:t>
            </w:r>
          </w:p>
        </w:tc>
      </w:tr>
      <w:tr w:rsidR="00886EC7" w:rsidRPr="00D9586B" w:rsidTr="00140A63">
        <w:tc>
          <w:tcPr>
            <w:tcW w:w="628" w:type="dxa"/>
          </w:tcPr>
          <w:p w:rsidR="00886EC7" w:rsidRPr="00D9586B" w:rsidRDefault="00886EC7" w:rsidP="00140A63">
            <w:pPr>
              <w:contextualSpacing/>
              <w:rPr>
                <w:color w:val="000000"/>
                <w:sz w:val="28"/>
                <w:szCs w:val="28"/>
              </w:rPr>
            </w:pPr>
            <w:r>
              <w:rPr>
                <w:color w:val="000000"/>
                <w:sz w:val="28"/>
                <w:szCs w:val="28"/>
              </w:rPr>
              <w:lastRenderedPageBreak/>
              <w:t>14.</w:t>
            </w:r>
          </w:p>
        </w:tc>
        <w:tc>
          <w:tcPr>
            <w:tcW w:w="2207" w:type="dxa"/>
          </w:tcPr>
          <w:p w:rsidR="00886EC7" w:rsidRPr="00D9586B" w:rsidRDefault="00886EC7" w:rsidP="00140A63">
            <w:pPr>
              <w:rPr>
                <w:sz w:val="28"/>
                <w:szCs w:val="28"/>
              </w:rPr>
            </w:pPr>
            <w:r w:rsidRPr="00D9586B">
              <w:rPr>
                <w:sz w:val="28"/>
                <w:szCs w:val="28"/>
              </w:rPr>
              <w:t>Трудовое</w:t>
            </w:r>
          </w:p>
        </w:tc>
        <w:tc>
          <w:tcPr>
            <w:tcW w:w="2398" w:type="dxa"/>
          </w:tcPr>
          <w:p w:rsidR="00886EC7" w:rsidRPr="00D9586B" w:rsidRDefault="00886EC7" w:rsidP="00140A63">
            <w:pPr>
              <w:rPr>
                <w:sz w:val="28"/>
                <w:szCs w:val="28"/>
              </w:rPr>
            </w:pPr>
            <w:r w:rsidRPr="00D9586B">
              <w:rPr>
                <w:sz w:val="28"/>
                <w:szCs w:val="28"/>
              </w:rPr>
              <w:t>Акция «Зеленая весна»</w:t>
            </w:r>
          </w:p>
        </w:tc>
        <w:tc>
          <w:tcPr>
            <w:tcW w:w="1689" w:type="dxa"/>
          </w:tcPr>
          <w:p w:rsidR="00886EC7" w:rsidRPr="00D9586B" w:rsidRDefault="00886EC7" w:rsidP="00140A63">
            <w:pPr>
              <w:rPr>
                <w:sz w:val="28"/>
                <w:szCs w:val="28"/>
              </w:rPr>
            </w:pPr>
            <w:r>
              <w:rPr>
                <w:sz w:val="28"/>
                <w:szCs w:val="28"/>
              </w:rPr>
              <w:t>Май 2026 года</w:t>
            </w:r>
          </w:p>
        </w:tc>
        <w:tc>
          <w:tcPr>
            <w:tcW w:w="2649" w:type="dxa"/>
          </w:tcPr>
          <w:p w:rsidR="00886EC7" w:rsidRPr="00D9586B" w:rsidRDefault="00886EC7" w:rsidP="00140A63">
            <w:pPr>
              <w:rPr>
                <w:sz w:val="28"/>
                <w:szCs w:val="28"/>
              </w:rPr>
            </w:pPr>
            <w:r w:rsidRPr="00D9586B">
              <w:rPr>
                <w:sz w:val="28"/>
                <w:szCs w:val="28"/>
              </w:rPr>
              <w:t>Воспитание потребности трудиться, культуры труда, воспитание самостоятельности в труде и ответственности за качественно выполненную работу.</w:t>
            </w:r>
          </w:p>
        </w:tc>
      </w:tr>
    </w:tbl>
    <w:p w:rsidR="00EC70A8" w:rsidRPr="005C78B0" w:rsidRDefault="00EC70A8" w:rsidP="0094416D">
      <w:pPr>
        <w:pStyle w:val="a3"/>
        <w:jc w:val="center"/>
        <w:rPr>
          <w:rFonts w:ascii="Times New Roman" w:hAnsi="Times New Roman"/>
          <w:b/>
          <w:sz w:val="28"/>
          <w:szCs w:val="28"/>
        </w:rPr>
      </w:pPr>
    </w:p>
    <w:p w:rsidR="005C78B0" w:rsidRPr="005C78B0" w:rsidRDefault="005C78B0" w:rsidP="00194B4D">
      <w:pPr>
        <w:tabs>
          <w:tab w:val="left" w:pos="284"/>
          <w:tab w:val="left" w:pos="8205"/>
        </w:tabs>
        <w:rPr>
          <w:b/>
          <w:i/>
          <w:sz w:val="28"/>
          <w:szCs w:val="28"/>
        </w:rPr>
      </w:pPr>
    </w:p>
    <w:p w:rsidR="00982268" w:rsidRDefault="00982268" w:rsidP="00886EC7">
      <w:pPr>
        <w:jc w:val="center"/>
        <w:rPr>
          <w:b/>
          <w:bCs/>
          <w:sz w:val="28"/>
          <w:szCs w:val="28"/>
        </w:rPr>
      </w:pPr>
    </w:p>
    <w:p w:rsidR="00886EC7" w:rsidRDefault="00886EC7" w:rsidP="00886EC7">
      <w:pPr>
        <w:jc w:val="center"/>
        <w:rPr>
          <w:b/>
          <w:bCs/>
          <w:sz w:val="28"/>
          <w:szCs w:val="28"/>
        </w:rPr>
      </w:pPr>
      <w:r w:rsidRPr="004A5580">
        <w:rPr>
          <w:b/>
          <w:bCs/>
          <w:sz w:val="28"/>
          <w:szCs w:val="28"/>
        </w:rPr>
        <w:t>Список литературы для педагога:</w:t>
      </w:r>
    </w:p>
    <w:p w:rsidR="00886EC7" w:rsidRPr="00E77EBA" w:rsidRDefault="00886EC7" w:rsidP="00886EC7">
      <w:pPr>
        <w:numPr>
          <w:ilvl w:val="0"/>
          <w:numId w:val="12"/>
        </w:numPr>
        <w:shd w:val="clear" w:color="auto" w:fill="FFFFFF"/>
        <w:spacing w:before="100" w:beforeAutospacing="1" w:after="100" w:afterAutospacing="1"/>
        <w:ind w:left="0" w:firstLine="358"/>
        <w:jc w:val="both"/>
        <w:rPr>
          <w:rFonts w:ascii="Calibri" w:hAnsi="Calibri" w:cs="Calibri"/>
          <w:color w:val="000000"/>
        </w:rPr>
      </w:pPr>
      <w:r w:rsidRPr="00E77EBA">
        <w:rPr>
          <w:color w:val="000000"/>
          <w:sz w:val="28"/>
          <w:szCs w:val="28"/>
        </w:rPr>
        <w:t xml:space="preserve">А. К. Садыкова, ю. Ю. </w:t>
      </w:r>
      <w:proofErr w:type="spellStart"/>
      <w:r w:rsidRPr="00E77EBA">
        <w:rPr>
          <w:color w:val="000000"/>
          <w:sz w:val="28"/>
          <w:szCs w:val="28"/>
        </w:rPr>
        <w:t>Суровицкая</w:t>
      </w:r>
      <w:proofErr w:type="spellEnd"/>
      <w:r w:rsidRPr="00E77EBA">
        <w:rPr>
          <w:color w:val="000000"/>
          <w:sz w:val="28"/>
          <w:szCs w:val="28"/>
        </w:rPr>
        <w:t xml:space="preserve">, к. К. </w:t>
      </w:r>
      <w:proofErr w:type="spellStart"/>
      <w:r w:rsidRPr="00E77EBA">
        <w:rPr>
          <w:color w:val="000000"/>
          <w:sz w:val="28"/>
          <w:szCs w:val="28"/>
        </w:rPr>
        <w:t>Куламбаева</w:t>
      </w:r>
      <w:proofErr w:type="spellEnd"/>
      <w:r w:rsidRPr="00E77EBA">
        <w:rPr>
          <w:color w:val="000000"/>
          <w:sz w:val="28"/>
          <w:szCs w:val="28"/>
        </w:rPr>
        <w:t xml:space="preserve">. Коллективная познавательная деятельность в начальной школе / ш. Н. </w:t>
      </w:r>
      <w:proofErr w:type="spellStart"/>
      <w:r w:rsidRPr="00E77EBA">
        <w:rPr>
          <w:color w:val="000000"/>
          <w:sz w:val="28"/>
          <w:szCs w:val="28"/>
        </w:rPr>
        <w:t>Шаймерденов</w:t>
      </w:r>
      <w:proofErr w:type="spellEnd"/>
      <w:r w:rsidRPr="00E77EBA">
        <w:rPr>
          <w:color w:val="000000"/>
          <w:sz w:val="28"/>
          <w:szCs w:val="28"/>
        </w:rPr>
        <w:t>, // лучшая студенческая статья 2020. – Ре</w:t>
      </w:r>
      <w:r>
        <w:rPr>
          <w:color w:val="000000"/>
          <w:sz w:val="28"/>
          <w:szCs w:val="28"/>
        </w:rPr>
        <w:t>спублика Казахстан, г. Кокшетау</w:t>
      </w:r>
      <w:r w:rsidRPr="00E77EBA">
        <w:rPr>
          <w:color w:val="000000"/>
          <w:sz w:val="28"/>
          <w:szCs w:val="28"/>
        </w:rPr>
        <w:t>: Наука и Просвещение (ИП Гуляев Г.Ю.) (Пенза), 2020. – С. 168.</w:t>
      </w:r>
    </w:p>
    <w:p w:rsidR="00886EC7" w:rsidRPr="00E77EBA" w:rsidRDefault="00886EC7" w:rsidP="00886EC7">
      <w:pPr>
        <w:numPr>
          <w:ilvl w:val="0"/>
          <w:numId w:val="12"/>
        </w:numPr>
        <w:shd w:val="clear" w:color="auto" w:fill="FFFFFF"/>
        <w:spacing w:before="100" w:beforeAutospacing="1" w:after="100" w:afterAutospacing="1"/>
        <w:ind w:left="0" w:firstLine="358"/>
        <w:jc w:val="both"/>
        <w:rPr>
          <w:rFonts w:ascii="Calibri" w:hAnsi="Calibri" w:cs="Calibri"/>
          <w:color w:val="000000"/>
        </w:rPr>
      </w:pPr>
      <w:proofErr w:type="spellStart"/>
      <w:r w:rsidRPr="00E77EBA">
        <w:rPr>
          <w:color w:val="000000"/>
          <w:sz w:val="28"/>
          <w:szCs w:val="28"/>
        </w:rPr>
        <w:t>Галанжина</w:t>
      </w:r>
      <w:proofErr w:type="spellEnd"/>
      <w:r w:rsidRPr="00E77EBA">
        <w:rPr>
          <w:color w:val="000000"/>
          <w:sz w:val="28"/>
          <w:szCs w:val="28"/>
        </w:rPr>
        <w:t>, Е.С. Дидактические игры в начальной ш</w:t>
      </w:r>
      <w:r>
        <w:rPr>
          <w:color w:val="000000"/>
          <w:sz w:val="28"/>
          <w:szCs w:val="28"/>
        </w:rPr>
        <w:t xml:space="preserve">коле / Е.С. </w:t>
      </w:r>
      <w:proofErr w:type="spellStart"/>
      <w:r>
        <w:rPr>
          <w:color w:val="000000"/>
          <w:sz w:val="28"/>
          <w:szCs w:val="28"/>
        </w:rPr>
        <w:t>Галанжина</w:t>
      </w:r>
      <w:proofErr w:type="spellEnd"/>
      <w:r>
        <w:rPr>
          <w:color w:val="000000"/>
          <w:sz w:val="28"/>
          <w:szCs w:val="28"/>
        </w:rPr>
        <w:t>. – Москва</w:t>
      </w:r>
      <w:r w:rsidRPr="00E77EBA">
        <w:rPr>
          <w:color w:val="000000"/>
          <w:sz w:val="28"/>
          <w:szCs w:val="28"/>
        </w:rPr>
        <w:t>: Планета, 2019. – 263 с.</w:t>
      </w:r>
    </w:p>
    <w:p w:rsidR="00886EC7" w:rsidRPr="00E77EBA" w:rsidRDefault="00886EC7" w:rsidP="00886EC7">
      <w:pPr>
        <w:numPr>
          <w:ilvl w:val="0"/>
          <w:numId w:val="12"/>
        </w:numPr>
        <w:shd w:val="clear" w:color="auto" w:fill="FFFFFF"/>
        <w:spacing w:before="100" w:beforeAutospacing="1" w:after="100" w:afterAutospacing="1"/>
        <w:ind w:left="0" w:firstLine="358"/>
        <w:jc w:val="both"/>
        <w:rPr>
          <w:rFonts w:ascii="Calibri" w:hAnsi="Calibri" w:cs="Calibri"/>
          <w:color w:val="000000"/>
        </w:rPr>
      </w:pPr>
      <w:r w:rsidRPr="00E77EBA">
        <w:rPr>
          <w:color w:val="000000"/>
          <w:sz w:val="28"/>
          <w:szCs w:val="28"/>
        </w:rPr>
        <w:t xml:space="preserve"> Кантур О. Н. Активизация самостоятельной познавательной и творческой деятельности учащегося в педагогической системе </w:t>
      </w:r>
      <w:proofErr w:type="spellStart"/>
      <w:r w:rsidRPr="00E77EBA">
        <w:rPr>
          <w:color w:val="000000"/>
          <w:sz w:val="28"/>
          <w:szCs w:val="28"/>
        </w:rPr>
        <w:t>к.а</w:t>
      </w:r>
      <w:proofErr w:type="spellEnd"/>
      <w:r w:rsidRPr="00E77EBA">
        <w:rPr>
          <w:color w:val="000000"/>
          <w:sz w:val="28"/>
          <w:szCs w:val="28"/>
        </w:rPr>
        <w:t>. Москаленко / О. Н. Кантур // Школа будущего. – 2021. – № 4. – С. 25-31.</w:t>
      </w:r>
    </w:p>
    <w:p w:rsidR="00886EC7" w:rsidRPr="00E77EBA" w:rsidRDefault="00886EC7" w:rsidP="00886EC7">
      <w:pPr>
        <w:numPr>
          <w:ilvl w:val="0"/>
          <w:numId w:val="12"/>
        </w:numPr>
        <w:shd w:val="clear" w:color="auto" w:fill="FFFFFF"/>
        <w:spacing w:before="100" w:beforeAutospacing="1" w:after="100" w:afterAutospacing="1"/>
        <w:ind w:left="0" w:firstLine="358"/>
        <w:jc w:val="both"/>
        <w:rPr>
          <w:rFonts w:ascii="Calibri" w:hAnsi="Calibri" w:cs="Calibri"/>
          <w:color w:val="000000"/>
        </w:rPr>
      </w:pPr>
      <w:r w:rsidRPr="00E77EBA">
        <w:rPr>
          <w:color w:val="000000"/>
          <w:sz w:val="28"/>
          <w:szCs w:val="28"/>
        </w:rPr>
        <w:t>Карпова, Е.В. Дидактические игры в начальной школе / Е.В. Карпова // Начальная школа. – 2020. – № 5. – С. 21-25.</w:t>
      </w:r>
    </w:p>
    <w:p w:rsidR="00886EC7" w:rsidRPr="00E77EBA" w:rsidRDefault="00886EC7" w:rsidP="00886EC7">
      <w:pPr>
        <w:numPr>
          <w:ilvl w:val="0"/>
          <w:numId w:val="12"/>
        </w:numPr>
        <w:shd w:val="clear" w:color="auto" w:fill="FFFFFF"/>
        <w:spacing w:before="100" w:beforeAutospacing="1" w:after="100" w:afterAutospacing="1"/>
        <w:ind w:left="0" w:firstLine="358"/>
        <w:jc w:val="both"/>
        <w:rPr>
          <w:rFonts w:ascii="Calibri" w:hAnsi="Calibri" w:cs="Calibri"/>
          <w:color w:val="000000"/>
        </w:rPr>
      </w:pPr>
      <w:r w:rsidRPr="00E77EBA">
        <w:rPr>
          <w:color w:val="000000"/>
          <w:sz w:val="28"/>
          <w:szCs w:val="28"/>
        </w:rPr>
        <w:t>Смирнова, Е. О</w:t>
      </w:r>
      <w:r>
        <w:rPr>
          <w:color w:val="000000"/>
          <w:sz w:val="28"/>
          <w:szCs w:val="28"/>
        </w:rPr>
        <w:t>.  Психология и педагогика игры</w:t>
      </w:r>
      <w:r w:rsidRPr="00E77EBA">
        <w:rPr>
          <w:color w:val="000000"/>
          <w:sz w:val="28"/>
          <w:szCs w:val="28"/>
        </w:rPr>
        <w:t>: учебник и практикум для вузов / Е. О. См</w:t>
      </w:r>
      <w:r>
        <w:rPr>
          <w:color w:val="000000"/>
          <w:sz w:val="28"/>
          <w:szCs w:val="28"/>
        </w:rPr>
        <w:t>ирнова, И. А. </w:t>
      </w:r>
      <w:proofErr w:type="spellStart"/>
      <w:r>
        <w:rPr>
          <w:color w:val="000000"/>
          <w:sz w:val="28"/>
          <w:szCs w:val="28"/>
        </w:rPr>
        <w:t>Рябкова</w:t>
      </w:r>
      <w:proofErr w:type="spellEnd"/>
      <w:r>
        <w:rPr>
          <w:color w:val="000000"/>
          <w:sz w:val="28"/>
          <w:szCs w:val="28"/>
        </w:rPr>
        <w:t>. — Москва</w:t>
      </w:r>
      <w:r w:rsidRPr="00E77EBA">
        <w:rPr>
          <w:color w:val="000000"/>
          <w:sz w:val="28"/>
          <w:szCs w:val="28"/>
        </w:rPr>
        <w:t xml:space="preserve">: Издательство </w:t>
      </w:r>
      <w:proofErr w:type="spellStart"/>
      <w:r w:rsidRPr="00E77EBA">
        <w:rPr>
          <w:color w:val="000000"/>
          <w:sz w:val="28"/>
          <w:szCs w:val="28"/>
        </w:rPr>
        <w:t>Юрайт</w:t>
      </w:r>
      <w:proofErr w:type="spellEnd"/>
      <w:r w:rsidRPr="00E77EBA">
        <w:rPr>
          <w:color w:val="000000"/>
          <w:sz w:val="28"/>
          <w:szCs w:val="28"/>
        </w:rPr>
        <w:t>, 2023. — 123 с. </w:t>
      </w:r>
    </w:p>
    <w:p w:rsidR="00886EC7" w:rsidRPr="00E77EBA" w:rsidRDefault="00886EC7" w:rsidP="00886EC7">
      <w:pPr>
        <w:numPr>
          <w:ilvl w:val="0"/>
          <w:numId w:val="12"/>
        </w:numPr>
        <w:shd w:val="clear" w:color="auto" w:fill="FFFFFF"/>
        <w:spacing w:before="100" w:beforeAutospacing="1" w:after="100" w:afterAutospacing="1"/>
        <w:ind w:left="0" w:firstLine="358"/>
        <w:jc w:val="both"/>
        <w:rPr>
          <w:rFonts w:ascii="Calibri" w:hAnsi="Calibri" w:cs="Calibri"/>
          <w:color w:val="000000"/>
        </w:rPr>
      </w:pPr>
      <w:r w:rsidRPr="00E77EBA">
        <w:rPr>
          <w:color w:val="000000"/>
          <w:sz w:val="28"/>
          <w:szCs w:val="28"/>
        </w:rPr>
        <w:t> Шамова, Т.И. Активизация познавательной деяте</w:t>
      </w:r>
      <w:r>
        <w:rPr>
          <w:color w:val="000000"/>
          <w:sz w:val="28"/>
          <w:szCs w:val="28"/>
        </w:rPr>
        <w:t>льности / Т.И. Шамова. – Москва</w:t>
      </w:r>
      <w:r w:rsidRPr="00E77EBA">
        <w:rPr>
          <w:color w:val="000000"/>
          <w:sz w:val="28"/>
          <w:szCs w:val="28"/>
        </w:rPr>
        <w:t>: Педагогика, 2022. – 152 с.</w:t>
      </w:r>
    </w:p>
    <w:p w:rsidR="00886EC7" w:rsidRPr="0029672E" w:rsidRDefault="00886EC7" w:rsidP="00886EC7">
      <w:pPr>
        <w:jc w:val="center"/>
        <w:rPr>
          <w:b/>
          <w:bCs/>
          <w:color w:val="000000"/>
          <w:sz w:val="28"/>
        </w:rPr>
      </w:pPr>
    </w:p>
    <w:p w:rsidR="00886EC7" w:rsidRDefault="00886EC7" w:rsidP="00886EC7">
      <w:pPr>
        <w:jc w:val="center"/>
        <w:rPr>
          <w:b/>
          <w:bCs/>
          <w:color w:val="000000"/>
          <w:sz w:val="28"/>
        </w:rPr>
      </w:pPr>
      <w:r w:rsidRPr="0029672E">
        <w:rPr>
          <w:b/>
          <w:bCs/>
          <w:color w:val="000000"/>
          <w:sz w:val="28"/>
        </w:rPr>
        <w:t xml:space="preserve">Список литературы для </w:t>
      </w:r>
      <w:proofErr w:type="gramStart"/>
      <w:r w:rsidRPr="0029672E">
        <w:rPr>
          <w:b/>
          <w:bCs/>
          <w:color w:val="000000"/>
          <w:sz w:val="28"/>
        </w:rPr>
        <w:t>обучающихся</w:t>
      </w:r>
      <w:proofErr w:type="gramEnd"/>
      <w:r w:rsidRPr="0029672E">
        <w:rPr>
          <w:b/>
          <w:bCs/>
          <w:color w:val="000000"/>
          <w:sz w:val="28"/>
        </w:rPr>
        <w:t>:</w:t>
      </w:r>
    </w:p>
    <w:p w:rsidR="00886EC7" w:rsidRPr="00450FFC" w:rsidRDefault="00886EC7" w:rsidP="00886EC7">
      <w:pPr>
        <w:jc w:val="center"/>
        <w:rPr>
          <w:b/>
          <w:bCs/>
          <w:color w:val="000000"/>
          <w:sz w:val="28"/>
        </w:rPr>
      </w:pPr>
    </w:p>
    <w:p w:rsidR="00886EC7" w:rsidRPr="00DA10F2" w:rsidRDefault="00886EC7" w:rsidP="00886EC7">
      <w:pPr>
        <w:numPr>
          <w:ilvl w:val="0"/>
          <w:numId w:val="11"/>
        </w:numPr>
        <w:ind w:left="644"/>
        <w:rPr>
          <w:rFonts w:ascii="Arial" w:hAnsi="Arial" w:cs="Arial"/>
        </w:rPr>
      </w:pPr>
      <w:r w:rsidRPr="00DA10F2">
        <w:rPr>
          <w:sz w:val="28"/>
        </w:rPr>
        <w:t xml:space="preserve">Белов В. Н. Калейдоскоп игр. </w:t>
      </w:r>
      <w:proofErr w:type="spellStart"/>
      <w:r w:rsidRPr="00DA10F2">
        <w:rPr>
          <w:sz w:val="28"/>
        </w:rPr>
        <w:t>Лениздат</w:t>
      </w:r>
      <w:proofErr w:type="spellEnd"/>
      <w:r w:rsidRPr="00DA10F2">
        <w:rPr>
          <w:sz w:val="28"/>
        </w:rPr>
        <w:t>. 1990. -192 с.</w:t>
      </w:r>
    </w:p>
    <w:p w:rsidR="00886EC7" w:rsidRPr="00DA10F2" w:rsidRDefault="00886EC7" w:rsidP="00886EC7">
      <w:pPr>
        <w:numPr>
          <w:ilvl w:val="0"/>
          <w:numId w:val="11"/>
        </w:numPr>
        <w:ind w:left="644"/>
        <w:rPr>
          <w:rFonts w:ascii="Arial" w:hAnsi="Arial" w:cs="Arial"/>
        </w:rPr>
      </w:pPr>
      <w:proofErr w:type="spellStart"/>
      <w:r w:rsidRPr="00DA10F2">
        <w:rPr>
          <w:sz w:val="28"/>
        </w:rPr>
        <w:t>Гарднер</w:t>
      </w:r>
      <w:proofErr w:type="spellEnd"/>
      <w:r w:rsidRPr="00DA10F2">
        <w:rPr>
          <w:sz w:val="28"/>
        </w:rPr>
        <w:t xml:space="preserve"> М. Математические головоломки и развлечения.  М.: Мир, 1999.- 448 с.</w:t>
      </w:r>
    </w:p>
    <w:p w:rsidR="00886EC7" w:rsidRPr="00DA10F2" w:rsidRDefault="00886EC7" w:rsidP="00886EC7">
      <w:pPr>
        <w:numPr>
          <w:ilvl w:val="0"/>
          <w:numId w:val="11"/>
        </w:numPr>
        <w:shd w:val="clear" w:color="auto" w:fill="FFFFFF"/>
        <w:spacing w:before="100" w:beforeAutospacing="1" w:after="100" w:afterAutospacing="1"/>
        <w:ind w:hanging="76"/>
        <w:jc w:val="both"/>
        <w:rPr>
          <w:rFonts w:ascii="Calibri" w:hAnsi="Calibri" w:cs="Calibri"/>
        </w:rPr>
      </w:pPr>
      <w:r w:rsidRPr="00DA10F2">
        <w:rPr>
          <w:sz w:val="28"/>
          <w:szCs w:val="28"/>
        </w:rPr>
        <w:t xml:space="preserve"> Гусев И. Е., Мерников А. Г.: Самые популярные задачи и головоломки. Тренируем ум, память и сообразительность, (АСТ, 2023), 7Б, c.336</w:t>
      </w:r>
    </w:p>
    <w:p w:rsidR="00886EC7" w:rsidRPr="00DA10F2" w:rsidRDefault="00886EC7" w:rsidP="00886EC7">
      <w:pPr>
        <w:numPr>
          <w:ilvl w:val="0"/>
          <w:numId w:val="11"/>
        </w:numPr>
        <w:ind w:left="644"/>
        <w:rPr>
          <w:rFonts w:ascii="Arial" w:hAnsi="Arial" w:cs="Arial"/>
        </w:rPr>
      </w:pPr>
      <w:r w:rsidRPr="00DA10F2">
        <w:rPr>
          <w:sz w:val="28"/>
        </w:rPr>
        <w:t>Кэрролл Л. История с узелками. М.: Фолио, 2001.- 432 с.</w:t>
      </w:r>
    </w:p>
    <w:p w:rsidR="00886EC7" w:rsidRPr="00DA10F2" w:rsidRDefault="00886EC7" w:rsidP="00886EC7">
      <w:pPr>
        <w:numPr>
          <w:ilvl w:val="0"/>
          <w:numId w:val="11"/>
        </w:numPr>
        <w:ind w:left="644"/>
        <w:rPr>
          <w:rFonts w:ascii="Arial" w:hAnsi="Arial" w:cs="Arial"/>
        </w:rPr>
      </w:pPr>
      <w:r w:rsidRPr="00DA10F2">
        <w:rPr>
          <w:sz w:val="28"/>
        </w:rPr>
        <w:lastRenderedPageBreak/>
        <w:t xml:space="preserve">Нестеренко Ю. В., </w:t>
      </w:r>
      <w:proofErr w:type="spellStart"/>
      <w:r w:rsidRPr="00DA10F2">
        <w:rPr>
          <w:sz w:val="28"/>
        </w:rPr>
        <w:t>Олехник</w:t>
      </w:r>
      <w:proofErr w:type="spellEnd"/>
      <w:r w:rsidRPr="00DA10F2">
        <w:rPr>
          <w:sz w:val="28"/>
        </w:rPr>
        <w:t xml:space="preserve"> С. Н., Потапов М. К. Задачи на смекалку. М.: Дрофа, 2005.-</w:t>
      </w:r>
      <w:r>
        <w:rPr>
          <w:sz w:val="28"/>
        </w:rPr>
        <w:t xml:space="preserve"> </w:t>
      </w:r>
      <w:r w:rsidRPr="00DA10F2">
        <w:rPr>
          <w:sz w:val="28"/>
        </w:rPr>
        <w:t>235 с.</w:t>
      </w:r>
    </w:p>
    <w:p w:rsidR="00886EC7" w:rsidRDefault="00886EC7" w:rsidP="00886EC7">
      <w:pPr>
        <w:rPr>
          <w:sz w:val="28"/>
        </w:rPr>
      </w:pPr>
    </w:p>
    <w:p w:rsidR="005C78B0" w:rsidRDefault="005C78B0" w:rsidP="00886EC7">
      <w:pPr>
        <w:jc w:val="both"/>
      </w:pPr>
    </w:p>
    <w:p w:rsidR="00971D8C" w:rsidRDefault="00971D8C"/>
    <w:p w:rsidR="00886EC7" w:rsidRDefault="00886EC7"/>
    <w:p w:rsidR="00886EC7" w:rsidRDefault="00886EC7"/>
    <w:p w:rsidR="00886EC7" w:rsidRDefault="00886EC7"/>
    <w:p w:rsidR="00886EC7" w:rsidRDefault="00886EC7"/>
    <w:p w:rsidR="00886EC7" w:rsidRDefault="00886EC7"/>
    <w:p w:rsidR="00886EC7" w:rsidRDefault="00886EC7"/>
    <w:p w:rsidR="00251E00" w:rsidRDefault="00251E00"/>
    <w:p w:rsidR="00251E00" w:rsidRDefault="00251E00"/>
    <w:p w:rsidR="00251E00" w:rsidRDefault="00251E00"/>
    <w:p w:rsidR="00251E00" w:rsidRDefault="00251E00"/>
    <w:p w:rsidR="00251E00" w:rsidRDefault="00251E00"/>
    <w:p w:rsidR="00251E00" w:rsidRDefault="00251E00"/>
    <w:p w:rsidR="00251E00" w:rsidRDefault="00251E00"/>
    <w:p w:rsidR="00251E00" w:rsidRDefault="00251E00"/>
    <w:p w:rsidR="00251E00" w:rsidRDefault="00251E00"/>
    <w:p w:rsidR="00251E00" w:rsidRDefault="00251E00"/>
    <w:p w:rsidR="00251E00" w:rsidRDefault="00251E00"/>
    <w:p w:rsidR="00971D8C" w:rsidRPr="00886EC7" w:rsidRDefault="00971D8C" w:rsidP="00971D8C">
      <w:pPr>
        <w:rPr>
          <w:b/>
          <w:sz w:val="28"/>
          <w:szCs w:val="28"/>
        </w:rPr>
      </w:pPr>
      <w:r w:rsidRPr="005C78B0">
        <w:t xml:space="preserve">                                                                                                                </w:t>
      </w:r>
      <w:r w:rsidRPr="00886EC7">
        <w:rPr>
          <w:b/>
          <w:sz w:val="28"/>
          <w:szCs w:val="28"/>
        </w:rPr>
        <w:t>Приложение</w:t>
      </w:r>
    </w:p>
    <w:p w:rsidR="00971D8C" w:rsidRPr="005C78B0" w:rsidRDefault="00971D8C" w:rsidP="00971D8C">
      <w:pPr>
        <w:pStyle w:val="a3"/>
        <w:jc w:val="center"/>
        <w:rPr>
          <w:rFonts w:ascii="Times New Roman" w:hAnsi="Times New Roman"/>
          <w:b/>
          <w:sz w:val="24"/>
          <w:szCs w:val="24"/>
        </w:rPr>
      </w:pPr>
    </w:p>
    <w:p w:rsidR="00971D8C" w:rsidRPr="005C78B0" w:rsidRDefault="00886EC7" w:rsidP="00971D8C">
      <w:pPr>
        <w:pStyle w:val="a3"/>
        <w:jc w:val="center"/>
        <w:rPr>
          <w:rFonts w:ascii="Times New Roman" w:hAnsi="Times New Roman"/>
          <w:b/>
          <w:sz w:val="24"/>
          <w:szCs w:val="24"/>
        </w:rPr>
      </w:pPr>
      <w:r>
        <w:rPr>
          <w:rFonts w:ascii="Times New Roman" w:hAnsi="Times New Roman"/>
          <w:b/>
          <w:sz w:val="24"/>
          <w:szCs w:val="24"/>
        </w:rPr>
        <w:t xml:space="preserve">Итоговое занятие. </w:t>
      </w:r>
      <w:r w:rsidR="00971D8C" w:rsidRPr="005C78B0">
        <w:rPr>
          <w:rFonts w:ascii="Times New Roman" w:hAnsi="Times New Roman"/>
          <w:b/>
          <w:sz w:val="24"/>
          <w:szCs w:val="24"/>
        </w:rPr>
        <w:t>Праздник игры «В гостях у Лета»</w:t>
      </w:r>
    </w:p>
    <w:p w:rsidR="00971D8C" w:rsidRPr="005C78B0" w:rsidRDefault="00971D8C" w:rsidP="00971D8C">
      <w:pPr>
        <w:pStyle w:val="a3"/>
        <w:jc w:val="center"/>
        <w:rPr>
          <w:rFonts w:ascii="Times New Roman" w:hAnsi="Times New Roman"/>
          <w:b/>
          <w:sz w:val="24"/>
          <w:szCs w:val="24"/>
        </w:rPr>
      </w:pPr>
    </w:p>
    <w:p w:rsidR="00971D8C" w:rsidRPr="005C78B0" w:rsidRDefault="00971D8C" w:rsidP="00971D8C">
      <w:pPr>
        <w:pStyle w:val="a3"/>
        <w:rPr>
          <w:rFonts w:ascii="Times New Roman" w:hAnsi="Times New Roman"/>
          <w:sz w:val="24"/>
          <w:szCs w:val="24"/>
        </w:rPr>
      </w:pP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Голос: Дорогие наши гости! Уже через мгновение</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Вы увидите необычайное музыкальное представление!</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Фанфары</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Ведущий: Здравствуйте, ребята! Я очень рад видеть вас на игровой программе «В гостях у Лета». Как ваше настроение?</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 xml:space="preserve">-Конечно же, </w:t>
      </w:r>
      <w:proofErr w:type="gramStart"/>
      <w:r w:rsidRPr="005C78B0">
        <w:rPr>
          <w:rFonts w:ascii="Times New Roman" w:hAnsi="Times New Roman"/>
          <w:sz w:val="24"/>
          <w:szCs w:val="24"/>
        </w:rPr>
        <w:t>хорошее</w:t>
      </w:r>
      <w:proofErr w:type="gramEnd"/>
      <w:r w:rsidRPr="005C78B0">
        <w:rPr>
          <w:rFonts w:ascii="Times New Roman" w:hAnsi="Times New Roman"/>
          <w:sz w:val="24"/>
          <w:szCs w:val="24"/>
        </w:rPr>
        <w:t>, ведь сейчас летние каникулы.</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И сегодня в этот час я хочу поздравить вас с ещё одним летним денёчком.</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Лето — самая лучшая пора. Расскажите, пожалуйста, чем можно заниматься летом?</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А вы знаете, что</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Порядок свой имеет всё на свете:</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Недавно мы Весну встречали, дети,</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А вот теперь мы солнышком согреты,</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А потому что все — в гостях у Лета!</w:t>
      </w:r>
    </w:p>
    <w:p w:rsidR="00971D8C" w:rsidRPr="005C78B0" w:rsidRDefault="00886EC7" w:rsidP="00971D8C">
      <w:pPr>
        <w:pStyle w:val="a3"/>
        <w:rPr>
          <w:rFonts w:ascii="Times New Roman" w:hAnsi="Times New Roman"/>
          <w:sz w:val="24"/>
          <w:szCs w:val="24"/>
        </w:rPr>
      </w:pPr>
      <w:r>
        <w:rPr>
          <w:rFonts w:ascii="Times New Roman" w:hAnsi="Times New Roman"/>
          <w:sz w:val="24"/>
          <w:szCs w:val="24"/>
        </w:rPr>
        <w:t>Звучит музыка.</w:t>
      </w:r>
      <w:r w:rsidR="00971D8C" w:rsidRPr="005C78B0">
        <w:rPr>
          <w:rFonts w:ascii="Times New Roman" w:hAnsi="Times New Roman"/>
          <w:sz w:val="24"/>
          <w:szCs w:val="24"/>
        </w:rPr>
        <w:t xml:space="preserve"> Появляется Лето.</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Лето: Здравствуйте, мои дорогие! Я Лето — красное, сейчас моя пора. Каникулы и солнце, веселитесь детвора!</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Я предлагаю спеть со мной летнюю песенку.</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Летняя песенка</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 xml:space="preserve">Лето: Дорогие друзья! Вам очень повезло, ведь для вас открыла двери страна здоровья, творчества и хорошего настроения. Называется эта страна — санаторий 2»ештау» Чем же здесь занимаются ребята? </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Общение.</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lastRenderedPageBreak/>
        <w:t xml:space="preserve">Ведущий: Я скажу вам по секрету, веселее места </w:t>
      </w:r>
      <w:proofErr w:type="gramStart"/>
      <w:r w:rsidRPr="005C78B0">
        <w:rPr>
          <w:rFonts w:ascii="Times New Roman" w:hAnsi="Times New Roman"/>
          <w:sz w:val="24"/>
          <w:szCs w:val="24"/>
        </w:rPr>
        <w:t>нету</w:t>
      </w:r>
      <w:proofErr w:type="gramEnd"/>
      <w:r w:rsidRPr="005C78B0">
        <w:rPr>
          <w:rFonts w:ascii="Times New Roman" w:hAnsi="Times New Roman"/>
          <w:sz w:val="24"/>
          <w:szCs w:val="24"/>
        </w:rPr>
        <w:t>. Здесь целебная вода и красивая природа. Есть у нас свои таланты, есть певцы и музыканты, есть танцоры, их как раз вы увидите сейчас. Я предлагаю показать, как мы умеем танцевать.</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Лето: Вот здорово. Я к вам с удовольствием присоединяюсь!</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Танец</w:t>
      </w:r>
      <w:proofErr w:type="gramStart"/>
      <w:r w:rsidRPr="005C78B0">
        <w:rPr>
          <w:rFonts w:ascii="Times New Roman" w:hAnsi="Times New Roman"/>
          <w:sz w:val="24"/>
          <w:szCs w:val="24"/>
        </w:rPr>
        <w:t xml:space="preserve"> К</w:t>
      </w:r>
      <w:proofErr w:type="gramEnd"/>
      <w:r w:rsidRPr="005C78B0">
        <w:rPr>
          <w:rFonts w:ascii="Times New Roman" w:hAnsi="Times New Roman"/>
          <w:sz w:val="24"/>
          <w:szCs w:val="24"/>
        </w:rPr>
        <w:t>акого цвета Лето?</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Ведущий: Всё- таки очень здорово гостить у Лета. Рады все, не только люди, но и вся природа и даже мухи.</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Давайте споём и станцуем для Лета.</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Потирают мухи лапки, вот и Лето к нам пришло!</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Не нужны пальто и шапки, нам теперь и так тепло!</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Вот и лето, вот и лето!</w:t>
      </w:r>
      <w:r w:rsidR="00886EC7">
        <w:rPr>
          <w:rFonts w:ascii="Times New Roman" w:hAnsi="Times New Roman"/>
          <w:sz w:val="24"/>
          <w:szCs w:val="24"/>
        </w:rPr>
        <w:t xml:space="preserve"> </w:t>
      </w:r>
      <w:r w:rsidRPr="005C78B0">
        <w:rPr>
          <w:rFonts w:ascii="Times New Roman" w:hAnsi="Times New Roman"/>
          <w:sz w:val="24"/>
          <w:szCs w:val="24"/>
        </w:rPr>
        <w:t>Ах, какая благодать!</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Можно спать на мягкой травке и под солнцем загорать.</w:t>
      </w:r>
    </w:p>
    <w:p w:rsidR="00971D8C" w:rsidRPr="005C78B0" w:rsidRDefault="00971D8C" w:rsidP="00971D8C">
      <w:pPr>
        <w:pStyle w:val="a3"/>
        <w:rPr>
          <w:rFonts w:ascii="Times New Roman" w:hAnsi="Times New Roman"/>
          <w:sz w:val="24"/>
          <w:szCs w:val="24"/>
        </w:rPr>
      </w:pP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Ведущий: Молодцы, ребята! А что является главным украшением Лета? (цветы)</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Лето: Сейчас мы предлагаем вам посадить цветочную клумбу.</w:t>
      </w:r>
    </w:p>
    <w:p w:rsidR="00971D8C" w:rsidRPr="005C78B0" w:rsidRDefault="00971D8C" w:rsidP="00971D8C">
      <w:pPr>
        <w:pStyle w:val="a3"/>
        <w:rPr>
          <w:rFonts w:ascii="Times New Roman" w:hAnsi="Times New Roman"/>
          <w:sz w:val="24"/>
          <w:szCs w:val="24"/>
        </w:rPr>
      </w:pPr>
      <w:r w:rsidRPr="005C78B0">
        <w:rPr>
          <w:rFonts w:ascii="Times New Roman" w:hAnsi="Times New Roman"/>
          <w:i/>
          <w:iCs/>
          <w:sz w:val="24"/>
          <w:szCs w:val="24"/>
        </w:rPr>
        <w:t>дети берут из корзинки цветы и «рассаживают» их по дорожкам.</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Звучит музыка.</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Ведущий: Чтобы цветы лучше росли, нужен дождик. Давайте поиграем. Если будет громкая музыка — выглядываем из -</w:t>
      </w:r>
      <w:r w:rsidR="00886EC7">
        <w:rPr>
          <w:rFonts w:ascii="Times New Roman" w:hAnsi="Times New Roman"/>
          <w:sz w:val="24"/>
          <w:szCs w:val="24"/>
        </w:rPr>
        <w:t xml:space="preserve"> </w:t>
      </w:r>
      <w:proofErr w:type="gramStart"/>
      <w:r w:rsidRPr="005C78B0">
        <w:rPr>
          <w:rFonts w:ascii="Times New Roman" w:hAnsi="Times New Roman"/>
          <w:sz w:val="24"/>
          <w:szCs w:val="24"/>
        </w:rPr>
        <w:t>за</w:t>
      </w:r>
      <w:proofErr w:type="gramEnd"/>
      <w:r w:rsidRPr="005C78B0">
        <w:rPr>
          <w:rFonts w:ascii="Times New Roman" w:hAnsi="Times New Roman"/>
          <w:sz w:val="24"/>
          <w:szCs w:val="24"/>
        </w:rPr>
        <w:t xml:space="preserve"> зонтиков. Если </w:t>
      </w:r>
      <w:proofErr w:type="gramStart"/>
      <w:r w:rsidRPr="005C78B0">
        <w:rPr>
          <w:rFonts w:ascii="Times New Roman" w:hAnsi="Times New Roman"/>
          <w:sz w:val="24"/>
          <w:szCs w:val="24"/>
        </w:rPr>
        <w:t>тихая</w:t>
      </w:r>
      <w:proofErr w:type="gramEnd"/>
      <w:r w:rsidRPr="005C78B0">
        <w:rPr>
          <w:rFonts w:ascii="Times New Roman" w:hAnsi="Times New Roman"/>
          <w:sz w:val="24"/>
          <w:szCs w:val="24"/>
        </w:rPr>
        <w:t xml:space="preserve"> - кружимся и показываем фонарики.</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Звучит музыка</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Лето: А что появляется после дождя на небе? (Радуга)</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Ведущий: А как запомнить цвета радуги? (Каждый охотник желает знать</w:t>
      </w:r>
      <w:r w:rsidR="00886EC7">
        <w:rPr>
          <w:rFonts w:ascii="Times New Roman" w:hAnsi="Times New Roman"/>
          <w:sz w:val="24"/>
          <w:szCs w:val="24"/>
        </w:rPr>
        <w:t>,</w:t>
      </w:r>
      <w:r w:rsidRPr="005C78B0">
        <w:rPr>
          <w:rFonts w:ascii="Times New Roman" w:hAnsi="Times New Roman"/>
          <w:sz w:val="24"/>
          <w:szCs w:val="24"/>
        </w:rPr>
        <w:t xml:space="preserve"> где сидит фазан)</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Лето: А давайте нарисуем радугу.</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Звучит музыка. Дети рисуют радугу.</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 xml:space="preserve">Ведущий: Радуга в небе появилась, </w:t>
      </w:r>
      <w:proofErr w:type="gramStart"/>
      <w:r w:rsidRPr="005C78B0">
        <w:rPr>
          <w:rFonts w:ascii="Times New Roman" w:hAnsi="Times New Roman"/>
          <w:sz w:val="24"/>
          <w:szCs w:val="24"/>
        </w:rPr>
        <w:t>значит</w:t>
      </w:r>
      <w:proofErr w:type="gramEnd"/>
      <w:r w:rsidRPr="005C78B0">
        <w:rPr>
          <w:rFonts w:ascii="Times New Roman" w:hAnsi="Times New Roman"/>
          <w:sz w:val="24"/>
          <w:szCs w:val="24"/>
        </w:rPr>
        <w:t xml:space="preserve"> улыбается солнышко. Следующая наша игра солнечная. Давайте покажем, как солнышко просыпается и как засыпает.</w:t>
      </w:r>
    </w:p>
    <w:p w:rsidR="00971D8C" w:rsidRPr="005C78B0" w:rsidRDefault="00901A47" w:rsidP="00971D8C">
      <w:pPr>
        <w:pStyle w:val="a3"/>
        <w:rPr>
          <w:rFonts w:ascii="Times New Roman" w:hAnsi="Times New Roman"/>
          <w:sz w:val="24"/>
          <w:szCs w:val="24"/>
        </w:rPr>
      </w:pPr>
      <w:r>
        <w:rPr>
          <w:rFonts w:ascii="Times New Roman" w:hAnsi="Times New Roman"/>
          <w:sz w:val="24"/>
          <w:szCs w:val="24"/>
        </w:rPr>
        <w:t>Вот как солнышко встаёт (</w:t>
      </w:r>
      <w:r w:rsidR="00971D8C" w:rsidRPr="005C78B0">
        <w:rPr>
          <w:rFonts w:ascii="Times New Roman" w:hAnsi="Times New Roman"/>
          <w:sz w:val="24"/>
          <w:szCs w:val="24"/>
        </w:rPr>
        <w:t>руки поднимают)</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выше, выше, выше!</w:t>
      </w:r>
    </w:p>
    <w:p w:rsidR="00971D8C" w:rsidRPr="005C78B0" w:rsidRDefault="00901A47" w:rsidP="00971D8C">
      <w:pPr>
        <w:pStyle w:val="a3"/>
        <w:rPr>
          <w:rFonts w:ascii="Times New Roman" w:hAnsi="Times New Roman"/>
          <w:sz w:val="24"/>
          <w:szCs w:val="24"/>
        </w:rPr>
      </w:pPr>
      <w:r>
        <w:rPr>
          <w:rFonts w:ascii="Times New Roman" w:hAnsi="Times New Roman"/>
          <w:sz w:val="24"/>
          <w:szCs w:val="24"/>
        </w:rPr>
        <w:t>К ночи солнышко зайдёт (</w:t>
      </w:r>
      <w:r w:rsidR="00971D8C" w:rsidRPr="005C78B0">
        <w:rPr>
          <w:rFonts w:ascii="Times New Roman" w:hAnsi="Times New Roman"/>
          <w:sz w:val="24"/>
          <w:szCs w:val="24"/>
        </w:rPr>
        <w:t>руки опускают)</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Ниже, ниже, ниже!</w:t>
      </w:r>
    </w:p>
    <w:p w:rsidR="00971D8C" w:rsidRPr="005C78B0" w:rsidRDefault="00901A47" w:rsidP="00971D8C">
      <w:pPr>
        <w:pStyle w:val="a3"/>
        <w:rPr>
          <w:rFonts w:ascii="Times New Roman" w:hAnsi="Times New Roman"/>
          <w:sz w:val="24"/>
          <w:szCs w:val="24"/>
        </w:rPr>
      </w:pPr>
      <w:r>
        <w:rPr>
          <w:rFonts w:ascii="Times New Roman" w:hAnsi="Times New Roman"/>
          <w:sz w:val="24"/>
          <w:szCs w:val="24"/>
        </w:rPr>
        <w:t>Хорошо, хорошо (</w:t>
      </w:r>
      <w:r w:rsidR="00971D8C" w:rsidRPr="005C78B0">
        <w:rPr>
          <w:rFonts w:ascii="Times New Roman" w:hAnsi="Times New Roman"/>
          <w:sz w:val="24"/>
          <w:szCs w:val="24"/>
        </w:rPr>
        <w:t>хлопают в ладоши)</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Солнышко смеётся,</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А под солнышком всем</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Весело поётся.</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Солнце рано утречком поднималось,</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Студёной водицею умывалось (показ)</w:t>
      </w:r>
    </w:p>
    <w:p w:rsidR="00971D8C" w:rsidRPr="005C78B0" w:rsidRDefault="00886EC7" w:rsidP="00971D8C">
      <w:pPr>
        <w:pStyle w:val="a3"/>
        <w:rPr>
          <w:rFonts w:ascii="Times New Roman" w:hAnsi="Times New Roman"/>
          <w:sz w:val="24"/>
          <w:szCs w:val="24"/>
        </w:rPr>
      </w:pPr>
      <w:r>
        <w:rPr>
          <w:rFonts w:ascii="Times New Roman" w:hAnsi="Times New Roman"/>
          <w:sz w:val="24"/>
          <w:szCs w:val="24"/>
        </w:rPr>
        <w:t>Протоптало солнышко 100 дорожек</w:t>
      </w:r>
      <w:r w:rsidR="00901A47">
        <w:rPr>
          <w:rFonts w:ascii="Times New Roman" w:hAnsi="Times New Roman"/>
          <w:sz w:val="24"/>
          <w:szCs w:val="24"/>
        </w:rPr>
        <w:t xml:space="preserve"> </w:t>
      </w:r>
      <w:r>
        <w:rPr>
          <w:rFonts w:ascii="Times New Roman" w:hAnsi="Times New Roman"/>
          <w:sz w:val="24"/>
          <w:szCs w:val="24"/>
        </w:rPr>
        <w:t>(</w:t>
      </w:r>
      <w:r w:rsidR="00971D8C" w:rsidRPr="005C78B0">
        <w:rPr>
          <w:rFonts w:ascii="Times New Roman" w:hAnsi="Times New Roman"/>
          <w:sz w:val="24"/>
          <w:szCs w:val="24"/>
        </w:rPr>
        <w:t>разбегаются)</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Почему у солнышка столько ножек?</w:t>
      </w:r>
    </w:p>
    <w:p w:rsidR="00971D8C" w:rsidRPr="005C78B0" w:rsidRDefault="00971D8C" w:rsidP="00971D8C">
      <w:pPr>
        <w:pStyle w:val="a3"/>
        <w:rPr>
          <w:rFonts w:ascii="Times New Roman" w:hAnsi="Times New Roman"/>
          <w:sz w:val="24"/>
          <w:szCs w:val="24"/>
        </w:rPr>
      </w:pPr>
    </w:p>
    <w:p w:rsidR="00971D8C" w:rsidRPr="005C78B0" w:rsidRDefault="00886EC7" w:rsidP="00971D8C">
      <w:pPr>
        <w:pStyle w:val="a3"/>
        <w:rPr>
          <w:rFonts w:ascii="Times New Roman" w:hAnsi="Times New Roman"/>
          <w:sz w:val="24"/>
          <w:szCs w:val="24"/>
        </w:rPr>
      </w:pPr>
      <w:r>
        <w:rPr>
          <w:rFonts w:ascii="Times New Roman" w:hAnsi="Times New Roman"/>
          <w:sz w:val="24"/>
          <w:szCs w:val="24"/>
        </w:rPr>
        <w:t>Хорошо, хорошо (</w:t>
      </w:r>
      <w:r w:rsidR="00971D8C" w:rsidRPr="005C78B0">
        <w:rPr>
          <w:rFonts w:ascii="Times New Roman" w:hAnsi="Times New Roman"/>
          <w:sz w:val="24"/>
          <w:szCs w:val="24"/>
        </w:rPr>
        <w:t>хлопают в ладоши)</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Солнышко смеётся,</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А под солнышком всем</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Весело поётся.</w:t>
      </w:r>
    </w:p>
    <w:p w:rsidR="00971D8C" w:rsidRPr="005C78B0" w:rsidRDefault="00886EC7" w:rsidP="00971D8C">
      <w:pPr>
        <w:pStyle w:val="a3"/>
        <w:rPr>
          <w:rFonts w:ascii="Times New Roman" w:hAnsi="Times New Roman"/>
          <w:sz w:val="24"/>
          <w:szCs w:val="24"/>
        </w:rPr>
      </w:pPr>
      <w:r>
        <w:rPr>
          <w:rFonts w:ascii="Times New Roman" w:hAnsi="Times New Roman"/>
          <w:sz w:val="24"/>
          <w:szCs w:val="24"/>
        </w:rPr>
        <w:t>Хорошо, хорошо (</w:t>
      </w:r>
      <w:r w:rsidR="00971D8C" w:rsidRPr="005C78B0">
        <w:rPr>
          <w:rFonts w:ascii="Times New Roman" w:hAnsi="Times New Roman"/>
          <w:sz w:val="24"/>
          <w:szCs w:val="24"/>
        </w:rPr>
        <w:t>хлопают в ладоши)</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Солнышко смеётся,</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А под солнышком всем</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Весело поётся.</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Ведущий: дождик прошёл, солнышко светит и так хочется выйти на полянку и собрать красивый букет.</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Конкурс: «Собери букет». Звучит музыка</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lastRenderedPageBreak/>
        <w:t>Ведущий: В хорошую погоду всегда хочется выехать за город на природу. Для этого необходимо взять с собой нужные вещи.</w:t>
      </w:r>
    </w:p>
    <w:p w:rsidR="00971D8C" w:rsidRPr="005C78B0" w:rsidRDefault="00971D8C" w:rsidP="00971D8C">
      <w:pPr>
        <w:pStyle w:val="a3"/>
        <w:rPr>
          <w:rFonts w:ascii="Times New Roman" w:hAnsi="Times New Roman"/>
          <w:sz w:val="24"/>
          <w:szCs w:val="24"/>
        </w:rPr>
      </w:pP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Конкурс «Нужные вещи»</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Лето: А теперь пора отправиться на солнечную поляну.</w:t>
      </w:r>
    </w:p>
    <w:p w:rsidR="00971D8C" w:rsidRPr="005C78B0" w:rsidRDefault="00971D8C" w:rsidP="00971D8C">
      <w:pPr>
        <w:pStyle w:val="a3"/>
        <w:rPr>
          <w:rFonts w:ascii="Times New Roman" w:hAnsi="Times New Roman"/>
          <w:sz w:val="24"/>
          <w:szCs w:val="24"/>
        </w:rPr>
      </w:pPr>
      <w:proofErr w:type="gramStart"/>
      <w:r w:rsidRPr="005C78B0">
        <w:rPr>
          <w:rFonts w:ascii="Times New Roman" w:hAnsi="Times New Roman"/>
          <w:sz w:val="24"/>
          <w:szCs w:val="24"/>
        </w:rPr>
        <w:t>(Поезд.</w:t>
      </w:r>
      <w:proofErr w:type="gramEnd"/>
      <w:r w:rsidRPr="005C78B0">
        <w:rPr>
          <w:rFonts w:ascii="Times New Roman" w:hAnsi="Times New Roman"/>
          <w:sz w:val="24"/>
          <w:szCs w:val="24"/>
        </w:rPr>
        <w:t xml:space="preserve"> </w:t>
      </w:r>
      <w:proofErr w:type="gramStart"/>
      <w:r w:rsidRPr="005C78B0">
        <w:rPr>
          <w:rFonts w:ascii="Times New Roman" w:hAnsi="Times New Roman"/>
          <w:sz w:val="24"/>
          <w:szCs w:val="24"/>
        </w:rPr>
        <w:t>Звучит музыка)</w:t>
      </w:r>
      <w:proofErr w:type="gramEnd"/>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Лето: Как здесь красиво: мне очень хочется загадать загадки про лесных обитателей — насекомых.</w:t>
      </w:r>
    </w:p>
    <w:p w:rsidR="00971D8C" w:rsidRPr="005C78B0" w:rsidRDefault="00971D8C" w:rsidP="00971D8C">
      <w:pPr>
        <w:pStyle w:val="a3"/>
        <w:rPr>
          <w:rFonts w:ascii="Times New Roman" w:hAnsi="Times New Roman"/>
          <w:sz w:val="24"/>
          <w:szCs w:val="24"/>
        </w:rPr>
      </w:pP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Что за пуля – летит и жужжит?</w:t>
      </w:r>
      <w:r w:rsidRPr="005C78B0">
        <w:rPr>
          <w:rFonts w:ascii="Times New Roman" w:hAnsi="Times New Roman"/>
          <w:sz w:val="24"/>
          <w:szCs w:val="24"/>
        </w:rPr>
        <w:br/>
        <w:t>(Жук)</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Не птичка, а с крыльями:</w:t>
      </w:r>
      <w:r w:rsidRPr="005C78B0">
        <w:rPr>
          <w:rFonts w:ascii="Times New Roman" w:hAnsi="Times New Roman"/>
          <w:sz w:val="24"/>
          <w:szCs w:val="24"/>
        </w:rPr>
        <w:br/>
        <w:t>Над цветами летает,</w:t>
      </w:r>
      <w:r w:rsidRPr="005C78B0">
        <w:rPr>
          <w:rFonts w:ascii="Times New Roman" w:hAnsi="Times New Roman"/>
          <w:sz w:val="24"/>
          <w:szCs w:val="24"/>
        </w:rPr>
        <w:br/>
        <w:t>Нектар собирает.</w:t>
      </w:r>
      <w:r w:rsidRPr="005C78B0">
        <w:rPr>
          <w:rFonts w:ascii="Times New Roman" w:hAnsi="Times New Roman"/>
          <w:sz w:val="24"/>
          <w:szCs w:val="24"/>
        </w:rPr>
        <w:br/>
        <w:t>(Бабочка)</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Хоть имеет много ножек,</w:t>
      </w:r>
      <w:r w:rsidRPr="005C78B0">
        <w:rPr>
          <w:rFonts w:ascii="Times New Roman" w:hAnsi="Times New Roman"/>
          <w:sz w:val="24"/>
          <w:szCs w:val="24"/>
        </w:rPr>
        <w:br/>
        <w:t>Все равно бежать не может.</w:t>
      </w:r>
      <w:r w:rsidRPr="005C78B0">
        <w:rPr>
          <w:rFonts w:ascii="Times New Roman" w:hAnsi="Times New Roman"/>
          <w:sz w:val="24"/>
          <w:szCs w:val="24"/>
        </w:rPr>
        <w:br/>
        <w:t>Вдоль по листику ползет,</w:t>
      </w:r>
      <w:r w:rsidRPr="005C78B0">
        <w:rPr>
          <w:rFonts w:ascii="Times New Roman" w:hAnsi="Times New Roman"/>
          <w:sz w:val="24"/>
          <w:szCs w:val="24"/>
        </w:rPr>
        <w:br/>
        <w:t>Бедный листик весь сгрызет.</w:t>
      </w:r>
      <w:r w:rsidRPr="005C78B0">
        <w:rPr>
          <w:rFonts w:ascii="Times New Roman" w:hAnsi="Times New Roman"/>
          <w:sz w:val="24"/>
          <w:szCs w:val="24"/>
        </w:rPr>
        <w:br/>
        <w:t>(Гусеница)</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Не зверь, не птица,</w:t>
      </w:r>
      <w:r w:rsidRPr="005C78B0">
        <w:rPr>
          <w:rFonts w:ascii="Times New Roman" w:hAnsi="Times New Roman"/>
          <w:sz w:val="24"/>
          <w:szCs w:val="24"/>
        </w:rPr>
        <w:br/>
        <w:t>Нос, как спица.</w:t>
      </w:r>
      <w:r w:rsidRPr="005C78B0">
        <w:rPr>
          <w:rFonts w:ascii="Times New Roman" w:hAnsi="Times New Roman"/>
          <w:sz w:val="24"/>
          <w:szCs w:val="24"/>
        </w:rPr>
        <w:br/>
        <w:t>Там, где садится,</w:t>
      </w:r>
      <w:r w:rsidRPr="005C78B0">
        <w:rPr>
          <w:rFonts w:ascii="Times New Roman" w:hAnsi="Times New Roman"/>
          <w:sz w:val="24"/>
          <w:szCs w:val="24"/>
        </w:rPr>
        <w:br/>
        <w:t>Может кровь пролиться.</w:t>
      </w:r>
      <w:r w:rsidRPr="005C78B0">
        <w:rPr>
          <w:rFonts w:ascii="Times New Roman" w:hAnsi="Times New Roman"/>
          <w:sz w:val="24"/>
          <w:szCs w:val="24"/>
        </w:rPr>
        <w:br/>
        <w:t>(Комар)</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С ветки — на тропинку,</w:t>
      </w:r>
      <w:r w:rsidRPr="005C78B0">
        <w:rPr>
          <w:rFonts w:ascii="Times New Roman" w:hAnsi="Times New Roman"/>
          <w:sz w:val="24"/>
          <w:szCs w:val="24"/>
        </w:rPr>
        <w:br/>
        <w:t>Прыгает пружинка —</w:t>
      </w:r>
      <w:r w:rsidRPr="005C78B0">
        <w:rPr>
          <w:rFonts w:ascii="Times New Roman" w:hAnsi="Times New Roman"/>
          <w:sz w:val="24"/>
          <w:szCs w:val="24"/>
        </w:rPr>
        <w:br/>
        <w:t>Зеленая спинка,</w:t>
      </w:r>
      <w:r w:rsidRPr="005C78B0">
        <w:rPr>
          <w:rFonts w:ascii="Times New Roman" w:hAnsi="Times New Roman"/>
          <w:sz w:val="24"/>
          <w:szCs w:val="24"/>
        </w:rPr>
        <w:br/>
        <w:t>По травам и былинкам –</w:t>
      </w:r>
      <w:r w:rsidRPr="005C78B0">
        <w:rPr>
          <w:rFonts w:ascii="Times New Roman" w:hAnsi="Times New Roman"/>
          <w:sz w:val="24"/>
          <w:szCs w:val="24"/>
        </w:rPr>
        <w:br/>
        <w:t>Перепрыгнет и тропинку.</w:t>
      </w:r>
      <w:r w:rsidRPr="005C78B0">
        <w:rPr>
          <w:rFonts w:ascii="Times New Roman" w:hAnsi="Times New Roman"/>
          <w:sz w:val="24"/>
          <w:szCs w:val="24"/>
        </w:rPr>
        <w:br/>
        <w:t>(Кузнечик)</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Черен, да не ворон,</w:t>
      </w:r>
      <w:r w:rsidRPr="005C78B0">
        <w:rPr>
          <w:rFonts w:ascii="Times New Roman" w:hAnsi="Times New Roman"/>
          <w:sz w:val="24"/>
          <w:szCs w:val="24"/>
        </w:rPr>
        <w:br/>
        <w:t>Рогат, а не бык,</w:t>
      </w:r>
      <w:r w:rsidRPr="005C78B0">
        <w:rPr>
          <w:rFonts w:ascii="Times New Roman" w:hAnsi="Times New Roman"/>
          <w:sz w:val="24"/>
          <w:szCs w:val="24"/>
        </w:rPr>
        <w:br/>
        <w:t>Летает, а не птица.</w:t>
      </w:r>
      <w:r w:rsidRPr="005C78B0">
        <w:rPr>
          <w:rFonts w:ascii="Times New Roman" w:hAnsi="Times New Roman"/>
          <w:sz w:val="24"/>
          <w:szCs w:val="24"/>
        </w:rPr>
        <w:br/>
        <w:t>(Жук)</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С утра жужжу,</w:t>
      </w:r>
      <w:r w:rsidRPr="005C78B0">
        <w:rPr>
          <w:rFonts w:ascii="Times New Roman" w:hAnsi="Times New Roman"/>
          <w:sz w:val="24"/>
          <w:szCs w:val="24"/>
        </w:rPr>
        <w:br/>
        <w:t>Цветы бужу.</w:t>
      </w:r>
      <w:r w:rsidRPr="005C78B0">
        <w:rPr>
          <w:rFonts w:ascii="Times New Roman" w:hAnsi="Times New Roman"/>
          <w:sz w:val="24"/>
          <w:szCs w:val="24"/>
        </w:rPr>
        <w:br/>
        <w:t>Кружу-кружу,</w:t>
      </w:r>
      <w:r w:rsidRPr="005C78B0">
        <w:rPr>
          <w:rFonts w:ascii="Times New Roman" w:hAnsi="Times New Roman"/>
          <w:sz w:val="24"/>
          <w:szCs w:val="24"/>
        </w:rPr>
        <w:br/>
        <w:t>Мед вожу.</w:t>
      </w:r>
      <w:r w:rsidRPr="005C78B0">
        <w:rPr>
          <w:rFonts w:ascii="Times New Roman" w:hAnsi="Times New Roman"/>
          <w:sz w:val="24"/>
          <w:szCs w:val="24"/>
        </w:rPr>
        <w:br/>
        <w:t>(Пчела)</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Целый день она стрекочет</w:t>
      </w:r>
      <w:proofErr w:type="gramStart"/>
      <w:r w:rsidRPr="005C78B0">
        <w:rPr>
          <w:rFonts w:ascii="Times New Roman" w:hAnsi="Times New Roman"/>
          <w:sz w:val="24"/>
          <w:szCs w:val="24"/>
        </w:rPr>
        <w:br/>
        <w:t>И</w:t>
      </w:r>
      <w:proofErr w:type="gramEnd"/>
      <w:r w:rsidRPr="005C78B0">
        <w:rPr>
          <w:rFonts w:ascii="Times New Roman" w:hAnsi="Times New Roman"/>
          <w:sz w:val="24"/>
          <w:szCs w:val="24"/>
        </w:rPr>
        <w:t xml:space="preserve"> молчать она не хочет:</w:t>
      </w:r>
      <w:r w:rsidRPr="005C78B0">
        <w:rPr>
          <w:rFonts w:ascii="Times New Roman" w:hAnsi="Times New Roman"/>
          <w:sz w:val="24"/>
          <w:szCs w:val="24"/>
        </w:rPr>
        <w:br/>
        <w:t>Все расскажет, все обсудит,</w:t>
      </w:r>
      <w:r w:rsidRPr="005C78B0">
        <w:rPr>
          <w:rFonts w:ascii="Times New Roman" w:hAnsi="Times New Roman"/>
          <w:sz w:val="24"/>
          <w:szCs w:val="24"/>
        </w:rPr>
        <w:br/>
        <w:t>Всех рассердит, всех разбудит.</w:t>
      </w:r>
      <w:r w:rsidRPr="005C78B0">
        <w:rPr>
          <w:rFonts w:ascii="Times New Roman" w:hAnsi="Times New Roman"/>
          <w:sz w:val="24"/>
          <w:szCs w:val="24"/>
        </w:rPr>
        <w:br/>
        <w:t>(Стрекоза)</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Ведущий: Какие замечательные загадки. А я знаю танец про Доброго Жука. Давайте все вместе потанцуем под всем знакомую песенку.</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Танец</w:t>
      </w:r>
      <w:r w:rsidR="00886EC7">
        <w:rPr>
          <w:rFonts w:ascii="Times New Roman" w:hAnsi="Times New Roman"/>
          <w:sz w:val="24"/>
          <w:szCs w:val="24"/>
        </w:rPr>
        <w:t xml:space="preserve"> (</w:t>
      </w:r>
      <w:r w:rsidRPr="005C78B0">
        <w:rPr>
          <w:rFonts w:ascii="Times New Roman" w:hAnsi="Times New Roman"/>
          <w:sz w:val="24"/>
          <w:szCs w:val="24"/>
        </w:rPr>
        <w:t>Встаньте дети, встаньте в круг</w:t>
      </w:r>
      <w:r w:rsidR="00886EC7">
        <w:rPr>
          <w:rFonts w:ascii="Times New Roman" w:hAnsi="Times New Roman"/>
          <w:sz w:val="24"/>
          <w:szCs w:val="24"/>
        </w:rPr>
        <w:t>)</w:t>
      </w:r>
      <w:r w:rsidRPr="005C78B0">
        <w:rPr>
          <w:rFonts w:ascii="Times New Roman" w:hAnsi="Times New Roman"/>
          <w:sz w:val="24"/>
          <w:szCs w:val="24"/>
        </w:rPr>
        <w:t>.</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Ведущий: Лето, такая пора, что хочется веселиться и прыгать, как кузнечик.</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Лето: Давайте попробуем!</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(Обручи)</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lastRenderedPageBreak/>
        <w:t>Лето: Ну что же, друзья, мне пора! Мне понравилось с вами веселиться, у меня ещё много времени в запасе, Загорайте, купайтесь, играйте, веселитесь от души, ведь вы у лета в гостях!</w:t>
      </w:r>
    </w:p>
    <w:p w:rsidR="00971D8C" w:rsidRPr="005C78B0" w:rsidRDefault="00971D8C" w:rsidP="00971D8C">
      <w:pPr>
        <w:pStyle w:val="a3"/>
        <w:rPr>
          <w:rFonts w:ascii="Times New Roman" w:hAnsi="Times New Roman"/>
          <w:sz w:val="24"/>
          <w:szCs w:val="24"/>
        </w:rPr>
      </w:pPr>
      <w:r w:rsidRPr="005C78B0">
        <w:rPr>
          <w:rFonts w:ascii="Times New Roman" w:hAnsi="Times New Roman"/>
          <w:sz w:val="24"/>
          <w:szCs w:val="24"/>
        </w:rPr>
        <w:t>Ведущий: Сегодня нам пора прощаться. Но</w:t>
      </w:r>
      <w:r w:rsidR="00886EC7">
        <w:rPr>
          <w:rFonts w:ascii="Times New Roman" w:hAnsi="Times New Roman"/>
          <w:sz w:val="24"/>
          <w:szCs w:val="24"/>
        </w:rPr>
        <w:t xml:space="preserve"> впереди вас ждут новые встречи</w:t>
      </w:r>
      <w:r w:rsidRPr="005C78B0">
        <w:rPr>
          <w:rFonts w:ascii="Times New Roman" w:hAnsi="Times New Roman"/>
          <w:sz w:val="24"/>
          <w:szCs w:val="24"/>
        </w:rPr>
        <w:t>!</w:t>
      </w:r>
    </w:p>
    <w:p w:rsidR="00971D8C" w:rsidRDefault="00971D8C" w:rsidP="00971D8C">
      <w:pPr>
        <w:pStyle w:val="ac"/>
      </w:pPr>
    </w:p>
    <w:p w:rsidR="00971D8C" w:rsidRDefault="00971D8C" w:rsidP="00971D8C"/>
    <w:p w:rsidR="00971D8C" w:rsidRDefault="00971D8C"/>
    <w:sectPr w:rsidR="00971D8C" w:rsidSect="004E400C">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2DD" w:rsidRDefault="00AE32DD" w:rsidP="008162C3">
      <w:r>
        <w:separator/>
      </w:r>
    </w:p>
  </w:endnote>
  <w:endnote w:type="continuationSeparator" w:id="0">
    <w:p w:rsidR="00AE32DD" w:rsidRDefault="00AE32DD" w:rsidP="0081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4EA" w:rsidRDefault="005B14E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8002"/>
      <w:docPartObj>
        <w:docPartGallery w:val="Page Numbers (Bottom of Page)"/>
        <w:docPartUnique/>
      </w:docPartObj>
    </w:sdtPr>
    <w:sdtEndPr/>
    <w:sdtContent>
      <w:p w:rsidR="005B14EA" w:rsidRDefault="00613B1F">
        <w:pPr>
          <w:pStyle w:val="a6"/>
          <w:jc w:val="right"/>
        </w:pPr>
        <w:r>
          <w:fldChar w:fldCharType="begin"/>
        </w:r>
        <w:r>
          <w:instrText xml:space="preserve"> PAGE   \* MERGEFORMAT </w:instrText>
        </w:r>
        <w:r>
          <w:fldChar w:fldCharType="separate"/>
        </w:r>
        <w:r w:rsidR="004D59B4">
          <w:rPr>
            <w:noProof/>
          </w:rPr>
          <w:t>19</w:t>
        </w:r>
        <w:r>
          <w:rPr>
            <w:noProof/>
          </w:rPr>
          <w:fldChar w:fldCharType="end"/>
        </w:r>
      </w:p>
    </w:sdtContent>
  </w:sdt>
  <w:p w:rsidR="005B14EA" w:rsidRDefault="005B14E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8001"/>
      <w:docPartObj>
        <w:docPartGallery w:val="Page Numbers (Bottom of Page)"/>
        <w:docPartUnique/>
      </w:docPartObj>
    </w:sdtPr>
    <w:sdtEndPr/>
    <w:sdtContent>
      <w:p w:rsidR="005B14EA" w:rsidRDefault="00AE32DD">
        <w:pPr>
          <w:pStyle w:val="a6"/>
          <w:jc w:val="right"/>
        </w:pPr>
      </w:p>
    </w:sdtContent>
  </w:sdt>
  <w:p w:rsidR="005B14EA" w:rsidRDefault="005B14E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2DD" w:rsidRDefault="00AE32DD" w:rsidP="008162C3">
      <w:r>
        <w:separator/>
      </w:r>
    </w:p>
  </w:footnote>
  <w:footnote w:type="continuationSeparator" w:id="0">
    <w:p w:rsidR="00AE32DD" w:rsidRDefault="00AE32DD" w:rsidP="00816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4EA" w:rsidRDefault="005B14E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4EA" w:rsidRDefault="005B14E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4EA" w:rsidRDefault="005B14E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17B9"/>
    <w:multiLevelType w:val="hybridMultilevel"/>
    <w:tmpl w:val="9AFC2D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8169C6"/>
    <w:multiLevelType w:val="multilevel"/>
    <w:tmpl w:val="D36E98AE"/>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0803F9"/>
    <w:multiLevelType w:val="multilevel"/>
    <w:tmpl w:val="46466490"/>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6B4895"/>
    <w:multiLevelType w:val="hybridMultilevel"/>
    <w:tmpl w:val="8E62D4A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3024AFB"/>
    <w:multiLevelType w:val="hybridMultilevel"/>
    <w:tmpl w:val="90E63AB0"/>
    <w:lvl w:ilvl="0" w:tplc="0419000F">
      <w:start w:val="1"/>
      <w:numFmt w:val="decimal"/>
      <w:lvlText w:val="%1."/>
      <w:lvlJc w:val="left"/>
      <w:pPr>
        <w:tabs>
          <w:tab w:val="num" w:pos="1080"/>
        </w:tabs>
        <w:ind w:left="108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EA1017F"/>
    <w:multiLevelType w:val="hybridMultilevel"/>
    <w:tmpl w:val="F55A24BA"/>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4AA1A9A"/>
    <w:multiLevelType w:val="hybridMultilevel"/>
    <w:tmpl w:val="44F83AC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nsid w:val="572B63F4"/>
    <w:multiLevelType w:val="hybridMultilevel"/>
    <w:tmpl w:val="C67617F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B422AE9"/>
    <w:multiLevelType w:val="hybridMultilevel"/>
    <w:tmpl w:val="DFF66DD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06B21BF"/>
    <w:multiLevelType w:val="hybridMultilevel"/>
    <w:tmpl w:val="E76492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BA745A5"/>
    <w:multiLevelType w:val="hybridMultilevel"/>
    <w:tmpl w:val="40C41C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25908FA"/>
    <w:multiLevelType w:val="hybridMultilevel"/>
    <w:tmpl w:val="030A02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BA82780"/>
    <w:multiLevelType w:val="hybridMultilevel"/>
    <w:tmpl w:val="053E9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6"/>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867DC"/>
    <w:rsid w:val="000125D1"/>
    <w:rsid w:val="00015197"/>
    <w:rsid w:val="0002541D"/>
    <w:rsid w:val="00040826"/>
    <w:rsid w:val="00061E23"/>
    <w:rsid w:val="0008374B"/>
    <w:rsid w:val="000B095D"/>
    <w:rsid w:val="000B52CC"/>
    <w:rsid w:val="000B6125"/>
    <w:rsid w:val="00113EAD"/>
    <w:rsid w:val="00121095"/>
    <w:rsid w:val="00124C04"/>
    <w:rsid w:val="00132D2D"/>
    <w:rsid w:val="00156A1E"/>
    <w:rsid w:val="00157C5D"/>
    <w:rsid w:val="00194B4D"/>
    <w:rsid w:val="001A61E4"/>
    <w:rsid w:val="001B1D55"/>
    <w:rsid w:val="001B2C94"/>
    <w:rsid w:val="001C0AD2"/>
    <w:rsid w:val="001D14F0"/>
    <w:rsid w:val="001F1724"/>
    <w:rsid w:val="0025091E"/>
    <w:rsid w:val="00251E00"/>
    <w:rsid w:val="002903F8"/>
    <w:rsid w:val="00296C0D"/>
    <w:rsid w:val="00297664"/>
    <w:rsid w:val="002D4F31"/>
    <w:rsid w:val="002D5AD3"/>
    <w:rsid w:val="00314096"/>
    <w:rsid w:val="00316771"/>
    <w:rsid w:val="00330431"/>
    <w:rsid w:val="003557DD"/>
    <w:rsid w:val="003610E8"/>
    <w:rsid w:val="00383CF6"/>
    <w:rsid w:val="003E565E"/>
    <w:rsid w:val="003E66B9"/>
    <w:rsid w:val="003E6F02"/>
    <w:rsid w:val="004108E2"/>
    <w:rsid w:val="00442073"/>
    <w:rsid w:val="004B2E27"/>
    <w:rsid w:val="004D11F6"/>
    <w:rsid w:val="004D561E"/>
    <w:rsid w:val="004D59B4"/>
    <w:rsid w:val="004E400C"/>
    <w:rsid w:val="00502EF4"/>
    <w:rsid w:val="00572D46"/>
    <w:rsid w:val="00585885"/>
    <w:rsid w:val="005A1355"/>
    <w:rsid w:val="005A3296"/>
    <w:rsid w:val="005B14EA"/>
    <w:rsid w:val="005C78B0"/>
    <w:rsid w:val="00613B1F"/>
    <w:rsid w:val="006147BF"/>
    <w:rsid w:val="0065201F"/>
    <w:rsid w:val="00686827"/>
    <w:rsid w:val="00687758"/>
    <w:rsid w:val="006C7418"/>
    <w:rsid w:val="00705632"/>
    <w:rsid w:val="007161BC"/>
    <w:rsid w:val="00720D38"/>
    <w:rsid w:val="00721FAB"/>
    <w:rsid w:val="00734667"/>
    <w:rsid w:val="00747F0A"/>
    <w:rsid w:val="007967A5"/>
    <w:rsid w:val="007A76E1"/>
    <w:rsid w:val="007B2CBC"/>
    <w:rsid w:val="007E493D"/>
    <w:rsid w:val="0080320B"/>
    <w:rsid w:val="00803DD2"/>
    <w:rsid w:val="008162C3"/>
    <w:rsid w:val="00886EC7"/>
    <w:rsid w:val="00891E5D"/>
    <w:rsid w:val="00896157"/>
    <w:rsid w:val="008A0BB0"/>
    <w:rsid w:val="008C501E"/>
    <w:rsid w:val="008F5EA8"/>
    <w:rsid w:val="00901A47"/>
    <w:rsid w:val="00911B6D"/>
    <w:rsid w:val="0092050F"/>
    <w:rsid w:val="009240F4"/>
    <w:rsid w:val="009309B0"/>
    <w:rsid w:val="00935F92"/>
    <w:rsid w:val="0094416D"/>
    <w:rsid w:val="00971D8C"/>
    <w:rsid w:val="009732FB"/>
    <w:rsid w:val="00982268"/>
    <w:rsid w:val="00983DE9"/>
    <w:rsid w:val="009B1606"/>
    <w:rsid w:val="009B1A08"/>
    <w:rsid w:val="009B535F"/>
    <w:rsid w:val="009C300C"/>
    <w:rsid w:val="009D61E5"/>
    <w:rsid w:val="009D7147"/>
    <w:rsid w:val="00A13BAA"/>
    <w:rsid w:val="00A35252"/>
    <w:rsid w:val="00A61F9B"/>
    <w:rsid w:val="00A67215"/>
    <w:rsid w:val="00A718EC"/>
    <w:rsid w:val="00A867DC"/>
    <w:rsid w:val="00AD0D22"/>
    <w:rsid w:val="00AE32DD"/>
    <w:rsid w:val="00AE451D"/>
    <w:rsid w:val="00B0591C"/>
    <w:rsid w:val="00B05E8F"/>
    <w:rsid w:val="00B07FC8"/>
    <w:rsid w:val="00B500DA"/>
    <w:rsid w:val="00B7530F"/>
    <w:rsid w:val="00B75CC6"/>
    <w:rsid w:val="00B77A71"/>
    <w:rsid w:val="00B85072"/>
    <w:rsid w:val="00C17116"/>
    <w:rsid w:val="00C1752F"/>
    <w:rsid w:val="00C31D0A"/>
    <w:rsid w:val="00C32136"/>
    <w:rsid w:val="00C3287C"/>
    <w:rsid w:val="00CA0873"/>
    <w:rsid w:val="00CB7593"/>
    <w:rsid w:val="00CD1255"/>
    <w:rsid w:val="00CD1951"/>
    <w:rsid w:val="00CE31D7"/>
    <w:rsid w:val="00CE583C"/>
    <w:rsid w:val="00CE6432"/>
    <w:rsid w:val="00CF567D"/>
    <w:rsid w:val="00D05F49"/>
    <w:rsid w:val="00D31438"/>
    <w:rsid w:val="00D44546"/>
    <w:rsid w:val="00D571F6"/>
    <w:rsid w:val="00DB4AD2"/>
    <w:rsid w:val="00DD5EA5"/>
    <w:rsid w:val="00E15984"/>
    <w:rsid w:val="00E160A5"/>
    <w:rsid w:val="00E5504B"/>
    <w:rsid w:val="00E6314B"/>
    <w:rsid w:val="00E81EFC"/>
    <w:rsid w:val="00E91E64"/>
    <w:rsid w:val="00EB1295"/>
    <w:rsid w:val="00EC655F"/>
    <w:rsid w:val="00EC70A8"/>
    <w:rsid w:val="00ED5552"/>
    <w:rsid w:val="00F1063F"/>
    <w:rsid w:val="00F81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E0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77A71"/>
    <w:pPr>
      <w:keepNext/>
      <w:outlineLvl w:val="0"/>
    </w:pPr>
    <w:rPr>
      <w:b/>
      <w:szCs w:val="20"/>
    </w:rPr>
  </w:style>
  <w:style w:type="paragraph" w:styleId="2">
    <w:name w:val="heading 2"/>
    <w:basedOn w:val="a"/>
    <w:next w:val="a"/>
    <w:link w:val="20"/>
    <w:qFormat/>
    <w:rsid w:val="00B77A71"/>
    <w:pPr>
      <w:keepNext/>
      <w:jc w:val="center"/>
      <w:outlineLvl w:val="1"/>
    </w:pPr>
    <w:rPr>
      <w:sz w:val="28"/>
      <w:szCs w:val="20"/>
    </w:rPr>
  </w:style>
  <w:style w:type="paragraph" w:styleId="3">
    <w:name w:val="heading 3"/>
    <w:basedOn w:val="a"/>
    <w:next w:val="a"/>
    <w:link w:val="30"/>
    <w:qFormat/>
    <w:rsid w:val="00B77A71"/>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561E"/>
    <w:pPr>
      <w:spacing w:after="0" w:line="240" w:lineRule="auto"/>
    </w:pPr>
    <w:rPr>
      <w:rFonts w:ascii="Calibri" w:eastAsia="Calibri" w:hAnsi="Calibri" w:cs="Times New Roman"/>
    </w:rPr>
  </w:style>
  <w:style w:type="paragraph" w:styleId="a4">
    <w:name w:val="header"/>
    <w:basedOn w:val="a"/>
    <w:link w:val="a5"/>
    <w:uiPriority w:val="99"/>
    <w:semiHidden/>
    <w:unhideWhenUsed/>
    <w:rsid w:val="008162C3"/>
    <w:pPr>
      <w:tabs>
        <w:tab w:val="center" w:pos="4677"/>
        <w:tab w:val="right" w:pos="9355"/>
      </w:tabs>
    </w:pPr>
  </w:style>
  <w:style w:type="character" w:customStyle="1" w:styleId="a5">
    <w:name w:val="Верхний колонтитул Знак"/>
    <w:basedOn w:val="a0"/>
    <w:link w:val="a4"/>
    <w:uiPriority w:val="99"/>
    <w:semiHidden/>
    <w:rsid w:val="008162C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162C3"/>
    <w:pPr>
      <w:tabs>
        <w:tab w:val="center" w:pos="4677"/>
        <w:tab w:val="right" w:pos="9355"/>
      </w:tabs>
    </w:pPr>
  </w:style>
  <w:style w:type="character" w:customStyle="1" w:styleId="a7">
    <w:name w:val="Нижний колонтитул Знак"/>
    <w:basedOn w:val="a0"/>
    <w:link w:val="a6"/>
    <w:uiPriority w:val="99"/>
    <w:rsid w:val="008162C3"/>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77A71"/>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B77A71"/>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B77A71"/>
    <w:rPr>
      <w:rFonts w:ascii="Times New Roman" w:eastAsia="Times New Roman" w:hAnsi="Times New Roman" w:cs="Times New Roman"/>
      <w:b/>
      <w:sz w:val="28"/>
      <w:szCs w:val="20"/>
      <w:lang w:eastAsia="ru-RU"/>
    </w:rPr>
  </w:style>
  <w:style w:type="paragraph" w:styleId="a8">
    <w:name w:val="List Paragraph"/>
    <w:basedOn w:val="a"/>
    <w:uiPriority w:val="34"/>
    <w:qFormat/>
    <w:rsid w:val="00B77A71"/>
    <w:pPr>
      <w:ind w:left="720"/>
      <w:contextualSpacing/>
    </w:pPr>
  </w:style>
  <w:style w:type="table" w:styleId="a9">
    <w:name w:val="Table Grid"/>
    <w:basedOn w:val="a1"/>
    <w:uiPriority w:val="99"/>
    <w:rsid w:val="00944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16771"/>
    <w:rPr>
      <w:rFonts w:ascii="Tahoma" w:hAnsi="Tahoma" w:cs="Tahoma"/>
      <w:sz w:val="16"/>
      <w:szCs w:val="16"/>
    </w:rPr>
  </w:style>
  <w:style w:type="character" w:customStyle="1" w:styleId="ab">
    <w:name w:val="Текст выноски Знак"/>
    <w:basedOn w:val="a0"/>
    <w:link w:val="aa"/>
    <w:uiPriority w:val="99"/>
    <w:semiHidden/>
    <w:rsid w:val="00316771"/>
    <w:rPr>
      <w:rFonts w:ascii="Tahoma" w:eastAsia="Times New Roman" w:hAnsi="Tahoma" w:cs="Tahoma"/>
      <w:sz w:val="16"/>
      <w:szCs w:val="16"/>
      <w:lang w:eastAsia="ru-RU"/>
    </w:rPr>
  </w:style>
  <w:style w:type="paragraph" w:styleId="ac">
    <w:name w:val="Normal (Web)"/>
    <w:basedOn w:val="a"/>
    <w:uiPriority w:val="99"/>
    <w:semiHidden/>
    <w:unhideWhenUsed/>
    <w:rsid w:val="00971D8C"/>
    <w:pPr>
      <w:spacing w:before="100" w:beforeAutospacing="1" w:after="100" w:afterAutospacing="1"/>
    </w:pPr>
  </w:style>
  <w:style w:type="table" w:customStyle="1" w:styleId="11">
    <w:name w:val="Сетка таблицы1"/>
    <w:basedOn w:val="a1"/>
    <w:next w:val="a9"/>
    <w:uiPriority w:val="59"/>
    <w:rsid w:val="00194B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86EC7"/>
    <w:pPr>
      <w:widowControl w:val="0"/>
      <w:autoSpaceDE w:val="0"/>
      <w:autoSpaceDN w:val="0"/>
      <w:ind w:left="107"/>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59599">
      <w:bodyDiv w:val="1"/>
      <w:marLeft w:val="0"/>
      <w:marRight w:val="0"/>
      <w:marTop w:val="0"/>
      <w:marBottom w:val="0"/>
      <w:divBdr>
        <w:top w:val="none" w:sz="0" w:space="0" w:color="auto"/>
        <w:left w:val="none" w:sz="0" w:space="0" w:color="auto"/>
        <w:bottom w:val="none" w:sz="0" w:space="0" w:color="auto"/>
        <w:right w:val="none" w:sz="0" w:space="0" w:color="auto"/>
      </w:divBdr>
    </w:div>
    <w:div w:id="1007292737">
      <w:bodyDiv w:val="1"/>
      <w:marLeft w:val="0"/>
      <w:marRight w:val="0"/>
      <w:marTop w:val="0"/>
      <w:marBottom w:val="0"/>
      <w:divBdr>
        <w:top w:val="none" w:sz="0" w:space="0" w:color="auto"/>
        <w:left w:val="none" w:sz="0" w:space="0" w:color="auto"/>
        <w:bottom w:val="none" w:sz="0" w:space="0" w:color="auto"/>
        <w:right w:val="none" w:sz="0" w:space="0" w:color="auto"/>
      </w:divBdr>
    </w:div>
    <w:div w:id="207619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4519</Words>
  <Characters>25759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30218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2</cp:revision>
  <dcterms:created xsi:type="dcterms:W3CDTF">2025-09-03T06:28:00Z</dcterms:created>
  <dcterms:modified xsi:type="dcterms:W3CDTF">2025-09-03T06:28:00Z</dcterms:modified>
</cp:coreProperties>
</file>